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FE8FF" w14:textId="77777777" w:rsidR="00AC3B43" w:rsidRPr="005944F1" w:rsidRDefault="005D09A7" w:rsidP="00A20BAA">
      <w:pPr>
        <w:pStyle w:val="Heading1"/>
      </w:pPr>
      <w:bookmarkStart w:id="0" w:name="_Toc478396408"/>
      <w:r w:rsidRPr="005944F1">
        <w:t xml:space="preserve">   </w:t>
      </w:r>
    </w:p>
    <w:p w14:paraId="05094A09" w14:textId="77777777" w:rsidR="00AC3B43" w:rsidRPr="005944F1" w:rsidRDefault="00AC3B43" w:rsidP="00A20BAA">
      <w:pPr>
        <w:pStyle w:val="Heading1"/>
      </w:pPr>
    </w:p>
    <w:p w14:paraId="7A101629" w14:textId="1DA81A2A" w:rsidR="005D09A7" w:rsidRPr="00BB7062" w:rsidRDefault="005D09A7" w:rsidP="00A20BAA">
      <w:pPr>
        <w:jc w:val="both"/>
      </w:pPr>
    </w:p>
    <w:p w14:paraId="66C48609" w14:textId="050409F7" w:rsidR="005D09A7" w:rsidRPr="00BB7062" w:rsidRDefault="005D09A7" w:rsidP="00A20BAA">
      <w:pPr>
        <w:jc w:val="both"/>
      </w:pPr>
    </w:p>
    <w:p w14:paraId="1C56EFB9" w14:textId="5DBB1B72" w:rsidR="005D09A7" w:rsidRPr="00BB7062" w:rsidRDefault="003A592D" w:rsidP="00A20BAA">
      <w:pPr>
        <w:jc w:val="both"/>
      </w:pPr>
      <w:r w:rsidRPr="00BB7062">
        <w:t xml:space="preserve"> </w:t>
      </w:r>
    </w:p>
    <w:p w14:paraId="35A2C7BE" w14:textId="77777777" w:rsidR="00BB7062" w:rsidRDefault="00BB7062" w:rsidP="00A20BAA">
      <w:pPr>
        <w:jc w:val="both"/>
      </w:pPr>
    </w:p>
    <w:p w14:paraId="4779A873" w14:textId="77777777" w:rsidR="00BB7062" w:rsidRDefault="00BB7062" w:rsidP="00A20BAA">
      <w:pPr>
        <w:jc w:val="both"/>
      </w:pPr>
    </w:p>
    <w:p w14:paraId="21400C4F" w14:textId="77777777" w:rsidR="00BB7062" w:rsidRDefault="00BB7062" w:rsidP="00A20BAA">
      <w:pPr>
        <w:jc w:val="both"/>
      </w:pPr>
    </w:p>
    <w:p w14:paraId="312505F2" w14:textId="77777777" w:rsidR="00BB7062" w:rsidRPr="00BB7062" w:rsidRDefault="00BB7062" w:rsidP="00A20BAA">
      <w:pPr>
        <w:spacing w:line="360" w:lineRule="auto"/>
        <w:jc w:val="both"/>
      </w:pPr>
    </w:p>
    <w:p w14:paraId="63AB0D04" w14:textId="2CEB4C26" w:rsidR="009C3F8F" w:rsidRDefault="00390461" w:rsidP="00A20BAA">
      <w:pPr>
        <w:spacing w:line="360" w:lineRule="auto"/>
        <w:jc w:val="center"/>
        <w:rPr>
          <w:sz w:val="28"/>
        </w:rPr>
      </w:pPr>
      <w:r w:rsidRPr="009C3F8F">
        <w:rPr>
          <w:b/>
          <w:sz w:val="28"/>
        </w:rPr>
        <w:t xml:space="preserve">Building a </w:t>
      </w:r>
      <w:r w:rsidRPr="00DE77FB">
        <w:rPr>
          <w:b/>
          <w:color w:val="FF9300"/>
          <w:sz w:val="28"/>
        </w:rPr>
        <w:t>Golden</w:t>
      </w:r>
      <w:r w:rsidRPr="00414DBE">
        <w:rPr>
          <w:b/>
          <w:color w:val="F79646" w:themeColor="accent6"/>
          <w:sz w:val="28"/>
        </w:rPr>
        <w:t xml:space="preserve"> </w:t>
      </w:r>
      <w:r w:rsidRPr="009C3F8F">
        <w:rPr>
          <w:b/>
          <w:sz w:val="28"/>
        </w:rPr>
        <w:t xml:space="preserve">AMI Pipeline with AWS Marketplace, </w:t>
      </w:r>
      <w:r w:rsidR="00BB7915">
        <w:rPr>
          <w:b/>
          <w:sz w:val="28"/>
        </w:rPr>
        <w:t xml:space="preserve">AWS </w:t>
      </w:r>
      <w:r w:rsidR="00DE77FB">
        <w:rPr>
          <w:b/>
          <w:sz w:val="28"/>
        </w:rPr>
        <w:t>Systems Manager</w:t>
      </w:r>
      <w:r w:rsidRPr="009C3F8F">
        <w:rPr>
          <w:b/>
          <w:sz w:val="28"/>
        </w:rPr>
        <w:t>,</w:t>
      </w:r>
      <w:r w:rsidR="00DE77FB">
        <w:rPr>
          <w:b/>
          <w:sz w:val="28"/>
        </w:rPr>
        <w:t xml:space="preserve"> </w:t>
      </w:r>
      <w:r w:rsidRPr="009C3F8F">
        <w:rPr>
          <w:b/>
          <w:sz w:val="28"/>
        </w:rPr>
        <w:t xml:space="preserve">AWS Config, </w:t>
      </w:r>
      <w:r w:rsidR="00BB7915">
        <w:rPr>
          <w:b/>
          <w:sz w:val="28"/>
        </w:rPr>
        <w:t xml:space="preserve">AWS </w:t>
      </w:r>
      <w:r w:rsidRPr="009C3F8F">
        <w:rPr>
          <w:b/>
          <w:sz w:val="28"/>
        </w:rPr>
        <w:t>Service Catalog</w:t>
      </w:r>
      <w:r w:rsidR="00D639FA">
        <w:rPr>
          <w:b/>
          <w:sz w:val="28"/>
        </w:rPr>
        <w:t>, and Qualys Scanner</w:t>
      </w:r>
    </w:p>
    <w:p w14:paraId="3CD74888" w14:textId="4DE1D14A" w:rsidR="00836BFE" w:rsidRPr="009C3F8F" w:rsidRDefault="00414DBE" w:rsidP="00A20BAA">
      <w:pPr>
        <w:spacing w:line="360" w:lineRule="auto"/>
        <w:jc w:val="center"/>
        <w:rPr>
          <w:b/>
          <w:sz w:val="28"/>
        </w:rPr>
      </w:pPr>
      <w:r>
        <w:rPr>
          <w:b/>
          <w:sz w:val="28"/>
        </w:rPr>
        <w:t>(</w:t>
      </w:r>
      <w:r w:rsidR="00993D4E">
        <w:rPr>
          <w:b/>
          <w:sz w:val="28"/>
        </w:rPr>
        <w:t>Guide</w:t>
      </w:r>
      <w:r>
        <w:rPr>
          <w:b/>
          <w:sz w:val="28"/>
        </w:rPr>
        <w:t>)</w:t>
      </w:r>
    </w:p>
    <w:bookmarkEnd w:id="0"/>
    <w:p w14:paraId="18C1A6D7" w14:textId="77777777" w:rsidR="005D09A7" w:rsidRPr="005944F1" w:rsidRDefault="005D09A7" w:rsidP="00A20BAA">
      <w:pPr>
        <w:spacing w:line="276" w:lineRule="auto"/>
        <w:jc w:val="both"/>
        <w:rPr>
          <w:rFonts w:cs="Calibri"/>
          <w:b/>
          <w:szCs w:val="22"/>
        </w:rPr>
      </w:pPr>
    </w:p>
    <w:p w14:paraId="7F19C355" w14:textId="77777777" w:rsidR="00836BFE" w:rsidRDefault="00836BFE" w:rsidP="00A20BAA">
      <w:pPr>
        <w:spacing w:line="276" w:lineRule="auto"/>
        <w:jc w:val="both"/>
        <w:rPr>
          <w:rFonts w:cs="Calibri"/>
          <w:szCs w:val="22"/>
        </w:rPr>
      </w:pPr>
    </w:p>
    <w:p w14:paraId="6E4E910F" w14:textId="77777777" w:rsidR="00045C41" w:rsidRDefault="00045C41" w:rsidP="00A20BAA">
      <w:pPr>
        <w:spacing w:line="276" w:lineRule="auto"/>
        <w:jc w:val="both"/>
        <w:rPr>
          <w:rFonts w:cs="Calibri"/>
          <w:szCs w:val="22"/>
        </w:rPr>
      </w:pPr>
    </w:p>
    <w:p w14:paraId="571FE65B" w14:textId="234A1093" w:rsidR="00045C41" w:rsidRDefault="00950325" w:rsidP="00A20BAA">
      <w:pPr>
        <w:spacing w:line="276" w:lineRule="auto"/>
        <w:jc w:val="center"/>
        <w:rPr>
          <w:rFonts w:cs="Calibri"/>
          <w:b/>
          <w:i/>
          <w:szCs w:val="22"/>
        </w:rPr>
      </w:pPr>
      <w:r>
        <w:rPr>
          <w:rFonts w:cs="Calibri"/>
          <w:b/>
          <w:i/>
          <w:szCs w:val="22"/>
        </w:rPr>
        <w:t>January</w:t>
      </w:r>
      <w:r w:rsidR="00045C41" w:rsidRPr="00045C41">
        <w:rPr>
          <w:rFonts w:cs="Calibri"/>
          <w:b/>
          <w:i/>
          <w:szCs w:val="22"/>
        </w:rPr>
        <w:t xml:space="preserve"> 201</w:t>
      </w:r>
      <w:r>
        <w:rPr>
          <w:rFonts w:cs="Calibri"/>
          <w:b/>
          <w:i/>
          <w:szCs w:val="22"/>
        </w:rPr>
        <w:t>9</w:t>
      </w:r>
    </w:p>
    <w:p w14:paraId="40F0AEF0" w14:textId="77777777" w:rsidR="00FB50BE" w:rsidRPr="00045C41" w:rsidRDefault="00FB50BE" w:rsidP="00A20BAA">
      <w:pPr>
        <w:spacing w:line="276" w:lineRule="auto"/>
        <w:jc w:val="both"/>
        <w:rPr>
          <w:rFonts w:cs="Calibri"/>
          <w:b/>
          <w:i/>
          <w:szCs w:val="22"/>
        </w:rPr>
      </w:pPr>
    </w:p>
    <w:p w14:paraId="294C0E0E" w14:textId="77777777" w:rsidR="005D09A7" w:rsidRDefault="005D09A7" w:rsidP="00A20BAA">
      <w:pPr>
        <w:spacing w:line="276" w:lineRule="auto"/>
        <w:jc w:val="both"/>
        <w:rPr>
          <w:rFonts w:cs="Calibri"/>
          <w:szCs w:val="22"/>
        </w:rPr>
      </w:pPr>
    </w:p>
    <w:p w14:paraId="6C740DD8" w14:textId="77777777" w:rsidR="00FB50BE" w:rsidRDefault="00FB50BE" w:rsidP="00A20BAA">
      <w:pPr>
        <w:spacing w:line="276" w:lineRule="auto"/>
        <w:jc w:val="both"/>
        <w:rPr>
          <w:rFonts w:cs="Calibri"/>
          <w:szCs w:val="22"/>
        </w:rPr>
      </w:pPr>
    </w:p>
    <w:p w14:paraId="3B43FD72" w14:textId="77777777" w:rsidR="00FB50BE" w:rsidRDefault="00FB50BE" w:rsidP="00A20BAA">
      <w:pPr>
        <w:spacing w:line="276" w:lineRule="auto"/>
        <w:jc w:val="both"/>
        <w:rPr>
          <w:rFonts w:cs="Calibri"/>
          <w:szCs w:val="22"/>
        </w:rPr>
      </w:pPr>
    </w:p>
    <w:p w14:paraId="01DBFECD" w14:textId="77777777" w:rsidR="00B7177A" w:rsidRDefault="00B7177A" w:rsidP="00A20BAA">
      <w:pPr>
        <w:spacing w:line="276" w:lineRule="auto"/>
        <w:jc w:val="both"/>
        <w:rPr>
          <w:rFonts w:cs="Calibri"/>
          <w:szCs w:val="22"/>
        </w:rPr>
      </w:pPr>
    </w:p>
    <w:p w14:paraId="6FCABA6A" w14:textId="77777777" w:rsidR="00B7177A" w:rsidRDefault="00B7177A" w:rsidP="00A20BAA">
      <w:pPr>
        <w:spacing w:line="276" w:lineRule="auto"/>
        <w:jc w:val="both"/>
        <w:rPr>
          <w:rFonts w:cs="Calibri"/>
          <w:szCs w:val="22"/>
        </w:rPr>
      </w:pPr>
    </w:p>
    <w:p w14:paraId="71BC8050" w14:textId="77777777" w:rsidR="00B7177A" w:rsidRDefault="00B7177A" w:rsidP="00A20BAA">
      <w:pPr>
        <w:spacing w:line="276" w:lineRule="auto"/>
        <w:jc w:val="both"/>
        <w:rPr>
          <w:rFonts w:cs="Calibri"/>
          <w:szCs w:val="22"/>
        </w:rPr>
      </w:pPr>
    </w:p>
    <w:p w14:paraId="3A5EE07F" w14:textId="77777777" w:rsidR="00FB50BE" w:rsidRDefault="00FB50BE" w:rsidP="00A20BAA">
      <w:pPr>
        <w:spacing w:line="276" w:lineRule="auto"/>
        <w:jc w:val="both"/>
        <w:rPr>
          <w:rFonts w:cs="Calibri"/>
          <w:szCs w:val="22"/>
        </w:rPr>
      </w:pPr>
    </w:p>
    <w:p w14:paraId="64D7390F" w14:textId="77777777" w:rsidR="00FB50BE" w:rsidRDefault="00FB50BE" w:rsidP="00A20BAA">
      <w:pPr>
        <w:spacing w:line="276" w:lineRule="auto"/>
        <w:jc w:val="both"/>
        <w:rPr>
          <w:rFonts w:cs="Calibri"/>
          <w:szCs w:val="22"/>
        </w:rPr>
      </w:pPr>
    </w:p>
    <w:p w14:paraId="2FB4D4E2" w14:textId="77777777" w:rsidR="00FB50BE" w:rsidRPr="005944F1" w:rsidRDefault="00FB50BE" w:rsidP="00A20BAA">
      <w:pPr>
        <w:spacing w:line="276" w:lineRule="auto"/>
        <w:jc w:val="both"/>
        <w:rPr>
          <w:rFonts w:cs="Calibri"/>
          <w:szCs w:val="22"/>
        </w:rPr>
      </w:pPr>
    </w:p>
    <w:p w14:paraId="3ABE9E3D" w14:textId="77777777" w:rsidR="005D09A7" w:rsidRPr="005944F1" w:rsidRDefault="005D09A7" w:rsidP="00A20BAA">
      <w:pPr>
        <w:spacing w:line="276" w:lineRule="auto"/>
        <w:jc w:val="both"/>
        <w:rPr>
          <w:rFonts w:cs="Calibri"/>
          <w:szCs w:val="22"/>
        </w:rPr>
      </w:pPr>
    </w:p>
    <w:p w14:paraId="2F19B087" w14:textId="2419F680" w:rsidR="00B14BAC" w:rsidRDefault="00B14BAC" w:rsidP="00A20BAA">
      <w:pPr>
        <w:spacing w:line="276" w:lineRule="auto"/>
        <w:jc w:val="center"/>
        <w:rPr>
          <w:rFonts w:cs="Calibri"/>
          <w:szCs w:val="22"/>
        </w:rPr>
      </w:pPr>
      <w:r>
        <w:rPr>
          <w:noProof/>
        </w:rPr>
        <w:drawing>
          <wp:inline distT="0" distB="0" distL="0" distR="0" wp14:anchorId="6FF5391D" wp14:editId="2D9CF550">
            <wp:extent cx="1333500" cy="79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q5dam.thumbnail.140.100.png"/>
                    <pic:cNvPicPr/>
                  </pic:nvPicPr>
                  <pic:blipFill>
                    <a:blip r:embed="rId8">
                      <a:extLst>
                        <a:ext uri="{28A0092B-C50C-407E-A947-70E740481C1C}">
                          <a14:useLocalDpi xmlns:a14="http://schemas.microsoft.com/office/drawing/2010/main" val="0"/>
                        </a:ext>
                      </a:extLst>
                    </a:blip>
                    <a:stretch>
                      <a:fillRect/>
                    </a:stretch>
                  </pic:blipFill>
                  <pic:spPr>
                    <a:xfrm>
                      <a:off x="0" y="0"/>
                      <a:ext cx="1333500" cy="790575"/>
                    </a:xfrm>
                    <a:prstGeom prst="rect">
                      <a:avLst/>
                    </a:prstGeom>
                  </pic:spPr>
                </pic:pic>
              </a:graphicData>
            </a:graphic>
          </wp:inline>
        </w:drawing>
      </w:r>
      <w:r w:rsidR="00836BFE" w:rsidRPr="005944F1">
        <w:rPr>
          <w:rFonts w:cs="Calibri"/>
          <w:szCs w:val="22"/>
        </w:rPr>
        <w:br w:type="page"/>
      </w:r>
    </w:p>
    <w:p w14:paraId="3D92B190" w14:textId="75EDB6E7" w:rsidR="00045C41" w:rsidRPr="00045C41" w:rsidRDefault="00045C41" w:rsidP="00A20BAA">
      <w:pPr>
        <w:jc w:val="both"/>
        <w:rPr>
          <w:rFonts w:cs="Calibri"/>
          <w:b/>
          <w:sz w:val="24"/>
        </w:rPr>
      </w:pPr>
      <w:r w:rsidRPr="00045C41">
        <w:rPr>
          <w:rFonts w:cs="Calibri"/>
          <w:b/>
          <w:sz w:val="24"/>
        </w:rPr>
        <w:lastRenderedPageBreak/>
        <w:t>© 201</w:t>
      </w:r>
      <w:r w:rsidR="00950325">
        <w:rPr>
          <w:rFonts w:cs="Calibri"/>
          <w:b/>
          <w:sz w:val="24"/>
        </w:rPr>
        <w:t>9</w:t>
      </w:r>
      <w:r w:rsidRPr="00045C41">
        <w:rPr>
          <w:rFonts w:cs="Calibri"/>
          <w:b/>
          <w:sz w:val="24"/>
        </w:rPr>
        <w:t xml:space="preserve">, Amazon Web Services, Inc. or its affiliates. All rights reserved. </w:t>
      </w:r>
    </w:p>
    <w:p w14:paraId="486645F5" w14:textId="77777777" w:rsidR="00045C41" w:rsidRPr="00045C41" w:rsidRDefault="00045C41" w:rsidP="00A20BAA">
      <w:pPr>
        <w:jc w:val="both"/>
        <w:rPr>
          <w:rFonts w:cs="Calibri"/>
          <w:b/>
          <w:sz w:val="24"/>
        </w:rPr>
      </w:pPr>
    </w:p>
    <w:p w14:paraId="1696AD89" w14:textId="77777777" w:rsidR="00045C41" w:rsidRPr="00045C41" w:rsidRDefault="00045C41" w:rsidP="00A20BAA">
      <w:pPr>
        <w:jc w:val="both"/>
        <w:rPr>
          <w:rFonts w:cs="Calibri"/>
          <w:b/>
          <w:sz w:val="24"/>
        </w:rPr>
      </w:pPr>
      <w:r w:rsidRPr="00045C41">
        <w:rPr>
          <w:rFonts w:cs="Calibri"/>
          <w:b/>
          <w:sz w:val="24"/>
        </w:rPr>
        <w:t xml:space="preserve">Notices </w:t>
      </w:r>
    </w:p>
    <w:p w14:paraId="03552603" w14:textId="77777777" w:rsidR="00045C41" w:rsidRPr="00045C41" w:rsidRDefault="00045C41" w:rsidP="00A20BAA">
      <w:pPr>
        <w:jc w:val="both"/>
        <w:rPr>
          <w:rFonts w:cs="Calibri"/>
          <w:b/>
          <w:sz w:val="24"/>
        </w:rPr>
      </w:pPr>
    </w:p>
    <w:p w14:paraId="30B22719" w14:textId="2D8C18F8" w:rsidR="00045C41" w:rsidRPr="00045C41" w:rsidRDefault="00045C41" w:rsidP="004C030C">
      <w:pPr>
        <w:rPr>
          <w:rFonts w:cs="Calibri"/>
          <w:b/>
          <w:sz w:val="24"/>
        </w:rPr>
      </w:pPr>
      <w:r w:rsidRPr="00045C41">
        <w:rPr>
          <w:rFonts w:cs="Calibri"/>
          <w:b/>
          <w:sz w:val="24"/>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59D9467D" w14:textId="77777777" w:rsidR="00045C41" w:rsidRPr="00045C41" w:rsidRDefault="00045C41" w:rsidP="00A20BAA">
      <w:pPr>
        <w:spacing w:line="276" w:lineRule="auto"/>
        <w:jc w:val="both"/>
        <w:rPr>
          <w:rFonts w:cs="Calibri"/>
          <w:sz w:val="24"/>
        </w:rPr>
      </w:pPr>
    </w:p>
    <w:p w14:paraId="72A69E69" w14:textId="77777777" w:rsidR="00045C41" w:rsidRDefault="00045C41" w:rsidP="00A20BAA">
      <w:pPr>
        <w:spacing w:line="276" w:lineRule="auto"/>
        <w:jc w:val="both"/>
        <w:rPr>
          <w:rFonts w:cs="Calibri"/>
          <w:szCs w:val="22"/>
        </w:rPr>
      </w:pPr>
    </w:p>
    <w:p w14:paraId="7D180472" w14:textId="77777777" w:rsidR="00045C41" w:rsidRDefault="00045C41" w:rsidP="00A20BAA">
      <w:pPr>
        <w:spacing w:line="276" w:lineRule="auto"/>
        <w:jc w:val="both"/>
        <w:rPr>
          <w:rFonts w:cs="Calibri"/>
          <w:szCs w:val="22"/>
        </w:rPr>
      </w:pPr>
    </w:p>
    <w:p w14:paraId="4CA9CE88" w14:textId="77777777" w:rsidR="004665F6" w:rsidRDefault="004665F6" w:rsidP="00A20BAA">
      <w:pPr>
        <w:spacing w:line="276" w:lineRule="auto"/>
        <w:jc w:val="both"/>
        <w:rPr>
          <w:rFonts w:cs="Calibri"/>
          <w:szCs w:val="22"/>
        </w:rPr>
      </w:pPr>
    </w:p>
    <w:p w14:paraId="29650A6E" w14:textId="77777777" w:rsidR="004665F6" w:rsidRDefault="004665F6" w:rsidP="00A20BAA">
      <w:pPr>
        <w:spacing w:line="276" w:lineRule="auto"/>
        <w:jc w:val="both"/>
        <w:rPr>
          <w:rFonts w:cs="Calibri"/>
          <w:szCs w:val="22"/>
        </w:rPr>
      </w:pPr>
    </w:p>
    <w:p w14:paraId="244DDB54" w14:textId="77777777" w:rsidR="004665F6" w:rsidRDefault="004665F6" w:rsidP="00A20BAA">
      <w:pPr>
        <w:spacing w:line="276" w:lineRule="auto"/>
        <w:jc w:val="both"/>
        <w:rPr>
          <w:rFonts w:cs="Calibri"/>
          <w:szCs w:val="22"/>
        </w:rPr>
      </w:pPr>
    </w:p>
    <w:p w14:paraId="59E3F649" w14:textId="77777777" w:rsidR="004665F6" w:rsidRDefault="004665F6" w:rsidP="00A20BAA">
      <w:pPr>
        <w:spacing w:line="276" w:lineRule="auto"/>
        <w:jc w:val="both"/>
        <w:rPr>
          <w:rFonts w:cs="Calibri"/>
          <w:szCs w:val="22"/>
        </w:rPr>
      </w:pPr>
    </w:p>
    <w:p w14:paraId="196C4762" w14:textId="77777777" w:rsidR="004665F6" w:rsidRDefault="004665F6" w:rsidP="00A20BAA">
      <w:pPr>
        <w:spacing w:line="276" w:lineRule="auto"/>
        <w:jc w:val="both"/>
        <w:rPr>
          <w:rFonts w:cs="Calibri"/>
          <w:szCs w:val="22"/>
        </w:rPr>
      </w:pPr>
    </w:p>
    <w:p w14:paraId="69FB2D8D" w14:textId="77777777" w:rsidR="004665F6" w:rsidRDefault="004665F6" w:rsidP="00A20BAA">
      <w:pPr>
        <w:spacing w:line="276" w:lineRule="auto"/>
        <w:jc w:val="both"/>
        <w:rPr>
          <w:rFonts w:cs="Calibri"/>
          <w:szCs w:val="22"/>
        </w:rPr>
      </w:pPr>
    </w:p>
    <w:p w14:paraId="640F67D7" w14:textId="77777777" w:rsidR="004665F6" w:rsidRDefault="004665F6" w:rsidP="00A20BAA">
      <w:pPr>
        <w:spacing w:line="276" w:lineRule="auto"/>
        <w:jc w:val="both"/>
        <w:rPr>
          <w:rFonts w:cs="Calibri"/>
          <w:szCs w:val="22"/>
        </w:rPr>
      </w:pPr>
    </w:p>
    <w:p w14:paraId="3E0F9958" w14:textId="77777777" w:rsidR="004665F6" w:rsidRDefault="004665F6" w:rsidP="00A20BAA">
      <w:pPr>
        <w:spacing w:line="276" w:lineRule="auto"/>
        <w:jc w:val="both"/>
        <w:rPr>
          <w:rFonts w:cs="Calibri"/>
          <w:szCs w:val="22"/>
        </w:rPr>
      </w:pPr>
    </w:p>
    <w:p w14:paraId="777A9091" w14:textId="77777777" w:rsidR="004665F6" w:rsidRDefault="004665F6" w:rsidP="00A20BAA">
      <w:pPr>
        <w:spacing w:line="276" w:lineRule="auto"/>
        <w:jc w:val="both"/>
        <w:rPr>
          <w:rFonts w:cs="Calibri"/>
          <w:szCs w:val="22"/>
        </w:rPr>
      </w:pPr>
    </w:p>
    <w:p w14:paraId="34091572" w14:textId="77777777" w:rsidR="004665F6" w:rsidRDefault="004665F6" w:rsidP="00A20BAA">
      <w:pPr>
        <w:spacing w:line="276" w:lineRule="auto"/>
        <w:jc w:val="both"/>
        <w:rPr>
          <w:rFonts w:cs="Calibri"/>
          <w:szCs w:val="22"/>
        </w:rPr>
      </w:pPr>
    </w:p>
    <w:p w14:paraId="5B88792C" w14:textId="77777777" w:rsidR="004665F6" w:rsidRDefault="004665F6" w:rsidP="00A20BAA">
      <w:pPr>
        <w:spacing w:line="276" w:lineRule="auto"/>
        <w:jc w:val="both"/>
        <w:rPr>
          <w:rFonts w:cs="Calibri"/>
          <w:szCs w:val="22"/>
        </w:rPr>
      </w:pPr>
    </w:p>
    <w:p w14:paraId="1D9D871F" w14:textId="77777777" w:rsidR="004665F6" w:rsidRDefault="004665F6" w:rsidP="00A20BAA">
      <w:pPr>
        <w:spacing w:line="276" w:lineRule="auto"/>
        <w:jc w:val="both"/>
        <w:rPr>
          <w:rFonts w:cs="Calibri"/>
          <w:szCs w:val="22"/>
        </w:rPr>
      </w:pPr>
    </w:p>
    <w:p w14:paraId="3F556696" w14:textId="77777777" w:rsidR="004665F6" w:rsidRDefault="004665F6" w:rsidP="00A20BAA">
      <w:pPr>
        <w:spacing w:line="276" w:lineRule="auto"/>
        <w:jc w:val="both"/>
        <w:rPr>
          <w:rFonts w:cs="Calibri"/>
          <w:szCs w:val="22"/>
        </w:rPr>
      </w:pPr>
    </w:p>
    <w:p w14:paraId="4A4D566B" w14:textId="77777777" w:rsidR="004665F6" w:rsidRDefault="004665F6" w:rsidP="00A20BAA">
      <w:pPr>
        <w:spacing w:line="276" w:lineRule="auto"/>
        <w:jc w:val="both"/>
        <w:rPr>
          <w:rFonts w:cs="Calibri"/>
          <w:szCs w:val="22"/>
        </w:rPr>
      </w:pPr>
    </w:p>
    <w:p w14:paraId="13F91D1E" w14:textId="77777777" w:rsidR="004665F6" w:rsidRDefault="004665F6" w:rsidP="00A20BAA">
      <w:pPr>
        <w:spacing w:line="276" w:lineRule="auto"/>
        <w:jc w:val="both"/>
        <w:rPr>
          <w:rFonts w:cs="Calibri"/>
          <w:szCs w:val="22"/>
        </w:rPr>
      </w:pPr>
    </w:p>
    <w:p w14:paraId="56DEBDFF" w14:textId="77777777" w:rsidR="004665F6" w:rsidRDefault="004665F6" w:rsidP="00A20BAA">
      <w:pPr>
        <w:spacing w:line="276" w:lineRule="auto"/>
        <w:jc w:val="both"/>
        <w:rPr>
          <w:rFonts w:cs="Calibri"/>
          <w:szCs w:val="22"/>
        </w:rPr>
      </w:pPr>
    </w:p>
    <w:p w14:paraId="3A2BBF05" w14:textId="77777777" w:rsidR="004665F6" w:rsidRDefault="004665F6" w:rsidP="00A20BAA">
      <w:pPr>
        <w:spacing w:line="276" w:lineRule="auto"/>
        <w:jc w:val="both"/>
        <w:rPr>
          <w:rFonts w:cs="Calibri"/>
          <w:szCs w:val="22"/>
        </w:rPr>
      </w:pPr>
    </w:p>
    <w:p w14:paraId="3B4C056C" w14:textId="77777777" w:rsidR="004665F6" w:rsidRDefault="004665F6" w:rsidP="00A20BAA">
      <w:pPr>
        <w:spacing w:line="276" w:lineRule="auto"/>
        <w:jc w:val="both"/>
        <w:rPr>
          <w:rFonts w:cs="Calibri"/>
          <w:szCs w:val="22"/>
        </w:rPr>
      </w:pPr>
    </w:p>
    <w:p w14:paraId="6E78DB92" w14:textId="77777777" w:rsidR="004665F6" w:rsidRDefault="004665F6" w:rsidP="00A20BAA">
      <w:pPr>
        <w:spacing w:line="276" w:lineRule="auto"/>
        <w:jc w:val="both"/>
        <w:rPr>
          <w:rFonts w:cs="Calibri"/>
          <w:szCs w:val="22"/>
        </w:rPr>
      </w:pPr>
    </w:p>
    <w:p w14:paraId="2D8C59FD" w14:textId="77777777" w:rsidR="004665F6" w:rsidRDefault="004665F6" w:rsidP="00A20BAA">
      <w:pPr>
        <w:spacing w:line="276" w:lineRule="auto"/>
        <w:jc w:val="both"/>
        <w:rPr>
          <w:rFonts w:cs="Calibri"/>
          <w:szCs w:val="22"/>
        </w:rPr>
      </w:pPr>
    </w:p>
    <w:p w14:paraId="7C6512C0" w14:textId="77777777" w:rsidR="004665F6" w:rsidRDefault="004665F6" w:rsidP="00A20BAA">
      <w:pPr>
        <w:spacing w:line="276" w:lineRule="auto"/>
        <w:jc w:val="both"/>
        <w:rPr>
          <w:rFonts w:cs="Calibri"/>
          <w:szCs w:val="22"/>
        </w:rPr>
      </w:pPr>
    </w:p>
    <w:p w14:paraId="1D6F959B" w14:textId="77777777" w:rsidR="00045C41" w:rsidRDefault="00045C41" w:rsidP="00A20BAA">
      <w:pPr>
        <w:spacing w:line="276" w:lineRule="auto"/>
        <w:jc w:val="both"/>
        <w:rPr>
          <w:rFonts w:cs="Calibri"/>
          <w:szCs w:val="22"/>
        </w:rPr>
      </w:pPr>
    </w:p>
    <w:p w14:paraId="5CCB2F74" w14:textId="77777777" w:rsidR="00045C41" w:rsidRDefault="00045C41" w:rsidP="00A20BAA">
      <w:pPr>
        <w:spacing w:line="276" w:lineRule="auto"/>
        <w:jc w:val="both"/>
        <w:rPr>
          <w:rFonts w:cs="Calibri"/>
          <w:szCs w:val="22"/>
        </w:rPr>
      </w:pPr>
    </w:p>
    <w:p w14:paraId="0CFF2693" w14:textId="77777777" w:rsidR="00817310" w:rsidRDefault="00817310" w:rsidP="00A20BAA">
      <w:pPr>
        <w:spacing w:line="276" w:lineRule="auto"/>
        <w:jc w:val="both"/>
        <w:rPr>
          <w:rFonts w:cs="Calibri"/>
          <w:szCs w:val="22"/>
        </w:rPr>
      </w:pPr>
    </w:p>
    <w:p w14:paraId="79E84E4D" w14:textId="77777777" w:rsidR="00045C41" w:rsidRDefault="00045C41" w:rsidP="00A20BAA">
      <w:pPr>
        <w:spacing w:line="276" w:lineRule="auto"/>
        <w:jc w:val="both"/>
        <w:rPr>
          <w:rFonts w:cs="Calibri"/>
          <w:szCs w:val="22"/>
        </w:rPr>
      </w:pPr>
    </w:p>
    <w:p w14:paraId="7DCF50B7" w14:textId="77777777" w:rsidR="00AC3B43" w:rsidRPr="005944F1" w:rsidRDefault="00AC3B43" w:rsidP="00A20BAA">
      <w:pPr>
        <w:spacing w:line="276" w:lineRule="auto"/>
        <w:jc w:val="both"/>
        <w:rPr>
          <w:rFonts w:cs="Calibri"/>
          <w:b/>
          <w:szCs w:val="22"/>
        </w:rPr>
      </w:pPr>
    </w:p>
    <w:p w14:paraId="713F4819" w14:textId="15817382" w:rsidR="00AC3B43" w:rsidRDefault="00AC3B43" w:rsidP="00A20BAA">
      <w:pPr>
        <w:pStyle w:val="Heading1"/>
      </w:pPr>
      <w:bookmarkStart w:id="1" w:name="_Toc535938574"/>
      <w:r w:rsidRPr="005944F1">
        <w:lastRenderedPageBreak/>
        <w:t>Table of Contents</w:t>
      </w:r>
      <w:bookmarkEnd w:id="1"/>
    </w:p>
    <w:p w14:paraId="7EF779F1" w14:textId="77777777" w:rsidR="00BB7062" w:rsidRPr="005944F1" w:rsidRDefault="00BB7062" w:rsidP="00A20BAA">
      <w:pPr>
        <w:spacing w:line="276" w:lineRule="auto"/>
        <w:jc w:val="both"/>
        <w:rPr>
          <w:rFonts w:cs="Calibri"/>
          <w:b/>
          <w:szCs w:val="22"/>
        </w:rPr>
      </w:pPr>
    </w:p>
    <w:sdt>
      <w:sdtPr>
        <w:rPr>
          <w:rFonts w:ascii="Calibri" w:hAnsi="Calibri" w:cs="Calibri"/>
          <w:b w:val="0"/>
          <w:color w:val="auto"/>
          <w:szCs w:val="22"/>
        </w:rPr>
        <w:id w:val="-243260750"/>
        <w:docPartObj>
          <w:docPartGallery w:val="Table of Contents"/>
          <w:docPartUnique/>
        </w:docPartObj>
      </w:sdtPr>
      <w:sdtEndPr>
        <w:rPr>
          <w:bCs/>
          <w:noProof/>
        </w:rPr>
      </w:sdtEndPr>
      <w:sdtContent>
        <w:bookmarkStart w:id="2" w:name="_GoBack" w:displacedByCustomXml="prev"/>
        <w:bookmarkEnd w:id="2" w:displacedByCustomXml="prev"/>
        <w:p w14:paraId="7841B34E" w14:textId="42847995" w:rsidR="009C4017" w:rsidRDefault="00985B44">
          <w:pPr>
            <w:pStyle w:val="TOC1"/>
            <w:rPr>
              <w:rFonts w:asciiTheme="minorHAnsi" w:eastAsiaTheme="minorEastAsia" w:hAnsiTheme="minorHAnsi" w:cstheme="minorBidi"/>
              <w:b w:val="0"/>
              <w:noProof/>
              <w:color w:val="auto"/>
              <w:sz w:val="24"/>
              <w:szCs w:val="24"/>
            </w:rPr>
          </w:pPr>
          <w:r w:rsidRPr="005944F1">
            <w:rPr>
              <w:rFonts w:ascii="Calibri" w:hAnsi="Calibri" w:cs="Calibri"/>
              <w:szCs w:val="22"/>
            </w:rPr>
            <w:fldChar w:fldCharType="begin"/>
          </w:r>
          <w:r w:rsidRPr="005944F1">
            <w:rPr>
              <w:rFonts w:ascii="Calibri" w:hAnsi="Calibri" w:cs="Calibri"/>
              <w:szCs w:val="22"/>
            </w:rPr>
            <w:instrText xml:space="preserve"> TOC \o "1-3" \h \z \u </w:instrText>
          </w:r>
          <w:r w:rsidRPr="005944F1">
            <w:rPr>
              <w:rFonts w:ascii="Calibri" w:hAnsi="Calibri" w:cs="Calibri"/>
              <w:szCs w:val="22"/>
            </w:rPr>
            <w:fldChar w:fldCharType="separate"/>
          </w:r>
          <w:hyperlink w:anchor="_Toc535938574" w:history="1">
            <w:r w:rsidR="009C4017" w:rsidRPr="00656A0C">
              <w:rPr>
                <w:rStyle w:val="Hyperlink"/>
                <w:noProof/>
              </w:rPr>
              <w:t>Table of Contents</w:t>
            </w:r>
            <w:r w:rsidR="009C4017">
              <w:rPr>
                <w:noProof/>
                <w:webHidden/>
              </w:rPr>
              <w:tab/>
            </w:r>
            <w:r w:rsidR="009C4017">
              <w:rPr>
                <w:noProof/>
                <w:webHidden/>
              </w:rPr>
              <w:fldChar w:fldCharType="begin"/>
            </w:r>
            <w:r w:rsidR="009C4017">
              <w:rPr>
                <w:noProof/>
                <w:webHidden/>
              </w:rPr>
              <w:instrText xml:space="preserve"> PAGEREF _Toc535938574 \h </w:instrText>
            </w:r>
            <w:r w:rsidR="009C4017">
              <w:rPr>
                <w:noProof/>
                <w:webHidden/>
              </w:rPr>
            </w:r>
            <w:r w:rsidR="009C4017">
              <w:rPr>
                <w:noProof/>
                <w:webHidden/>
              </w:rPr>
              <w:fldChar w:fldCharType="separate"/>
            </w:r>
            <w:r w:rsidR="009C4017">
              <w:rPr>
                <w:noProof/>
                <w:webHidden/>
              </w:rPr>
              <w:t>3</w:t>
            </w:r>
            <w:r w:rsidR="009C4017">
              <w:rPr>
                <w:noProof/>
                <w:webHidden/>
              </w:rPr>
              <w:fldChar w:fldCharType="end"/>
            </w:r>
          </w:hyperlink>
        </w:p>
        <w:p w14:paraId="0B88A243" w14:textId="42B0982C" w:rsidR="009C4017" w:rsidRDefault="009C4017">
          <w:pPr>
            <w:pStyle w:val="TOC1"/>
            <w:rPr>
              <w:rFonts w:asciiTheme="minorHAnsi" w:eastAsiaTheme="minorEastAsia" w:hAnsiTheme="minorHAnsi" w:cstheme="minorBidi"/>
              <w:b w:val="0"/>
              <w:noProof/>
              <w:color w:val="auto"/>
              <w:sz w:val="24"/>
              <w:szCs w:val="24"/>
            </w:rPr>
          </w:pPr>
          <w:hyperlink w:anchor="_Toc535938575" w:history="1">
            <w:r w:rsidRPr="00656A0C">
              <w:rPr>
                <w:rStyle w:val="Hyperlink"/>
                <w:noProof/>
              </w:rPr>
              <w:t>Overview</w:t>
            </w:r>
            <w:r>
              <w:rPr>
                <w:noProof/>
                <w:webHidden/>
              </w:rPr>
              <w:tab/>
            </w:r>
            <w:r>
              <w:rPr>
                <w:noProof/>
                <w:webHidden/>
              </w:rPr>
              <w:fldChar w:fldCharType="begin"/>
            </w:r>
            <w:r>
              <w:rPr>
                <w:noProof/>
                <w:webHidden/>
              </w:rPr>
              <w:instrText xml:space="preserve"> PAGEREF _Toc535938575 \h </w:instrText>
            </w:r>
            <w:r>
              <w:rPr>
                <w:noProof/>
                <w:webHidden/>
              </w:rPr>
            </w:r>
            <w:r>
              <w:rPr>
                <w:noProof/>
                <w:webHidden/>
              </w:rPr>
              <w:fldChar w:fldCharType="separate"/>
            </w:r>
            <w:r>
              <w:rPr>
                <w:noProof/>
                <w:webHidden/>
              </w:rPr>
              <w:t>4</w:t>
            </w:r>
            <w:r>
              <w:rPr>
                <w:noProof/>
                <w:webHidden/>
              </w:rPr>
              <w:fldChar w:fldCharType="end"/>
            </w:r>
          </w:hyperlink>
        </w:p>
        <w:p w14:paraId="13C59F9C" w14:textId="39CD5E9B"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76" w:history="1">
            <w:r w:rsidRPr="00656A0C">
              <w:rPr>
                <w:rStyle w:val="Hyperlink"/>
                <w:noProof/>
              </w:rPr>
              <w:t>Document Overview</w:t>
            </w:r>
            <w:r>
              <w:rPr>
                <w:noProof/>
                <w:webHidden/>
              </w:rPr>
              <w:tab/>
            </w:r>
            <w:r>
              <w:rPr>
                <w:noProof/>
                <w:webHidden/>
              </w:rPr>
              <w:fldChar w:fldCharType="begin"/>
            </w:r>
            <w:r>
              <w:rPr>
                <w:noProof/>
                <w:webHidden/>
              </w:rPr>
              <w:instrText xml:space="preserve"> PAGEREF _Toc535938576 \h </w:instrText>
            </w:r>
            <w:r>
              <w:rPr>
                <w:noProof/>
                <w:webHidden/>
              </w:rPr>
            </w:r>
            <w:r>
              <w:rPr>
                <w:noProof/>
                <w:webHidden/>
              </w:rPr>
              <w:fldChar w:fldCharType="separate"/>
            </w:r>
            <w:r>
              <w:rPr>
                <w:noProof/>
                <w:webHidden/>
              </w:rPr>
              <w:t>5</w:t>
            </w:r>
            <w:r>
              <w:rPr>
                <w:noProof/>
                <w:webHidden/>
              </w:rPr>
              <w:fldChar w:fldCharType="end"/>
            </w:r>
          </w:hyperlink>
        </w:p>
        <w:p w14:paraId="1F88F126" w14:textId="334BD404"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77" w:history="1">
            <w:r w:rsidRPr="00656A0C">
              <w:rPr>
                <w:rStyle w:val="Hyperlink"/>
                <w:noProof/>
              </w:rPr>
              <w:t>Pre-requisites</w:t>
            </w:r>
            <w:r>
              <w:rPr>
                <w:noProof/>
                <w:webHidden/>
              </w:rPr>
              <w:tab/>
            </w:r>
            <w:r>
              <w:rPr>
                <w:noProof/>
                <w:webHidden/>
              </w:rPr>
              <w:fldChar w:fldCharType="begin"/>
            </w:r>
            <w:r>
              <w:rPr>
                <w:noProof/>
                <w:webHidden/>
              </w:rPr>
              <w:instrText xml:space="preserve"> PAGEREF _Toc535938577 \h </w:instrText>
            </w:r>
            <w:r>
              <w:rPr>
                <w:noProof/>
                <w:webHidden/>
              </w:rPr>
            </w:r>
            <w:r>
              <w:rPr>
                <w:noProof/>
                <w:webHidden/>
              </w:rPr>
              <w:fldChar w:fldCharType="separate"/>
            </w:r>
            <w:r>
              <w:rPr>
                <w:noProof/>
                <w:webHidden/>
              </w:rPr>
              <w:t>6</w:t>
            </w:r>
            <w:r>
              <w:rPr>
                <w:noProof/>
                <w:webHidden/>
              </w:rPr>
              <w:fldChar w:fldCharType="end"/>
            </w:r>
          </w:hyperlink>
        </w:p>
        <w:p w14:paraId="63981199" w14:textId="4D99B3C1"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78" w:history="1">
            <w:r w:rsidRPr="00656A0C">
              <w:rPr>
                <w:rStyle w:val="Hyperlink"/>
                <w:noProof/>
              </w:rPr>
              <w:t>Support</w:t>
            </w:r>
            <w:r>
              <w:rPr>
                <w:noProof/>
                <w:webHidden/>
              </w:rPr>
              <w:tab/>
            </w:r>
            <w:r>
              <w:rPr>
                <w:noProof/>
                <w:webHidden/>
              </w:rPr>
              <w:fldChar w:fldCharType="begin"/>
            </w:r>
            <w:r>
              <w:rPr>
                <w:noProof/>
                <w:webHidden/>
              </w:rPr>
              <w:instrText xml:space="preserve"> PAGEREF _Toc535938578 \h </w:instrText>
            </w:r>
            <w:r>
              <w:rPr>
                <w:noProof/>
                <w:webHidden/>
              </w:rPr>
            </w:r>
            <w:r>
              <w:rPr>
                <w:noProof/>
                <w:webHidden/>
              </w:rPr>
              <w:fldChar w:fldCharType="separate"/>
            </w:r>
            <w:r>
              <w:rPr>
                <w:noProof/>
                <w:webHidden/>
              </w:rPr>
              <w:t>7</w:t>
            </w:r>
            <w:r>
              <w:rPr>
                <w:noProof/>
                <w:webHidden/>
              </w:rPr>
              <w:fldChar w:fldCharType="end"/>
            </w:r>
          </w:hyperlink>
        </w:p>
        <w:p w14:paraId="5BE80FC5" w14:textId="68B017ED" w:rsidR="009C4017" w:rsidRDefault="009C4017">
          <w:pPr>
            <w:pStyle w:val="TOC1"/>
            <w:rPr>
              <w:rFonts w:asciiTheme="minorHAnsi" w:eastAsiaTheme="minorEastAsia" w:hAnsiTheme="minorHAnsi" w:cstheme="minorBidi"/>
              <w:b w:val="0"/>
              <w:noProof/>
              <w:color w:val="auto"/>
              <w:sz w:val="24"/>
              <w:szCs w:val="24"/>
            </w:rPr>
          </w:pPr>
          <w:hyperlink w:anchor="_Toc535938579" w:history="1">
            <w:r w:rsidRPr="00656A0C">
              <w:rPr>
                <w:rStyle w:val="Hyperlink"/>
                <w:noProof/>
              </w:rPr>
              <w:t>Step-by-Step Instructions</w:t>
            </w:r>
            <w:r>
              <w:rPr>
                <w:noProof/>
                <w:webHidden/>
              </w:rPr>
              <w:tab/>
            </w:r>
            <w:r>
              <w:rPr>
                <w:noProof/>
                <w:webHidden/>
              </w:rPr>
              <w:fldChar w:fldCharType="begin"/>
            </w:r>
            <w:r>
              <w:rPr>
                <w:noProof/>
                <w:webHidden/>
              </w:rPr>
              <w:instrText xml:space="preserve"> PAGEREF _Toc535938579 \h </w:instrText>
            </w:r>
            <w:r>
              <w:rPr>
                <w:noProof/>
                <w:webHidden/>
              </w:rPr>
            </w:r>
            <w:r>
              <w:rPr>
                <w:noProof/>
                <w:webHidden/>
              </w:rPr>
              <w:fldChar w:fldCharType="separate"/>
            </w:r>
            <w:r>
              <w:rPr>
                <w:noProof/>
                <w:webHidden/>
              </w:rPr>
              <w:t>8</w:t>
            </w:r>
            <w:r>
              <w:rPr>
                <w:noProof/>
                <w:webHidden/>
              </w:rPr>
              <w:fldChar w:fldCharType="end"/>
            </w:r>
          </w:hyperlink>
        </w:p>
        <w:p w14:paraId="70B1D5B3" w14:textId="038D4525"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0" w:history="1">
            <w:r w:rsidRPr="00656A0C">
              <w:rPr>
                <w:rStyle w:val="Hyperlink"/>
                <w:noProof/>
              </w:rPr>
              <w:t>Step 1 (optional): Subscribe to the AWS marketplace product you want to distribute</w:t>
            </w:r>
            <w:r>
              <w:rPr>
                <w:noProof/>
                <w:webHidden/>
              </w:rPr>
              <w:tab/>
            </w:r>
            <w:r>
              <w:rPr>
                <w:noProof/>
                <w:webHidden/>
              </w:rPr>
              <w:fldChar w:fldCharType="begin"/>
            </w:r>
            <w:r>
              <w:rPr>
                <w:noProof/>
                <w:webHidden/>
              </w:rPr>
              <w:instrText xml:space="preserve"> PAGEREF _Toc535938580 \h </w:instrText>
            </w:r>
            <w:r>
              <w:rPr>
                <w:noProof/>
                <w:webHidden/>
              </w:rPr>
            </w:r>
            <w:r>
              <w:rPr>
                <w:noProof/>
                <w:webHidden/>
              </w:rPr>
              <w:fldChar w:fldCharType="separate"/>
            </w:r>
            <w:r>
              <w:rPr>
                <w:noProof/>
                <w:webHidden/>
              </w:rPr>
              <w:t>8</w:t>
            </w:r>
            <w:r>
              <w:rPr>
                <w:noProof/>
                <w:webHidden/>
              </w:rPr>
              <w:fldChar w:fldCharType="end"/>
            </w:r>
          </w:hyperlink>
        </w:p>
        <w:p w14:paraId="71602BC3" w14:textId="00235761"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1" w:history="1">
            <w:r w:rsidRPr="00656A0C">
              <w:rPr>
                <w:rStyle w:val="Hyperlink"/>
                <w:noProof/>
              </w:rPr>
              <w:t>Step 2: Create a cross-account role in the child account</w:t>
            </w:r>
            <w:r>
              <w:rPr>
                <w:noProof/>
                <w:webHidden/>
              </w:rPr>
              <w:tab/>
            </w:r>
            <w:r>
              <w:rPr>
                <w:noProof/>
                <w:webHidden/>
              </w:rPr>
              <w:fldChar w:fldCharType="begin"/>
            </w:r>
            <w:r>
              <w:rPr>
                <w:noProof/>
                <w:webHidden/>
              </w:rPr>
              <w:instrText xml:space="preserve"> PAGEREF _Toc535938581 \h </w:instrText>
            </w:r>
            <w:r>
              <w:rPr>
                <w:noProof/>
                <w:webHidden/>
              </w:rPr>
            </w:r>
            <w:r>
              <w:rPr>
                <w:noProof/>
                <w:webHidden/>
              </w:rPr>
              <w:fldChar w:fldCharType="separate"/>
            </w:r>
            <w:r>
              <w:rPr>
                <w:noProof/>
                <w:webHidden/>
              </w:rPr>
              <w:t>9</w:t>
            </w:r>
            <w:r>
              <w:rPr>
                <w:noProof/>
                <w:webHidden/>
              </w:rPr>
              <w:fldChar w:fldCharType="end"/>
            </w:r>
          </w:hyperlink>
        </w:p>
        <w:p w14:paraId="117BBBDF" w14:textId="1AE7A07B"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2" w:history="1">
            <w:r w:rsidRPr="00656A0C">
              <w:rPr>
                <w:rStyle w:val="Hyperlink"/>
                <w:noProof/>
              </w:rPr>
              <w:t>Step 3: Set up the golden AMI pipeline environment</w:t>
            </w:r>
            <w:r>
              <w:rPr>
                <w:noProof/>
                <w:webHidden/>
              </w:rPr>
              <w:tab/>
            </w:r>
            <w:r>
              <w:rPr>
                <w:noProof/>
                <w:webHidden/>
              </w:rPr>
              <w:fldChar w:fldCharType="begin"/>
            </w:r>
            <w:r>
              <w:rPr>
                <w:noProof/>
                <w:webHidden/>
              </w:rPr>
              <w:instrText xml:space="preserve"> PAGEREF _Toc535938582 \h </w:instrText>
            </w:r>
            <w:r>
              <w:rPr>
                <w:noProof/>
                <w:webHidden/>
              </w:rPr>
            </w:r>
            <w:r>
              <w:rPr>
                <w:noProof/>
                <w:webHidden/>
              </w:rPr>
              <w:fldChar w:fldCharType="separate"/>
            </w:r>
            <w:r>
              <w:rPr>
                <w:noProof/>
                <w:webHidden/>
              </w:rPr>
              <w:t>10</w:t>
            </w:r>
            <w:r>
              <w:rPr>
                <w:noProof/>
                <w:webHidden/>
              </w:rPr>
              <w:fldChar w:fldCharType="end"/>
            </w:r>
          </w:hyperlink>
        </w:p>
        <w:p w14:paraId="52E3205E" w14:textId="5DD42BA5"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3" w:history="1">
            <w:r w:rsidRPr="00656A0C">
              <w:rPr>
                <w:rStyle w:val="Hyperlink"/>
                <w:noProof/>
              </w:rPr>
              <w:t>Step 4 (optional): Set up a compliance check in the child account(s)</w:t>
            </w:r>
            <w:r>
              <w:rPr>
                <w:noProof/>
                <w:webHidden/>
              </w:rPr>
              <w:tab/>
            </w:r>
            <w:r>
              <w:rPr>
                <w:noProof/>
                <w:webHidden/>
              </w:rPr>
              <w:fldChar w:fldCharType="begin"/>
            </w:r>
            <w:r>
              <w:rPr>
                <w:noProof/>
                <w:webHidden/>
              </w:rPr>
              <w:instrText xml:space="preserve"> PAGEREF _Toc535938583 \h </w:instrText>
            </w:r>
            <w:r>
              <w:rPr>
                <w:noProof/>
                <w:webHidden/>
              </w:rPr>
            </w:r>
            <w:r>
              <w:rPr>
                <w:noProof/>
                <w:webHidden/>
              </w:rPr>
              <w:fldChar w:fldCharType="separate"/>
            </w:r>
            <w:r>
              <w:rPr>
                <w:noProof/>
                <w:webHidden/>
              </w:rPr>
              <w:t>13</w:t>
            </w:r>
            <w:r>
              <w:rPr>
                <w:noProof/>
                <w:webHidden/>
              </w:rPr>
              <w:fldChar w:fldCharType="end"/>
            </w:r>
          </w:hyperlink>
        </w:p>
        <w:p w14:paraId="6E5DA57D" w14:textId="185F300B"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4" w:history="1">
            <w:r w:rsidRPr="00656A0C">
              <w:rPr>
                <w:rStyle w:val="Hyperlink"/>
                <w:noProof/>
              </w:rPr>
              <w:t>Step 5: Create a golden AMI</w:t>
            </w:r>
            <w:r>
              <w:rPr>
                <w:noProof/>
                <w:webHidden/>
              </w:rPr>
              <w:tab/>
            </w:r>
            <w:r>
              <w:rPr>
                <w:noProof/>
                <w:webHidden/>
              </w:rPr>
              <w:fldChar w:fldCharType="begin"/>
            </w:r>
            <w:r>
              <w:rPr>
                <w:noProof/>
                <w:webHidden/>
              </w:rPr>
              <w:instrText xml:space="preserve"> PAGEREF _Toc535938584 \h </w:instrText>
            </w:r>
            <w:r>
              <w:rPr>
                <w:noProof/>
                <w:webHidden/>
              </w:rPr>
            </w:r>
            <w:r>
              <w:rPr>
                <w:noProof/>
                <w:webHidden/>
              </w:rPr>
              <w:fldChar w:fldCharType="separate"/>
            </w:r>
            <w:r>
              <w:rPr>
                <w:noProof/>
                <w:webHidden/>
              </w:rPr>
              <w:t>15</w:t>
            </w:r>
            <w:r>
              <w:rPr>
                <w:noProof/>
                <w:webHidden/>
              </w:rPr>
              <w:fldChar w:fldCharType="end"/>
            </w:r>
          </w:hyperlink>
        </w:p>
        <w:p w14:paraId="19A2A978" w14:textId="5F401146"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5" w:history="1">
            <w:r w:rsidRPr="00656A0C">
              <w:rPr>
                <w:rStyle w:val="Hyperlink"/>
                <w:noProof/>
              </w:rPr>
              <w:t>Step 6: Approve the golden AMI</w:t>
            </w:r>
            <w:r>
              <w:rPr>
                <w:noProof/>
                <w:webHidden/>
              </w:rPr>
              <w:tab/>
            </w:r>
            <w:r>
              <w:rPr>
                <w:noProof/>
                <w:webHidden/>
              </w:rPr>
              <w:fldChar w:fldCharType="begin"/>
            </w:r>
            <w:r>
              <w:rPr>
                <w:noProof/>
                <w:webHidden/>
              </w:rPr>
              <w:instrText xml:space="preserve"> PAGEREF _Toc535938585 \h </w:instrText>
            </w:r>
            <w:r>
              <w:rPr>
                <w:noProof/>
                <w:webHidden/>
              </w:rPr>
            </w:r>
            <w:r>
              <w:rPr>
                <w:noProof/>
                <w:webHidden/>
              </w:rPr>
              <w:fldChar w:fldCharType="separate"/>
            </w:r>
            <w:r>
              <w:rPr>
                <w:noProof/>
                <w:webHidden/>
              </w:rPr>
              <w:t>18</w:t>
            </w:r>
            <w:r>
              <w:rPr>
                <w:noProof/>
                <w:webHidden/>
              </w:rPr>
              <w:fldChar w:fldCharType="end"/>
            </w:r>
          </w:hyperlink>
        </w:p>
        <w:p w14:paraId="104C1A38" w14:textId="39645314"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6" w:history="1">
            <w:r w:rsidRPr="00656A0C">
              <w:rPr>
                <w:rStyle w:val="Hyperlink"/>
                <w:noProof/>
              </w:rPr>
              <w:t>Step 7: Review  the golden AMI metadata</w:t>
            </w:r>
            <w:r>
              <w:rPr>
                <w:noProof/>
                <w:webHidden/>
              </w:rPr>
              <w:tab/>
            </w:r>
            <w:r>
              <w:rPr>
                <w:noProof/>
                <w:webHidden/>
              </w:rPr>
              <w:fldChar w:fldCharType="begin"/>
            </w:r>
            <w:r>
              <w:rPr>
                <w:noProof/>
                <w:webHidden/>
              </w:rPr>
              <w:instrText xml:space="preserve"> PAGEREF _Toc535938586 \h </w:instrText>
            </w:r>
            <w:r>
              <w:rPr>
                <w:noProof/>
                <w:webHidden/>
              </w:rPr>
            </w:r>
            <w:r>
              <w:rPr>
                <w:noProof/>
                <w:webHidden/>
              </w:rPr>
              <w:fldChar w:fldCharType="separate"/>
            </w:r>
            <w:r>
              <w:rPr>
                <w:noProof/>
                <w:webHidden/>
              </w:rPr>
              <w:t>19</w:t>
            </w:r>
            <w:r>
              <w:rPr>
                <w:noProof/>
                <w:webHidden/>
              </w:rPr>
              <w:fldChar w:fldCharType="end"/>
            </w:r>
          </w:hyperlink>
        </w:p>
        <w:p w14:paraId="52967D9B" w14:textId="2F977EA4"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7" w:history="1">
            <w:r w:rsidRPr="00656A0C">
              <w:rPr>
                <w:rStyle w:val="Hyperlink"/>
                <w:noProof/>
              </w:rPr>
              <w:t>Step 8 (optional): Manually trigger continuous vulnerability assessment of golden AMIs</w:t>
            </w:r>
            <w:r>
              <w:rPr>
                <w:noProof/>
                <w:webHidden/>
              </w:rPr>
              <w:tab/>
            </w:r>
            <w:r>
              <w:rPr>
                <w:noProof/>
                <w:webHidden/>
              </w:rPr>
              <w:fldChar w:fldCharType="begin"/>
            </w:r>
            <w:r>
              <w:rPr>
                <w:noProof/>
                <w:webHidden/>
              </w:rPr>
              <w:instrText xml:space="preserve"> PAGEREF _Toc535938587 \h </w:instrText>
            </w:r>
            <w:r>
              <w:rPr>
                <w:noProof/>
                <w:webHidden/>
              </w:rPr>
            </w:r>
            <w:r>
              <w:rPr>
                <w:noProof/>
                <w:webHidden/>
              </w:rPr>
              <w:fldChar w:fldCharType="separate"/>
            </w:r>
            <w:r>
              <w:rPr>
                <w:noProof/>
                <w:webHidden/>
              </w:rPr>
              <w:t>19</w:t>
            </w:r>
            <w:r>
              <w:rPr>
                <w:noProof/>
                <w:webHidden/>
              </w:rPr>
              <w:fldChar w:fldCharType="end"/>
            </w:r>
          </w:hyperlink>
        </w:p>
        <w:p w14:paraId="725D840A" w14:textId="2F2C5114"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8" w:history="1">
            <w:r w:rsidRPr="00656A0C">
              <w:rPr>
                <w:rStyle w:val="Hyperlink"/>
                <w:noProof/>
              </w:rPr>
              <w:t>Step 9: Distribute the golden AMI to child account</w:t>
            </w:r>
            <w:r>
              <w:rPr>
                <w:noProof/>
                <w:webHidden/>
              </w:rPr>
              <w:tab/>
            </w:r>
            <w:r>
              <w:rPr>
                <w:noProof/>
                <w:webHidden/>
              </w:rPr>
              <w:fldChar w:fldCharType="begin"/>
            </w:r>
            <w:r>
              <w:rPr>
                <w:noProof/>
                <w:webHidden/>
              </w:rPr>
              <w:instrText xml:space="preserve"> PAGEREF _Toc535938588 \h </w:instrText>
            </w:r>
            <w:r>
              <w:rPr>
                <w:noProof/>
                <w:webHidden/>
              </w:rPr>
            </w:r>
            <w:r>
              <w:rPr>
                <w:noProof/>
                <w:webHidden/>
              </w:rPr>
              <w:fldChar w:fldCharType="separate"/>
            </w:r>
            <w:r>
              <w:rPr>
                <w:noProof/>
                <w:webHidden/>
              </w:rPr>
              <w:t>22</w:t>
            </w:r>
            <w:r>
              <w:rPr>
                <w:noProof/>
                <w:webHidden/>
              </w:rPr>
              <w:fldChar w:fldCharType="end"/>
            </w:r>
          </w:hyperlink>
        </w:p>
        <w:p w14:paraId="089F6095" w14:textId="3DE7BD06"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89" w:history="1">
            <w:r w:rsidRPr="00656A0C">
              <w:rPr>
                <w:rStyle w:val="Hyperlink"/>
                <w:noProof/>
              </w:rPr>
              <w:t>Step 10 (optional): Distribute the AWS Service Catalog product to the child account</w:t>
            </w:r>
            <w:r>
              <w:rPr>
                <w:noProof/>
                <w:webHidden/>
              </w:rPr>
              <w:tab/>
            </w:r>
            <w:r>
              <w:rPr>
                <w:noProof/>
                <w:webHidden/>
              </w:rPr>
              <w:fldChar w:fldCharType="begin"/>
            </w:r>
            <w:r>
              <w:rPr>
                <w:noProof/>
                <w:webHidden/>
              </w:rPr>
              <w:instrText xml:space="preserve"> PAGEREF _Toc535938589 \h </w:instrText>
            </w:r>
            <w:r>
              <w:rPr>
                <w:noProof/>
                <w:webHidden/>
              </w:rPr>
            </w:r>
            <w:r>
              <w:rPr>
                <w:noProof/>
                <w:webHidden/>
              </w:rPr>
              <w:fldChar w:fldCharType="separate"/>
            </w:r>
            <w:r>
              <w:rPr>
                <w:noProof/>
                <w:webHidden/>
              </w:rPr>
              <w:t>24</w:t>
            </w:r>
            <w:r>
              <w:rPr>
                <w:noProof/>
                <w:webHidden/>
              </w:rPr>
              <w:fldChar w:fldCharType="end"/>
            </w:r>
          </w:hyperlink>
        </w:p>
        <w:p w14:paraId="6548EBCC" w14:textId="74C1D4A1"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90" w:history="1">
            <w:r w:rsidRPr="00656A0C">
              <w:rPr>
                <w:rStyle w:val="Hyperlink"/>
                <w:noProof/>
              </w:rPr>
              <w:t>Step 11 (optional): Deploy the golden AMI using Service Catalog Portfolio</w:t>
            </w:r>
            <w:r>
              <w:rPr>
                <w:noProof/>
                <w:webHidden/>
              </w:rPr>
              <w:tab/>
            </w:r>
            <w:r>
              <w:rPr>
                <w:noProof/>
                <w:webHidden/>
              </w:rPr>
              <w:fldChar w:fldCharType="begin"/>
            </w:r>
            <w:r>
              <w:rPr>
                <w:noProof/>
                <w:webHidden/>
              </w:rPr>
              <w:instrText xml:space="preserve"> PAGEREF _Toc535938590 \h </w:instrText>
            </w:r>
            <w:r>
              <w:rPr>
                <w:noProof/>
                <w:webHidden/>
              </w:rPr>
            </w:r>
            <w:r>
              <w:rPr>
                <w:noProof/>
                <w:webHidden/>
              </w:rPr>
              <w:fldChar w:fldCharType="separate"/>
            </w:r>
            <w:r>
              <w:rPr>
                <w:noProof/>
                <w:webHidden/>
              </w:rPr>
              <w:t>27</w:t>
            </w:r>
            <w:r>
              <w:rPr>
                <w:noProof/>
                <w:webHidden/>
              </w:rPr>
              <w:fldChar w:fldCharType="end"/>
            </w:r>
          </w:hyperlink>
        </w:p>
        <w:p w14:paraId="398AEFBD" w14:textId="2875D220" w:rsidR="009C4017" w:rsidRDefault="009C4017">
          <w:pPr>
            <w:pStyle w:val="TOC2"/>
            <w:tabs>
              <w:tab w:val="right" w:leader="dot" w:pos="10214"/>
            </w:tabs>
            <w:rPr>
              <w:rFonts w:asciiTheme="minorHAnsi" w:eastAsiaTheme="minorEastAsia" w:hAnsiTheme="minorHAnsi" w:cstheme="minorBidi"/>
              <w:noProof/>
              <w:color w:val="auto"/>
              <w:sz w:val="24"/>
              <w:szCs w:val="24"/>
            </w:rPr>
          </w:pPr>
          <w:hyperlink w:anchor="_Toc535938591" w:history="1">
            <w:r w:rsidRPr="00656A0C">
              <w:rPr>
                <w:rStyle w:val="Hyperlink"/>
                <w:noProof/>
              </w:rPr>
              <w:t>Step 12: Decommission the golden AMI</w:t>
            </w:r>
            <w:r>
              <w:rPr>
                <w:noProof/>
                <w:webHidden/>
              </w:rPr>
              <w:tab/>
            </w:r>
            <w:r>
              <w:rPr>
                <w:noProof/>
                <w:webHidden/>
              </w:rPr>
              <w:fldChar w:fldCharType="begin"/>
            </w:r>
            <w:r>
              <w:rPr>
                <w:noProof/>
                <w:webHidden/>
              </w:rPr>
              <w:instrText xml:space="preserve"> PAGEREF _Toc535938591 \h </w:instrText>
            </w:r>
            <w:r>
              <w:rPr>
                <w:noProof/>
                <w:webHidden/>
              </w:rPr>
            </w:r>
            <w:r>
              <w:rPr>
                <w:noProof/>
                <w:webHidden/>
              </w:rPr>
              <w:fldChar w:fldCharType="separate"/>
            </w:r>
            <w:r>
              <w:rPr>
                <w:noProof/>
                <w:webHidden/>
              </w:rPr>
              <w:t>27</w:t>
            </w:r>
            <w:r>
              <w:rPr>
                <w:noProof/>
                <w:webHidden/>
              </w:rPr>
              <w:fldChar w:fldCharType="end"/>
            </w:r>
          </w:hyperlink>
        </w:p>
        <w:p w14:paraId="221BFE74" w14:textId="437039CE" w:rsidR="009C4017" w:rsidRDefault="009C4017">
          <w:pPr>
            <w:pStyle w:val="TOC1"/>
            <w:rPr>
              <w:rFonts w:asciiTheme="minorHAnsi" w:eastAsiaTheme="minorEastAsia" w:hAnsiTheme="minorHAnsi" w:cstheme="minorBidi"/>
              <w:b w:val="0"/>
              <w:noProof/>
              <w:color w:val="auto"/>
              <w:sz w:val="24"/>
              <w:szCs w:val="24"/>
            </w:rPr>
          </w:pPr>
          <w:hyperlink w:anchor="_Toc535938592" w:history="1">
            <w:r w:rsidRPr="00656A0C">
              <w:rPr>
                <w:rStyle w:val="Hyperlink"/>
                <w:noProof/>
              </w:rPr>
              <w:t>Conclusion</w:t>
            </w:r>
            <w:r>
              <w:rPr>
                <w:noProof/>
                <w:webHidden/>
              </w:rPr>
              <w:tab/>
            </w:r>
            <w:r>
              <w:rPr>
                <w:noProof/>
                <w:webHidden/>
              </w:rPr>
              <w:fldChar w:fldCharType="begin"/>
            </w:r>
            <w:r>
              <w:rPr>
                <w:noProof/>
                <w:webHidden/>
              </w:rPr>
              <w:instrText xml:space="preserve"> PAGEREF _Toc535938592 \h </w:instrText>
            </w:r>
            <w:r>
              <w:rPr>
                <w:noProof/>
                <w:webHidden/>
              </w:rPr>
            </w:r>
            <w:r>
              <w:rPr>
                <w:noProof/>
                <w:webHidden/>
              </w:rPr>
              <w:fldChar w:fldCharType="separate"/>
            </w:r>
            <w:r>
              <w:rPr>
                <w:noProof/>
                <w:webHidden/>
              </w:rPr>
              <w:t>30</w:t>
            </w:r>
            <w:r>
              <w:rPr>
                <w:noProof/>
                <w:webHidden/>
              </w:rPr>
              <w:fldChar w:fldCharType="end"/>
            </w:r>
          </w:hyperlink>
        </w:p>
        <w:p w14:paraId="26FD64FC" w14:textId="6E3DBD0C" w:rsidR="009C4017" w:rsidRDefault="009C4017">
          <w:pPr>
            <w:pStyle w:val="TOC1"/>
            <w:rPr>
              <w:rFonts w:asciiTheme="minorHAnsi" w:eastAsiaTheme="minorEastAsia" w:hAnsiTheme="minorHAnsi" w:cstheme="minorBidi"/>
              <w:b w:val="0"/>
              <w:noProof/>
              <w:color w:val="auto"/>
              <w:sz w:val="24"/>
              <w:szCs w:val="24"/>
            </w:rPr>
          </w:pPr>
          <w:hyperlink w:anchor="_Toc535938593" w:history="1">
            <w:r w:rsidRPr="00656A0C">
              <w:rPr>
                <w:rStyle w:val="Hyperlink"/>
                <w:noProof/>
              </w:rPr>
              <w:t>References</w:t>
            </w:r>
            <w:r>
              <w:rPr>
                <w:noProof/>
                <w:webHidden/>
              </w:rPr>
              <w:tab/>
            </w:r>
            <w:r>
              <w:rPr>
                <w:noProof/>
                <w:webHidden/>
              </w:rPr>
              <w:fldChar w:fldCharType="begin"/>
            </w:r>
            <w:r>
              <w:rPr>
                <w:noProof/>
                <w:webHidden/>
              </w:rPr>
              <w:instrText xml:space="preserve"> PAGEREF _Toc535938593 \h </w:instrText>
            </w:r>
            <w:r>
              <w:rPr>
                <w:noProof/>
                <w:webHidden/>
              </w:rPr>
            </w:r>
            <w:r>
              <w:rPr>
                <w:noProof/>
                <w:webHidden/>
              </w:rPr>
              <w:fldChar w:fldCharType="separate"/>
            </w:r>
            <w:r>
              <w:rPr>
                <w:noProof/>
                <w:webHidden/>
              </w:rPr>
              <w:t>31</w:t>
            </w:r>
            <w:r>
              <w:rPr>
                <w:noProof/>
                <w:webHidden/>
              </w:rPr>
              <w:fldChar w:fldCharType="end"/>
            </w:r>
          </w:hyperlink>
        </w:p>
        <w:p w14:paraId="3FE654E0" w14:textId="541D047B" w:rsidR="00985B44" w:rsidRPr="005944F1" w:rsidRDefault="00985B44" w:rsidP="00A20BAA">
          <w:pPr>
            <w:spacing w:line="276" w:lineRule="auto"/>
            <w:jc w:val="both"/>
            <w:rPr>
              <w:rFonts w:cs="Calibri"/>
              <w:szCs w:val="22"/>
            </w:rPr>
          </w:pPr>
          <w:r w:rsidRPr="005944F1">
            <w:rPr>
              <w:rFonts w:cs="Calibri"/>
              <w:b/>
              <w:bCs/>
              <w:noProof/>
              <w:szCs w:val="22"/>
            </w:rPr>
            <w:fldChar w:fldCharType="end"/>
          </w:r>
        </w:p>
      </w:sdtContent>
    </w:sdt>
    <w:p w14:paraId="7E65BDB1" w14:textId="77777777" w:rsidR="007223F2" w:rsidRPr="005944F1" w:rsidRDefault="007223F2" w:rsidP="00A20BAA">
      <w:pPr>
        <w:spacing w:line="276" w:lineRule="auto"/>
        <w:jc w:val="both"/>
        <w:rPr>
          <w:rFonts w:cs="Calibri"/>
          <w:szCs w:val="22"/>
        </w:rPr>
      </w:pPr>
    </w:p>
    <w:p w14:paraId="005C01CA" w14:textId="77777777" w:rsidR="005D09A7" w:rsidRPr="005944F1" w:rsidRDefault="005D09A7" w:rsidP="00A20BAA">
      <w:pPr>
        <w:spacing w:line="276" w:lineRule="auto"/>
        <w:jc w:val="both"/>
        <w:rPr>
          <w:rFonts w:cs="Calibri"/>
          <w:szCs w:val="22"/>
        </w:rPr>
      </w:pPr>
    </w:p>
    <w:p w14:paraId="75534CAC" w14:textId="77777777" w:rsidR="009F1B1F" w:rsidRDefault="009F1B1F" w:rsidP="00A20BAA">
      <w:pPr>
        <w:spacing w:line="276" w:lineRule="auto"/>
        <w:jc w:val="both"/>
        <w:rPr>
          <w:rFonts w:cs="Calibri"/>
          <w:szCs w:val="22"/>
        </w:rPr>
      </w:pPr>
    </w:p>
    <w:p w14:paraId="162545E3" w14:textId="77777777" w:rsidR="00572B3D" w:rsidRDefault="00572B3D" w:rsidP="00A20BAA">
      <w:pPr>
        <w:spacing w:line="276" w:lineRule="auto"/>
        <w:jc w:val="both"/>
        <w:rPr>
          <w:rFonts w:cs="Calibri"/>
          <w:szCs w:val="22"/>
        </w:rPr>
      </w:pPr>
    </w:p>
    <w:p w14:paraId="2EF6CDD0" w14:textId="77777777" w:rsidR="00572B3D" w:rsidRDefault="00572B3D" w:rsidP="00A20BAA">
      <w:pPr>
        <w:spacing w:line="276" w:lineRule="auto"/>
        <w:jc w:val="both"/>
        <w:rPr>
          <w:rFonts w:cs="Calibri"/>
          <w:szCs w:val="22"/>
        </w:rPr>
      </w:pPr>
    </w:p>
    <w:p w14:paraId="4D426ED1" w14:textId="77777777" w:rsidR="00572B3D" w:rsidRDefault="00572B3D" w:rsidP="00A20BAA">
      <w:pPr>
        <w:spacing w:line="276" w:lineRule="auto"/>
        <w:jc w:val="both"/>
        <w:rPr>
          <w:rFonts w:cs="Calibri"/>
          <w:szCs w:val="22"/>
        </w:rPr>
      </w:pPr>
    </w:p>
    <w:p w14:paraId="08A221FE" w14:textId="77777777" w:rsidR="00572B3D" w:rsidRDefault="00572B3D" w:rsidP="00A20BAA">
      <w:pPr>
        <w:spacing w:line="276" w:lineRule="auto"/>
        <w:jc w:val="both"/>
        <w:rPr>
          <w:rFonts w:cs="Calibri"/>
          <w:szCs w:val="22"/>
        </w:rPr>
      </w:pPr>
    </w:p>
    <w:p w14:paraId="4EFECD7D" w14:textId="77777777" w:rsidR="00572B3D" w:rsidRDefault="00572B3D" w:rsidP="00A20BAA">
      <w:pPr>
        <w:spacing w:line="276" w:lineRule="auto"/>
        <w:jc w:val="both"/>
        <w:rPr>
          <w:rFonts w:cs="Calibri"/>
          <w:szCs w:val="22"/>
        </w:rPr>
      </w:pPr>
    </w:p>
    <w:p w14:paraId="201E0170" w14:textId="77777777" w:rsidR="00572B3D" w:rsidRDefault="00572B3D" w:rsidP="00A20BAA">
      <w:pPr>
        <w:spacing w:line="276" w:lineRule="auto"/>
        <w:jc w:val="both"/>
        <w:rPr>
          <w:rFonts w:cs="Calibri"/>
          <w:szCs w:val="22"/>
        </w:rPr>
      </w:pPr>
    </w:p>
    <w:p w14:paraId="3A29F50A" w14:textId="77777777" w:rsidR="00572B3D" w:rsidRDefault="00572B3D" w:rsidP="00A20BAA">
      <w:pPr>
        <w:spacing w:line="276" w:lineRule="auto"/>
        <w:jc w:val="both"/>
        <w:rPr>
          <w:rFonts w:cs="Calibri"/>
          <w:szCs w:val="22"/>
        </w:rPr>
      </w:pPr>
    </w:p>
    <w:p w14:paraId="6D9F84D4" w14:textId="77777777" w:rsidR="00E63935" w:rsidRDefault="00E63935" w:rsidP="00A20BAA">
      <w:pPr>
        <w:spacing w:line="276" w:lineRule="auto"/>
        <w:jc w:val="both"/>
        <w:rPr>
          <w:rFonts w:cs="Calibri"/>
          <w:szCs w:val="22"/>
        </w:rPr>
      </w:pPr>
    </w:p>
    <w:p w14:paraId="12FEAE1A" w14:textId="163037A0" w:rsidR="00610976" w:rsidRDefault="00CF4ABD" w:rsidP="00A20BAA">
      <w:pPr>
        <w:pStyle w:val="Heading1"/>
      </w:pPr>
      <w:bookmarkStart w:id="3" w:name="_Toc535938575"/>
      <w:r>
        <w:lastRenderedPageBreak/>
        <w:t>Overview</w:t>
      </w:r>
      <w:bookmarkEnd w:id="3"/>
    </w:p>
    <w:p w14:paraId="7E2A11EC" w14:textId="2CF11D38" w:rsidR="00610976" w:rsidRDefault="00610976" w:rsidP="00A20BAA">
      <w:pPr>
        <w:jc w:val="both"/>
      </w:pPr>
      <w:r w:rsidRPr="00610976">
        <w:t xml:space="preserve">As your organization moves more and more of </w:t>
      </w:r>
      <w:r w:rsidR="00832A76">
        <w:t>its</w:t>
      </w:r>
      <w:r w:rsidRPr="00610976">
        <w:t xml:space="preserve"> workloads to Amazon Web Services (AWS), your IT Team needs to ensure that they can meet the security requirements defined by your internal Information Security team. The </w:t>
      </w:r>
      <w:hyperlink r:id="rId9" w:history="1">
        <w:r w:rsidRPr="00690703">
          <w:rPr>
            <w:rStyle w:val="Hyperlink"/>
          </w:rPr>
          <w:t>Amazon Machine Images</w:t>
        </w:r>
      </w:hyperlink>
      <w:r w:rsidRPr="00610976">
        <w:t xml:space="preserve"> (AMIs) used by different customer business units must be hardened, patched, and scanned for vulnerabilities regularly. Like most companies, your organization is probably looking for ways to reduce the time required to provide approved AMIs. </w:t>
      </w:r>
    </w:p>
    <w:p w14:paraId="74F158B2" w14:textId="77777777" w:rsidR="00610976" w:rsidRDefault="00610976" w:rsidP="00A20BAA">
      <w:pPr>
        <w:jc w:val="both"/>
      </w:pPr>
    </w:p>
    <w:p w14:paraId="69E49102" w14:textId="5782A74E" w:rsidR="00610976" w:rsidRDefault="00610976" w:rsidP="00A20BAA">
      <w:pPr>
        <w:jc w:val="both"/>
      </w:pPr>
      <w:r w:rsidRPr="00610976">
        <w:t xml:space="preserve">Often evidence of compliance and approval is required before you can use AMIs in your production environments. It can be difficult for your development teams to determine which AMIs are approved, and how to integrate AMIs into their own applications. Organization-wide cloud teams need to ensure compliance and enforce that development teams use the hardened AMIs and not just any off-the-shelf AMI. It </w:t>
      </w:r>
      <w:r w:rsidR="00414DBE" w:rsidRPr="00610976">
        <w:t>is not</w:t>
      </w:r>
      <w:r w:rsidR="00343A19">
        <w:t xml:space="preserve"> </w:t>
      </w:r>
      <w:r w:rsidRPr="00610976">
        <w:t xml:space="preserve">uncommon for </w:t>
      </w:r>
      <w:r w:rsidR="000D1835">
        <w:t xml:space="preserve">an </w:t>
      </w:r>
      <w:r w:rsidRPr="00610976">
        <w:t>organization to build fragil</w:t>
      </w:r>
      <w:r w:rsidR="000D1835">
        <w:t>e, internal tool</w:t>
      </w:r>
      <w:r w:rsidRPr="00610976">
        <w:t xml:space="preserve">chains. Those are often dependent on one or two skilled people whose departure introduces risk. </w:t>
      </w:r>
    </w:p>
    <w:p w14:paraId="78D607E4" w14:textId="77777777" w:rsidR="00610976" w:rsidRDefault="00610976" w:rsidP="00A20BAA">
      <w:pPr>
        <w:jc w:val="both"/>
      </w:pPr>
    </w:p>
    <w:p w14:paraId="45653BDC" w14:textId="047F5A11" w:rsidR="00610976" w:rsidRDefault="00610976" w:rsidP="00A20BAA">
      <w:pPr>
        <w:jc w:val="both"/>
      </w:pPr>
      <w:r w:rsidRPr="00610976">
        <w:t xml:space="preserve">This </w:t>
      </w:r>
      <w:r w:rsidR="00FF68A5">
        <w:t>guide</w:t>
      </w:r>
      <w:r w:rsidRPr="00610976">
        <w:t xml:space="preserve"> presents </w:t>
      </w:r>
      <w:r>
        <w:t xml:space="preserve">a </w:t>
      </w:r>
      <w:r w:rsidR="004117ED">
        <w:t>g</w:t>
      </w:r>
      <w:r w:rsidR="000E2CF8">
        <w:t>olden AMI pipeline</w:t>
      </w:r>
      <w:r>
        <w:t xml:space="preserve"> to address </w:t>
      </w:r>
      <w:r w:rsidRPr="00610976">
        <w:t xml:space="preserve">the challenges faced by customer cloud teams. It describes a method for providing a repeatable, scalable, and approved application stack factory that increases innovation velocity, reduces effort, and increases the chief information security officer’s (CISO) confidence that teams are compliant. </w:t>
      </w:r>
    </w:p>
    <w:p w14:paraId="0677A3A9" w14:textId="77777777" w:rsidR="00610976" w:rsidRDefault="00610976" w:rsidP="00A20BAA">
      <w:pPr>
        <w:jc w:val="both"/>
      </w:pPr>
    </w:p>
    <w:p w14:paraId="36CE492F" w14:textId="1A314E4E" w:rsidR="00610976" w:rsidRDefault="00610976" w:rsidP="00A20BAA">
      <w:pPr>
        <w:jc w:val="both"/>
      </w:pPr>
      <w:r w:rsidRPr="00610976">
        <w:t>In a typical enterprise scenario, a cloud team</w:t>
      </w:r>
      <w:r w:rsidR="00414DBE">
        <w:t>(often call</w:t>
      </w:r>
      <w:r w:rsidR="009415B3">
        <w:t>ed Cloud Center of Excellence-</w:t>
      </w:r>
      <w:r w:rsidR="00414DBE">
        <w:t>CCOE team)</w:t>
      </w:r>
      <w:r w:rsidRPr="00610976">
        <w:t xml:space="preserve"> is responsible for providing the core infrastructure services. This team owns providing the appropriate AWS environment for the many development teams and approved AMIs that include the latest </w:t>
      </w:r>
      <w:r w:rsidR="00E53418">
        <w:t>OS</w:t>
      </w:r>
      <w:r w:rsidRPr="00610976">
        <w:t xml:space="preserve"> updates, hardening requirements, and required third-party software agents. They need to provide these approved images to teams across the organization in a seamless way. In a more decentralized model, organizations typically use this same method. </w:t>
      </w:r>
    </w:p>
    <w:p w14:paraId="315A3974" w14:textId="77777777" w:rsidR="00610976" w:rsidRDefault="00610976" w:rsidP="00A20BAA">
      <w:pPr>
        <w:jc w:val="both"/>
      </w:pPr>
    </w:p>
    <w:p w14:paraId="4E74FB16" w14:textId="3F48D1FA" w:rsidR="00B134B4" w:rsidRPr="00B134B4" w:rsidRDefault="00B134B4" w:rsidP="00A20BAA">
      <w:pPr>
        <w:jc w:val="both"/>
      </w:pPr>
      <w:r>
        <w:t xml:space="preserve">As </w:t>
      </w:r>
      <w:r w:rsidR="00347620">
        <w:t xml:space="preserve">a member of the </w:t>
      </w:r>
      <w:r>
        <w:t>CCOE team</w:t>
      </w:r>
      <w:r w:rsidR="00BE3587">
        <w:t xml:space="preserve"> of your organization</w:t>
      </w:r>
      <w:r>
        <w:t>, you would</w:t>
      </w:r>
      <w:r>
        <w:rPr>
          <w:rFonts w:cs="Calibri"/>
          <w:szCs w:val="22"/>
        </w:rPr>
        <w:t>:</w:t>
      </w:r>
    </w:p>
    <w:p w14:paraId="78D166A9" w14:textId="2E074341" w:rsidR="00B134B4" w:rsidRPr="005944F1" w:rsidRDefault="00B134B4" w:rsidP="004406E8">
      <w:pPr>
        <w:pStyle w:val="ListParagraph"/>
        <w:numPr>
          <w:ilvl w:val="0"/>
          <w:numId w:val="2"/>
        </w:numPr>
      </w:pPr>
      <w:r>
        <w:t>Create an approved g</w:t>
      </w:r>
      <w:r w:rsidRPr="005944F1">
        <w:t>olden AMI</w:t>
      </w:r>
      <w:r>
        <w:t xml:space="preserve"> that meets your InfoSec requirements.</w:t>
      </w:r>
    </w:p>
    <w:p w14:paraId="145C6246" w14:textId="378A0F52" w:rsidR="00B134B4" w:rsidRPr="005944F1" w:rsidRDefault="00B134B4" w:rsidP="004406E8">
      <w:pPr>
        <w:pStyle w:val="ListParagraph"/>
        <w:numPr>
          <w:ilvl w:val="0"/>
          <w:numId w:val="2"/>
        </w:numPr>
      </w:pPr>
      <w:r>
        <w:t>Distribute</w:t>
      </w:r>
      <w:r w:rsidRPr="005944F1">
        <w:t xml:space="preserve"> the </w:t>
      </w:r>
      <w:r>
        <w:t>golden AMI to development teams deploying applications in one or more child AWS a</w:t>
      </w:r>
      <w:r w:rsidRPr="005944F1">
        <w:t>ccount</w:t>
      </w:r>
      <w:r w:rsidR="00AA6EC6">
        <w:t>s</w:t>
      </w:r>
      <w:r>
        <w:t>.</w:t>
      </w:r>
    </w:p>
    <w:p w14:paraId="3732DB17" w14:textId="6A83A780" w:rsidR="00B134B4" w:rsidRPr="005944F1" w:rsidRDefault="00B134B4" w:rsidP="004406E8">
      <w:pPr>
        <w:pStyle w:val="ListParagraph"/>
        <w:numPr>
          <w:ilvl w:val="0"/>
          <w:numId w:val="2"/>
        </w:numPr>
      </w:pPr>
      <w:r w:rsidRPr="005944F1">
        <w:t xml:space="preserve">Patch the </w:t>
      </w:r>
      <w:r>
        <w:t>g</w:t>
      </w:r>
      <w:r w:rsidRPr="005944F1">
        <w:t>olden AMI</w:t>
      </w:r>
      <w:r>
        <w:t>.</w:t>
      </w:r>
    </w:p>
    <w:p w14:paraId="350BDC05" w14:textId="7353C00E" w:rsidR="00B134B4" w:rsidRPr="005944F1" w:rsidRDefault="00B134B4" w:rsidP="004406E8">
      <w:pPr>
        <w:pStyle w:val="ListParagraph"/>
        <w:numPr>
          <w:ilvl w:val="0"/>
          <w:numId w:val="2"/>
        </w:numPr>
      </w:pPr>
      <w:r>
        <w:t>Set up</w:t>
      </w:r>
      <w:r w:rsidRPr="005944F1">
        <w:t xml:space="preserve"> a continuous hea</w:t>
      </w:r>
      <w:r>
        <w:t>lth check of active golden AMI</w:t>
      </w:r>
      <w:r w:rsidR="00B06119">
        <w:t>s</w:t>
      </w:r>
      <w:r>
        <w:t>.</w:t>
      </w:r>
    </w:p>
    <w:p w14:paraId="05BE0A0A" w14:textId="30B6B21F" w:rsidR="00B134B4" w:rsidRDefault="003B2188" w:rsidP="004406E8">
      <w:pPr>
        <w:pStyle w:val="ListParagraph"/>
        <w:numPr>
          <w:ilvl w:val="0"/>
          <w:numId w:val="2"/>
        </w:numPr>
      </w:pPr>
      <w:r>
        <w:t>Decommission an</w:t>
      </w:r>
      <w:r w:rsidR="00B134B4">
        <w:t xml:space="preserve"> obsolete g</w:t>
      </w:r>
      <w:r w:rsidR="00B134B4" w:rsidRPr="005944F1">
        <w:t>olden AMI</w:t>
      </w:r>
      <w:r w:rsidR="00B134B4">
        <w:t>.</w:t>
      </w:r>
    </w:p>
    <w:p w14:paraId="6FB08E0C" w14:textId="09424644" w:rsidR="00E46814" w:rsidRDefault="00B134B4" w:rsidP="00A20BAA">
      <w:pPr>
        <w:jc w:val="both"/>
      </w:pPr>
      <w:r>
        <w:t xml:space="preserve">Once you have shared the base </w:t>
      </w:r>
      <w:r w:rsidR="00D67BAC">
        <w:t xml:space="preserve">golden </w:t>
      </w:r>
      <w:r>
        <w:t>AMI with d</w:t>
      </w:r>
      <w:r w:rsidR="00610976" w:rsidRPr="00610976">
        <w:t>evelopment teams</w:t>
      </w:r>
      <w:r>
        <w:t xml:space="preserve">, they would </w:t>
      </w:r>
      <w:r w:rsidR="00610976" w:rsidRPr="00610976">
        <w:t xml:space="preserve">want to consume the latest </w:t>
      </w:r>
      <w:r w:rsidR="002D17DF">
        <w:t>golden</w:t>
      </w:r>
      <w:r w:rsidR="00610976" w:rsidRPr="00610976">
        <w:t xml:space="preserve"> AMI in the simplest way possible, often through automation. They </w:t>
      </w:r>
      <w:r>
        <w:t xml:space="preserve">would </w:t>
      </w:r>
      <w:r w:rsidR="00610976" w:rsidRPr="00610976">
        <w:t xml:space="preserve">want to customize </w:t>
      </w:r>
      <w:r w:rsidR="00C62F82">
        <w:t>the OS specific</w:t>
      </w:r>
      <w:r w:rsidR="00610976" w:rsidRPr="00610976">
        <w:t xml:space="preserve"> </w:t>
      </w:r>
      <w:r w:rsidR="00C62F82">
        <w:t>golden</w:t>
      </w:r>
      <w:r w:rsidR="00610976" w:rsidRPr="00610976">
        <w:t xml:space="preserve"> AMIs with the required software components, but also ensure that the </w:t>
      </w:r>
      <w:r w:rsidR="00E919E0">
        <w:t>AMI</w:t>
      </w:r>
      <w:r w:rsidR="00342A2C">
        <w:t>s</w:t>
      </w:r>
      <w:r w:rsidR="00610976" w:rsidRPr="00610976">
        <w:t xml:space="preserve"> continue to meet your organization’s InfoSec requirements. </w:t>
      </w:r>
    </w:p>
    <w:p w14:paraId="6DD65182" w14:textId="77777777" w:rsidR="00E46814" w:rsidRDefault="00E46814" w:rsidP="00A20BAA">
      <w:pPr>
        <w:jc w:val="both"/>
      </w:pPr>
    </w:p>
    <w:p w14:paraId="02EABF6C" w14:textId="265C5C5F" w:rsidR="00E46814" w:rsidRDefault="00610976" w:rsidP="00A20BAA">
      <w:pPr>
        <w:jc w:val="both"/>
      </w:pPr>
      <w:r w:rsidRPr="00610976">
        <w:t xml:space="preserve">The development teams can repeat </w:t>
      </w:r>
      <w:r w:rsidR="00CA3E60">
        <w:t>the above</w:t>
      </w:r>
      <w:r w:rsidRPr="00610976">
        <w:t xml:space="preserve"> process. Each team </w:t>
      </w:r>
      <w:r w:rsidR="00414DBE">
        <w:t xml:space="preserve">can use the golden </w:t>
      </w:r>
      <w:r w:rsidR="00E53418">
        <w:t>OS</w:t>
      </w:r>
      <w:r w:rsidR="00414DBE">
        <w:t xml:space="preserve"> AMI shared by the CCOE team and </w:t>
      </w:r>
      <w:r w:rsidRPr="00610976">
        <w:t xml:space="preserve">can add their own software and produce a new </w:t>
      </w:r>
      <w:r w:rsidR="00ED568A">
        <w:t>g</w:t>
      </w:r>
      <w:r w:rsidR="00414DBE">
        <w:t xml:space="preserve">olden </w:t>
      </w:r>
      <w:r w:rsidRPr="00610976">
        <w:t xml:space="preserve">AMI that is scanned, distributed, and consumed as necessary. </w:t>
      </w:r>
      <w:r w:rsidR="00FF68A5">
        <w:t xml:space="preserve"> </w:t>
      </w:r>
    </w:p>
    <w:p w14:paraId="7680CEDE" w14:textId="77777777" w:rsidR="003B2188" w:rsidRDefault="003B2188" w:rsidP="00A20BAA">
      <w:pPr>
        <w:jc w:val="both"/>
      </w:pPr>
    </w:p>
    <w:p w14:paraId="2BCDCBA7" w14:textId="77777777" w:rsidR="003B2188" w:rsidRDefault="003B2188" w:rsidP="00A20BAA">
      <w:pPr>
        <w:ind w:left="360" w:hanging="360"/>
        <w:jc w:val="both"/>
      </w:pPr>
      <w:r>
        <w:t>Here the workflow diagram of the golden AMI pipeline.</w:t>
      </w:r>
    </w:p>
    <w:p w14:paraId="110AA02F" w14:textId="77777777" w:rsidR="003B2188" w:rsidRPr="005944F1" w:rsidRDefault="003B2188" w:rsidP="00A20BAA">
      <w:pPr>
        <w:ind w:left="360" w:hanging="360"/>
        <w:jc w:val="both"/>
      </w:pPr>
    </w:p>
    <w:p w14:paraId="5FAFEEBC" w14:textId="77777777" w:rsidR="003B2188" w:rsidRPr="005944F1" w:rsidRDefault="003B2188" w:rsidP="00A20BAA">
      <w:pPr>
        <w:ind w:left="360"/>
        <w:jc w:val="both"/>
      </w:pPr>
      <w:r w:rsidRPr="005944F1">
        <w:rPr>
          <w:noProof/>
        </w:rPr>
        <w:lastRenderedPageBreak/>
        <w:drawing>
          <wp:inline distT="0" distB="0" distL="0" distR="0" wp14:anchorId="7B667CF5" wp14:editId="25D4BAF7">
            <wp:extent cx="5440218" cy="267647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19 at 4.40.44 PM.png"/>
                    <pic:cNvPicPr/>
                  </pic:nvPicPr>
                  <pic:blipFill>
                    <a:blip r:embed="rId10"/>
                    <a:stretch>
                      <a:fillRect/>
                    </a:stretch>
                  </pic:blipFill>
                  <pic:spPr>
                    <a:xfrm>
                      <a:off x="0" y="0"/>
                      <a:ext cx="5442954" cy="2677823"/>
                    </a:xfrm>
                    <a:prstGeom prst="rect">
                      <a:avLst/>
                    </a:prstGeom>
                  </pic:spPr>
                </pic:pic>
              </a:graphicData>
            </a:graphic>
          </wp:inline>
        </w:drawing>
      </w:r>
    </w:p>
    <w:p w14:paraId="7E567150" w14:textId="77777777" w:rsidR="007A1D65" w:rsidRDefault="007A1D65" w:rsidP="00A20BAA">
      <w:pPr>
        <w:jc w:val="both"/>
      </w:pPr>
    </w:p>
    <w:p w14:paraId="7C1732F3" w14:textId="05A6FB8F" w:rsidR="007223F2" w:rsidRPr="009C3711" w:rsidRDefault="00E77C26" w:rsidP="00A20BAA">
      <w:pPr>
        <w:pStyle w:val="Heading2"/>
        <w:jc w:val="both"/>
      </w:pPr>
      <w:bookmarkStart w:id="4" w:name="_Toc535938576"/>
      <w:r w:rsidRPr="0063708D">
        <w:t>Document</w:t>
      </w:r>
      <w:r w:rsidRPr="009C3711">
        <w:t xml:space="preserve"> </w:t>
      </w:r>
      <w:r w:rsidR="00806D82" w:rsidRPr="009C3711">
        <w:t>Overview</w:t>
      </w:r>
      <w:bookmarkEnd w:id="4"/>
    </w:p>
    <w:p w14:paraId="3852F66D" w14:textId="5DB2B473" w:rsidR="00F24DC2" w:rsidRPr="00DF75D1" w:rsidRDefault="00911D43" w:rsidP="00A20BAA">
      <w:pPr>
        <w:spacing w:line="276" w:lineRule="auto"/>
        <w:jc w:val="both"/>
        <w:rPr>
          <w:rFonts w:cs="Calibri"/>
          <w:szCs w:val="22"/>
        </w:rPr>
      </w:pPr>
      <w:r w:rsidRPr="005944F1">
        <w:rPr>
          <w:rFonts w:cs="Calibri"/>
          <w:color w:val="000000" w:themeColor="text1"/>
          <w:szCs w:val="22"/>
        </w:rPr>
        <w:t xml:space="preserve">This document </w:t>
      </w:r>
      <w:r w:rsidR="00AD474D">
        <w:rPr>
          <w:rFonts w:cs="Calibri"/>
          <w:color w:val="000000" w:themeColor="text1"/>
          <w:szCs w:val="22"/>
        </w:rPr>
        <w:t xml:space="preserve">is a step-by-step guide </w:t>
      </w:r>
      <w:r w:rsidRPr="005944F1">
        <w:rPr>
          <w:rFonts w:cs="Calibri"/>
          <w:color w:val="000000" w:themeColor="text1"/>
          <w:szCs w:val="22"/>
        </w:rPr>
        <w:t xml:space="preserve">to set up </w:t>
      </w:r>
      <w:r w:rsidR="00A20BAA">
        <w:rPr>
          <w:rFonts w:cs="Calibri"/>
          <w:color w:val="000000" w:themeColor="text1"/>
          <w:szCs w:val="22"/>
        </w:rPr>
        <w:t xml:space="preserve">a pipeline that addresses </w:t>
      </w:r>
      <w:r w:rsidR="00871D49">
        <w:rPr>
          <w:rFonts w:cs="Calibri"/>
          <w:color w:val="000000" w:themeColor="text1"/>
          <w:szCs w:val="22"/>
        </w:rPr>
        <w:t xml:space="preserve">creation, distribution, </w:t>
      </w:r>
      <w:r w:rsidR="00826A40">
        <w:rPr>
          <w:rFonts w:cs="Calibri"/>
          <w:color w:val="000000" w:themeColor="text1"/>
          <w:szCs w:val="22"/>
        </w:rPr>
        <w:t>continu</w:t>
      </w:r>
      <w:r w:rsidR="00AD474D">
        <w:rPr>
          <w:rFonts w:cs="Calibri"/>
          <w:color w:val="000000" w:themeColor="text1"/>
          <w:szCs w:val="22"/>
        </w:rPr>
        <w:t xml:space="preserve">ous health </w:t>
      </w:r>
      <w:r w:rsidR="00871D49">
        <w:rPr>
          <w:rFonts w:cs="Calibri"/>
          <w:color w:val="000000" w:themeColor="text1"/>
          <w:szCs w:val="22"/>
        </w:rPr>
        <w:t xml:space="preserve">assessment, and </w:t>
      </w:r>
      <w:r w:rsidR="002C5BAC">
        <w:rPr>
          <w:rFonts w:cs="Calibri"/>
          <w:color w:val="000000" w:themeColor="text1"/>
          <w:szCs w:val="22"/>
        </w:rPr>
        <w:t>decommissioning of a</w:t>
      </w:r>
      <w:r w:rsidRPr="005944F1">
        <w:rPr>
          <w:rFonts w:cs="Calibri"/>
          <w:color w:val="000000" w:themeColor="text1"/>
          <w:szCs w:val="22"/>
        </w:rPr>
        <w:t xml:space="preserve"> golden AMI.</w:t>
      </w:r>
      <w:r w:rsidR="0015260E">
        <w:rPr>
          <w:rFonts w:cs="Calibri"/>
          <w:color w:val="000000" w:themeColor="text1"/>
          <w:szCs w:val="22"/>
        </w:rPr>
        <w:t xml:space="preserve"> </w:t>
      </w:r>
      <w:r w:rsidR="0015260E">
        <w:rPr>
          <w:rFonts w:cs="Calibri"/>
          <w:szCs w:val="22"/>
        </w:rPr>
        <w:t>You can follow this guide to</w:t>
      </w:r>
      <w:r w:rsidR="00EF23E2">
        <w:rPr>
          <w:rFonts w:cs="Calibri"/>
          <w:szCs w:val="22"/>
        </w:rPr>
        <w:t xml:space="preserve"> set up a multi-account</w:t>
      </w:r>
      <w:r w:rsidR="002C5BAC">
        <w:rPr>
          <w:rFonts w:cs="Calibri"/>
          <w:szCs w:val="22"/>
        </w:rPr>
        <w:t>-</w:t>
      </w:r>
      <w:r w:rsidR="00CB2437">
        <w:rPr>
          <w:rFonts w:cs="Calibri"/>
          <w:szCs w:val="22"/>
        </w:rPr>
        <w:t>based golden AMI p</w:t>
      </w:r>
      <w:r w:rsidR="0055472C">
        <w:rPr>
          <w:rFonts w:cs="Calibri"/>
          <w:szCs w:val="22"/>
        </w:rPr>
        <w:t>ipeline</w:t>
      </w:r>
      <w:r w:rsidR="003179D1" w:rsidRPr="005944F1">
        <w:rPr>
          <w:rFonts w:cs="Calibri"/>
          <w:szCs w:val="22"/>
        </w:rPr>
        <w:t xml:space="preserve">. </w:t>
      </w:r>
      <w:r w:rsidR="00DF75D1">
        <w:rPr>
          <w:rFonts w:cs="Calibri"/>
          <w:szCs w:val="22"/>
        </w:rPr>
        <w:t xml:space="preserve"> </w:t>
      </w:r>
      <w:r w:rsidR="000140E1">
        <w:rPr>
          <w:rFonts w:cs="Calibri"/>
          <w:szCs w:val="22"/>
        </w:rPr>
        <w:t xml:space="preserve">Whenever you need to build a new build of </w:t>
      </w:r>
      <w:r w:rsidR="00250563">
        <w:rPr>
          <w:rFonts w:cs="Calibri"/>
          <w:szCs w:val="22"/>
        </w:rPr>
        <w:t>a g</w:t>
      </w:r>
      <w:r w:rsidR="000140E1">
        <w:rPr>
          <w:rFonts w:cs="Calibri"/>
          <w:szCs w:val="22"/>
        </w:rPr>
        <w:t>olden AMI, you would trigger the golden AMI automation document</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5</w:t>
      </w:r>
      <w:r w:rsidR="000140E1">
        <w:rPr>
          <w:rFonts w:cs="Calibri"/>
          <w:szCs w:val="22"/>
        </w:rPr>
        <w:t>) which would create a golden AMI. You would then validate the golden AMI and approve or deny the golden AMI</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6</w:t>
      </w:r>
      <w:r w:rsidR="00AD474D">
        <w:rPr>
          <w:rFonts w:cs="Calibri"/>
          <w:szCs w:val="22"/>
        </w:rPr>
        <w:t>). Once you approve, you would</w:t>
      </w:r>
      <w:r w:rsidR="000140E1">
        <w:rPr>
          <w:rFonts w:cs="Calibri"/>
          <w:szCs w:val="22"/>
        </w:rPr>
        <w:t xml:space="preserve"> distribute the golden AMI to one or more child accounts</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9</w:t>
      </w:r>
      <w:r w:rsidR="000140E1">
        <w:rPr>
          <w:rFonts w:cs="Calibri"/>
          <w:szCs w:val="22"/>
        </w:rPr>
        <w:t>). If you have governance and compliance requirements around the consumption of</w:t>
      </w:r>
      <w:r w:rsidR="002112B5">
        <w:rPr>
          <w:rFonts w:cs="Calibri"/>
          <w:szCs w:val="22"/>
        </w:rPr>
        <w:t xml:space="preserve"> the</w:t>
      </w:r>
      <w:r w:rsidR="000140E1">
        <w:rPr>
          <w:rFonts w:cs="Calibri"/>
          <w:szCs w:val="22"/>
        </w:rPr>
        <w:t xml:space="preserve"> golden AMI, you can distribute the golden AMI through AWS Service Catalog</w:t>
      </w:r>
      <w:r w:rsidR="00AD474D">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sidRPr="00334E45">
        <w:rPr>
          <w:rFonts w:cs="Calibri"/>
          <w:b/>
          <w:szCs w:val="22"/>
        </w:rPr>
        <w:t>Step 10</w:t>
      </w:r>
      <w:r w:rsidR="000140E1">
        <w:rPr>
          <w:rFonts w:cs="Calibri"/>
          <w:szCs w:val="22"/>
        </w:rPr>
        <w:t>). You may also want to perform a continuous vulnerability assessment on all your active golden AMIs</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8</w:t>
      </w:r>
      <w:r w:rsidR="000140E1">
        <w:rPr>
          <w:rFonts w:cs="Calibri"/>
          <w:szCs w:val="22"/>
        </w:rPr>
        <w:t>). Finally, you would decommission the golden AMI once it becomes obsolete</w:t>
      </w:r>
      <w:r w:rsidR="00AD474D">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12</w:t>
      </w:r>
      <w:r w:rsidR="000140E1">
        <w:rPr>
          <w:rFonts w:cs="Calibri"/>
          <w:szCs w:val="22"/>
        </w:rPr>
        <w:t>).</w:t>
      </w:r>
      <w:r w:rsidR="00A20BAA">
        <w:rPr>
          <w:rFonts w:cs="Calibri"/>
          <w:szCs w:val="22"/>
        </w:rPr>
        <w:t xml:space="preserve"> </w:t>
      </w:r>
      <w:r w:rsidR="00F24DC2">
        <w:rPr>
          <w:rFonts w:cs="Calibri"/>
          <w:szCs w:val="22"/>
        </w:rPr>
        <w:t xml:space="preserve">As part of this </w:t>
      </w:r>
      <w:r w:rsidR="00AD474D">
        <w:rPr>
          <w:rFonts w:cs="Calibri"/>
          <w:szCs w:val="22"/>
        </w:rPr>
        <w:t xml:space="preserve">step-by-step </w:t>
      </w:r>
      <w:r w:rsidR="00F24DC2">
        <w:rPr>
          <w:rFonts w:cs="Calibri"/>
          <w:szCs w:val="22"/>
        </w:rPr>
        <w:t>guide, y</w:t>
      </w:r>
      <w:r w:rsidR="00CB2437">
        <w:rPr>
          <w:rFonts w:cs="Calibri"/>
          <w:szCs w:val="22"/>
        </w:rPr>
        <w:t>ou would set up the golden AMI p</w:t>
      </w:r>
      <w:r w:rsidR="00F24DC2">
        <w:rPr>
          <w:rFonts w:cs="Calibri"/>
          <w:szCs w:val="22"/>
        </w:rPr>
        <w:t>ipeline and then test it.</w:t>
      </w:r>
    </w:p>
    <w:p w14:paraId="007FA163" w14:textId="77777777" w:rsidR="00BB3121" w:rsidRPr="005944F1" w:rsidRDefault="00BB3121" w:rsidP="00A20BAA">
      <w:pPr>
        <w:spacing w:line="276" w:lineRule="auto"/>
        <w:jc w:val="both"/>
        <w:rPr>
          <w:rFonts w:cs="Calibri"/>
          <w:szCs w:val="22"/>
        </w:rPr>
      </w:pPr>
    </w:p>
    <w:p w14:paraId="0E885E7F" w14:textId="302E6FB1" w:rsidR="00911D43" w:rsidRPr="005944F1" w:rsidRDefault="00960928" w:rsidP="00A20BAA">
      <w:pPr>
        <w:spacing w:line="276" w:lineRule="auto"/>
        <w:jc w:val="both"/>
        <w:rPr>
          <w:rFonts w:cs="Calibri"/>
          <w:szCs w:val="22"/>
        </w:rPr>
      </w:pPr>
      <w:r w:rsidRPr="005944F1">
        <w:rPr>
          <w:rFonts w:cs="Calibri"/>
          <w:szCs w:val="22"/>
        </w:rPr>
        <w:t>To set u</w:t>
      </w:r>
      <w:r w:rsidR="00BB3121" w:rsidRPr="005944F1">
        <w:rPr>
          <w:rFonts w:cs="Calibri"/>
          <w:szCs w:val="22"/>
        </w:rPr>
        <w:t>p the golden AMI infrastructure:</w:t>
      </w:r>
    </w:p>
    <w:p w14:paraId="2576A997" w14:textId="5019434E" w:rsidR="00F56BBD" w:rsidRPr="005944F1" w:rsidRDefault="00F56BBD" w:rsidP="00547A48">
      <w:pPr>
        <w:pStyle w:val="ListParagraph"/>
        <w:numPr>
          <w:ilvl w:val="0"/>
          <w:numId w:val="22"/>
        </w:numPr>
      </w:pPr>
      <w:r w:rsidRPr="005944F1">
        <w:t>You would</w:t>
      </w:r>
      <w:r>
        <w:t xml:space="preserve"> </w:t>
      </w:r>
      <w:r w:rsidRPr="005944F1">
        <w:t xml:space="preserve">create a cross-account role in </w:t>
      </w:r>
      <w:r>
        <w:t xml:space="preserve">the </w:t>
      </w:r>
      <w:r w:rsidRPr="005944F1">
        <w:t xml:space="preserve">child </w:t>
      </w:r>
      <w:r>
        <w:t xml:space="preserve">AWS </w:t>
      </w:r>
      <w:r w:rsidRPr="005944F1">
        <w:t xml:space="preserve">account(s) that </w:t>
      </w:r>
      <w:r>
        <w:t xml:space="preserve">golden AMI pipeline will assume for creating </w:t>
      </w:r>
      <w:r w:rsidRPr="005944F1">
        <w:t>metadata in the child account</w:t>
      </w:r>
      <w:r w:rsidR="001E72F1">
        <w:t xml:space="preserve"> </w:t>
      </w:r>
      <w:r w:rsidR="003230C1">
        <w:t>(process d</w:t>
      </w:r>
      <w:r>
        <w:t xml:space="preserve">escribed in </w:t>
      </w:r>
      <w:r w:rsidRPr="006A3110">
        <w:rPr>
          <w:b/>
        </w:rPr>
        <w:t xml:space="preserve">Step </w:t>
      </w:r>
      <w:r>
        <w:rPr>
          <w:b/>
        </w:rPr>
        <w:t>2</w:t>
      </w:r>
      <w:r>
        <w:t>)</w:t>
      </w:r>
      <w:r w:rsidRPr="005944F1">
        <w:t xml:space="preserve">. </w:t>
      </w:r>
    </w:p>
    <w:p w14:paraId="404A66B4" w14:textId="388BB243" w:rsidR="00EF23E2" w:rsidRDefault="00EF23E2" w:rsidP="00547A48">
      <w:pPr>
        <w:pStyle w:val="ListParagraph"/>
        <w:numPr>
          <w:ilvl w:val="0"/>
          <w:numId w:val="22"/>
        </w:numPr>
      </w:pPr>
      <w:r>
        <w:t xml:space="preserve">You would set up </w:t>
      </w:r>
      <w:r w:rsidR="006C0CC9">
        <w:t>the</w:t>
      </w:r>
      <w:r w:rsidR="00E664B6">
        <w:t xml:space="preserve"> </w:t>
      </w:r>
      <w:r>
        <w:t xml:space="preserve">golden AMI pipeline in </w:t>
      </w:r>
      <w:r w:rsidR="00E55CCE">
        <w:t>the m</w:t>
      </w:r>
      <w:r>
        <w:t>aster</w:t>
      </w:r>
      <w:r w:rsidR="0055472C">
        <w:t xml:space="preserve"> AWS</w:t>
      </w:r>
      <w:r>
        <w:t xml:space="preserve"> account</w:t>
      </w:r>
      <w:r w:rsidR="00584870">
        <w:t xml:space="preserve"> in a specific region</w:t>
      </w:r>
      <w:r w:rsidR="00AB7A3F">
        <w:t xml:space="preserve"> </w:t>
      </w:r>
      <w:r w:rsidR="006A3110">
        <w:t>(</w:t>
      </w:r>
      <w:r w:rsidR="00AB7A3F">
        <w:t>process d</w:t>
      </w:r>
      <w:r w:rsidR="006A3110">
        <w:t xml:space="preserve">escribed in </w:t>
      </w:r>
      <w:r w:rsidR="006A3110" w:rsidRPr="006A3110">
        <w:rPr>
          <w:b/>
        </w:rPr>
        <w:t>Step 3</w:t>
      </w:r>
      <w:r w:rsidR="006A3110">
        <w:t>)</w:t>
      </w:r>
      <w:r>
        <w:t>.</w:t>
      </w:r>
      <w:r w:rsidR="00584870">
        <w:t xml:space="preserve"> This need not be the region from which child account(s) would </w:t>
      </w:r>
      <w:r w:rsidR="00AD482C">
        <w:t>launch</w:t>
      </w:r>
      <w:r w:rsidR="00584870">
        <w:t xml:space="preserve"> an E</w:t>
      </w:r>
      <w:r w:rsidR="00E664B6">
        <w:t xml:space="preserve">C2 instance </w:t>
      </w:r>
      <w:r w:rsidR="002112B5">
        <w:t>of</w:t>
      </w:r>
      <w:r w:rsidR="00E664B6">
        <w:t xml:space="preserve"> the golden AMI.</w:t>
      </w:r>
    </w:p>
    <w:p w14:paraId="650768A5" w14:textId="15414A1B" w:rsidR="00911D43" w:rsidRPr="005944F1" w:rsidRDefault="00911D43" w:rsidP="00547A48">
      <w:pPr>
        <w:pStyle w:val="ListParagraph"/>
        <w:numPr>
          <w:ilvl w:val="0"/>
          <w:numId w:val="22"/>
        </w:numPr>
      </w:pPr>
      <w:r w:rsidRPr="005944F1">
        <w:t xml:space="preserve">To ensure that </w:t>
      </w:r>
      <w:r w:rsidR="00AB7C0C">
        <w:t>non-golden AMI launches are</w:t>
      </w:r>
      <w:r w:rsidRPr="005944F1">
        <w:t xml:space="preserve"> </w:t>
      </w:r>
      <w:r w:rsidR="00031BE4">
        <w:t>flagged as non-compliance</w:t>
      </w:r>
      <w:r w:rsidRPr="005944F1">
        <w:t>, you will also set up an AWS Config rule that will flag any EC2 instances that are not launched from the active golden AMI list</w:t>
      </w:r>
      <w:r w:rsidR="001E72F1">
        <w:t xml:space="preserve"> </w:t>
      </w:r>
      <w:r w:rsidR="003230C1">
        <w:t>(process d</w:t>
      </w:r>
      <w:r w:rsidR="00CD3731">
        <w:t xml:space="preserve">escribed in </w:t>
      </w:r>
      <w:r w:rsidR="00CD3731" w:rsidRPr="006A3110">
        <w:rPr>
          <w:b/>
        </w:rPr>
        <w:t xml:space="preserve">Step </w:t>
      </w:r>
      <w:r w:rsidR="00CD3731">
        <w:rPr>
          <w:b/>
        </w:rPr>
        <w:t>4</w:t>
      </w:r>
      <w:r w:rsidR="00CD3731">
        <w:t>)</w:t>
      </w:r>
      <w:r w:rsidRPr="005944F1">
        <w:t>.</w:t>
      </w:r>
    </w:p>
    <w:p w14:paraId="16E5382F" w14:textId="2450D129" w:rsidR="00623196" w:rsidRDefault="00623196" w:rsidP="00547A48">
      <w:pPr>
        <w:pStyle w:val="ListParagraph"/>
        <w:numPr>
          <w:ilvl w:val="0"/>
          <w:numId w:val="22"/>
        </w:numPr>
      </w:pPr>
      <w:r w:rsidRPr="005944F1">
        <w:t xml:space="preserve">To distribute the </w:t>
      </w:r>
      <w:r w:rsidR="00304EA3">
        <w:t xml:space="preserve">golden </w:t>
      </w:r>
      <w:r w:rsidRPr="005944F1">
        <w:t xml:space="preserve">AMI in </w:t>
      </w:r>
      <w:r w:rsidR="00283ED9">
        <w:t xml:space="preserve">a </w:t>
      </w:r>
      <w:r w:rsidRPr="005944F1">
        <w:t>governed manner, you would set up portfolios using AWS Service Catalog</w:t>
      </w:r>
      <w:r w:rsidR="001E72F1">
        <w:t xml:space="preserve"> </w:t>
      </w:r>
      <w:r w:rsidR="00410CBA">
        <w:t>(</w:t>
      </w:r>
      <w:r w:rsidR="001E72F1">
        <w:t>process d</w:t>
      </w:r>
      <w:r w:rsidR="00410CBA">
        <w:t xml:space="preserve">escribed in </w:t>
      </w:r>
      <w:r w:rsidR="00410CBA" w:rsidRPr="006A3110">
        <w:rPr>
          <w:b/>
        </w:rPr>
        <w:t xml:space="preserve">Step </w:t>
      </w:r>
      <w:r w:rsidR="00410CBA">
        <w:rPr>
          <w:b/>
        </w:rPr>
        <w:t>10</w:t>
      </w:r>
      <w:r w:rsidR="00410CBA">
        <w:t>)</w:t>
      </w:r>
      <w:r w:rsidRPr="005944F1">
        <w:t>.</w:t>
      </w:r>
    </w:p>
    <w:p w14:paraId="0BDDC3A9" w14:textId="0D00D52D" w:rsidR="009A70A2" w:rsidRPr="005944F1" w:rsidRDefault="007F2E55" w:rsidP="00547A48">
      <w:pPr>
        <w:pStyle w:val="ListParagraph"/>
        <w:numPr>
          <w:ilvl w:val="0"/>
          <w:numId w:val="22"/>
        </w:numPr>
      </w:pPr>
      <w:r>
        <w:t>If you need to</w:t>
      </w:r>
      <w:r w:rsidR="009A70A2">
        <w:t xml:space="preserve"> </w:t>
      </w:r>
      <w:r>
        <w:t>p</w:t>
      </w:r>
      <w:r w:rsidR="009A70A2">
        <w:t xml:space="preserve">atch an AMI, you </w:t>
      </w:r>
      <w:r>
        <w:t>can</w:t>
      </w:r>
      <w:r w:rsidR="009A70A2">
        <w:t xml:space="preserve"> simply decommission the AMI</w:t>
      </w:r>
      <w:r>
        <w:t xml:space="preserve"> that needs patch</w:t>
      </w:r>
      <w:r w:rsidR="00343A19">
        <w:t>ing</w:t>
      </w:r>
      <w:r w:rsidR="008909AA">
        <w:t xml:space="preserve"> and generate a new one.</w:t>
      </w:r>
      <w:r w:rsidR="009A70A2">
        <w:t xml:space="preserve"> </w:t>
      </w:r>
      <w:r w:rsidR="00B55137">
        <w:t>This guide assumes that g</w:t>
      </w:r>
      <w:r w:rsidR="009A70A2">
        <w:t>olden AMIs are immutable.</w:t>
      </w:r>
    </w:p>
    <w:p w14:paraId="59C6DE55" w14:textId="4B5132F4" w:rsidR="006A0E66" w:rsidRPr="005944F1" w:rsidRDefault="00911D43" w:rsidP="00A20BAA">
      <w:pPr>
        <w:spacing w:line="276" w:lineRule="auto"/>
        <w:jc w:val="both"/>
        <w:rPr>
          <w:rFonts w:cs="Calibri"/>
          <w:szCs w:val="22"/>
        </w:rPr>
      </w:pPr>
      <w:r w:rsidRPr="005944F1">
        <w:rPr>
          <w:rFonts w:cs="Calibri"/>
          <w:szCs w:val="22"/>
        </w:rPr>
        <w:lastRenderedPageBreak/>
        <w:t xml:space="preserve">To test </w:t>
      </w:r>
      <w:r w:rsidR="00960928" w:rsidRPr="005944F1">
        <w:rPr>
          <w:rFonts w:cs="Calibri"/>
          <w:szCs w:val="22"/>
        </w:rPr>
        <w:t>different aspects</w:t>
      </w:r>
      <w:r w:rsidR="00BB3121" w:rsidRPr="005944F1">
        <w:rPr>
          <w:rFonts w:cs="Calibri"/>
          <w:szCs w:val="22"/>
        </w:rPr>
        <w:t xml:space="preserve"> of the golden AMI pipeline:</w:t>
      </w:r>
    </w:p>
    <w:p w14:paraId="476995B6" w14:textId="25BEA362" w:rsidR="00911D43" w:rsidRPr="005944F1" w:rsidRDefault="00960928" w:rsidP="00547A48">
      <w:pPr>
        <w:pStyle w:val="ListParagraph"/>
        <w:numPr>
          <w:ilvl w:val="0"/>
          <w:numId w:val="23"/>
        </w:numPr>
      </w:pPr>
      <w:r w:rsidRPr="005944F1">
        <w:t>Y</w:t>
      </w:r>
      <w:r w:rsidR="006A0E66" w:rsidRPr="005944F1">
        <w:t xml:space="preserve">ou </w:t>
      </w:r>
      <w:r w:rsidR="0084376B">
        <w:t>can</w:t>
      </w:r>
      <w:r w:rsidR="006A0E66" w:rsidRPr="005944F1">
        <w:t xml:space="preserve"> create </w:t>
      </w:r>
      <w:r w:rsidR="007F2E55">
        <w:t>g</w:t>
      </w:r>
      <w:r w:rsidR="006A0E66" w:rsidRPr="005944F1">
        <w:t>olden AMI</w:t>
      </w:r>
      <w:r w:rsidR="00911D43" w:rsidRPr="005944F1">
        <w:t xml:space="preserve"> </w:t>
      </w:r>
      <w:r w:rsidR="006A0E66" w:rsidRPr="005944F1">
        <w:t>and then</w:t>
      </w:r>
      <w:r w:rsidR="00911D43" w:rsidRPr="005944F1">
        <w:t xml:space="preserve"> distribute </w:t>
      </w:r>
      <w:r w:rsidR="006A0E66" w:rsidRPr="005944F1">
        <w:t xml:space="preserve">the </w:t>
      </w:r>
      <w:r w:rsidR="00EB34C0">
        <w:t>same</w:t>
      </w:r>
      <w:r w:rsidR="006A0E66" w:rsidRPr="005944F1">
        <w:t xml:space="preserve"> to a child account.</w:t>
      </w:r>
    </w:p>
    <w:p w14:paraId="16467BD4" w14:textId="058E225A" w:rsidR="006A0E66" w:rsidRPr="005944F1" w:rsidRDefault="006A0E66" w:rsidP="00547A48">
      <w:pPr>
        <w:pStyle w:val="ListParagraph"/>
        <w:numPr>
          <w:ilvl w:val="0"/>
          <w:numId w:val="23"/>
        </w:numPr>
      </w:pPr>
      <w:r w:rsidRPr="005944F1">
        <w:t xml:space="preserve">You </w:t>
      </w:r>
      <w:r w:rsidR="0084376B">
        <w:t>can</w:t>
      </w:r>
      <w:r w:rsidRPr="005944F1">
        <w:t xml:space="preserve"> </w:t>
      </w:r>
      <w:r w:rsidR="00EB34C0">
        <w:t xml:space="preserve">manually </w:t>
      </w:r>
      <w:r w:rsidRPr="005944F1">
        <w:t xml:space="preserve">perform a continuous vulnerability assessment of your </w:t>
      </w:r>
      <w:r w:rsidR="00DF75D1">
        <w:t xml:space="preserve">active </w:t>
      </w:r>
      <w:r w:rsidRPr="005944F1">
        <w:t>golden AMI</w:t>
      </w:r>
      <w:r w:rsidR="00283ED9">
        <w:t>.</w:t>
      </w:r>
    </w:p>
    <w:p w14:paraId="39A97AAD" w14:textId="54922603" w:rsidR="00960928" w:rsidRPr="005944F1" w:rsidRDefault="00283ED9" w:rsidP="00547A48">
      <w:pPr>
        <w:pStyle w:val="ListParagraph"/>
        <w:numPr>
          <w:ilvl w:val="0"/>
          <w:numId w:val="23"/>
        </w:numPr>
      </w:pPr>
      <w:r>
        <w:t xml:space="preserve">You </w:t>
      </w:r>
      <w:r w:rsidR="0084376B">
        <w:t>can</w:t>
      </w:r>
      <w:r>
        <w:t xml:space="preserve"> deploy </w:t>
      </w:r>
      <w:r w:rsidR="00960928" w:rsidRPr="005944F1">
        <w:t xml:space="preserve">an instance of </w:t>
      </w:r>
      <w:r>
        <w:t>a golden AMI in governed manner.</w:t>
      </w:r>
    </w:p>
    <w:p w14:paraId="022E3FFD" w14:textId="6E04D916" w:rsidR="009C21E6" w:rsidRPr="009C21E6" w:rsidRDefault="00960928" w:rsidP="00547A48">
      <w:pPr>
        <w:pStyle w:val="ListParagraph"/>
        <w:numPr>
          <w:ilvl w:val="0"/>
          <w:numId w:val="23"/>
        </w:numPr>
      </w:pPr>
      <w:r w:rsidRPr="005944F1">
        <w:t>Finally</w:t>
      </w:r>
      <w:r w:rsidR="007F795C">
        <w:t>,</w:t>
      </w:r>
      <w:r w:rsidRPr="005944F1">
        <w:t xml:space="preserve"> you </w:t>
      </w:r>
      <w:r w:rsidR="0084376B">
        <w:t>can</w:t>
      </w:r>
      <w:r w:rsidRPr="005944F1">
        <w:t xml:space="preserve"> decommission the golden AMI.</w:t>
      </w:r>
    </w:p>
    <w:p w14:paraId="696274D5" w14:textId="7E55A992" w:rsidR="009C21E6" w:rsidRPr="009C21E6" w:rsidRDefault="009C21E6" w:rsidP="00A20BAA">
      <w:pPr>
        <w:jc w:val="both"/>
        <w:rPr>
          <w:rFonts w:cs="Calibri"/>
          <w:szCs w:val="22"/>
        </w:rPr>
      </w:pPr>
      <w:r w:rsidRPr="009C21E6">
        <w:rPr>
          <w:rFonts w:cs="Calibri"/>
          <w:szCs w:val="22"/>
        </w:rPr>
        <w:t>This guide describes a step-by-step process for standardizing the</w:t>
      </w:r>
      <w:r w:rsidR="00BB7256">
        <w:rPr>
          <w:rFonts w:cs="Calibri"/>
          <w:szCs w:val="22"/>
        </w:rPr>
        <w:t xml:space="preserve"> AWS Marketplace-based</w:t>
      </w:r>
      <w:r w:rsidRPr="009C21E6">
        <w:rPr>
          <w:rFonts w:cs="Calibri"/>
          <w:szCs w:val="22"/>
        </w:rPr>
        <w:t xml:space="preserve"> </w:t>
      </w:r>
      <w:r w:rsidRPr="009C21E6">
        <w:rPr>
          <w:rFonts w:eastAsiaTheme="minorEastAsia"/>
          <w:b/>
        </w:rPr>
        <w:t>Deep Learning AMI (Amazon Linux)</w:t>
      </w:r>
      <w:r w:rsidRPr="009C21E6">
        <w:rPr>
          <w:b/>
        </w:rPr>
        <w:t xml:space="preserve"> AMI</w:t>
      </w:r>
      <w:r w:rsidR="00BB7256">
        <w:rPr>
          <w:rFonts w:cs="Calibri"/>
          <w:bCs/>
          <w:szCs w:val="22"/>
        </w:rPr>
        <w:t>,</w:t>
      </w:r>
      <w:r w:rsidRPr="009C21E6">
        <w:rPr>
          <w:rFonts w:cs="Calibri"/>
          <w:bCs/>
          <w:szCs w:val="22"/>
        </w:rPr>
        <w:t xml:space="preserve"> </w:t>
      </w:r>
      <w:r w:rsidR="00B746E7">
        <w:rPr>
          <w:rFonts w:cs="Calibri"/>
          <w:bCs/>
          <w:szCs w:val="22"/>
        </w:rPr>
        <w:t>h</w:t>
      </w:r>
      <w:r w:rsidRPr="009C21E6">
        <w:rPr>
          <w:rFonts w:cs="Calibri"/>
          <w:bCs/>
          <w:szCs w:val="22"/>
        </w:rPr>
        <w:t xml:space="preserve">owever, you can use it to standardize your own </w:t>
      </w:r>
      <w:r w:rsidR="0080785A">
        <w:rPr>
          <w:rFonts w:cs="Calibri"/>
          <w:bCs/>
          <w:szCs w:val="22"/>
        </w:rPr>
        <w:t xml:space="preserve">private </w:t>
      </w:r>
      <w:r>
        <w:rPr>
          <w:rFonts w:cs="Calibri"/>
          <w:bCs/>
          <w:szCs w:val="22"/>
        </w:rPr>
        <w:t>Linux-based</w:t>
      </w:r>
      <w:r w:rsidR="008B7061">
        <w:rPr>
          <w:rFonts w:cs="Calibri"/>
          <w:bCs/>
          <w:szCs w:val="22"/>
        </w:rPr>
        <w:t xml:space="preserve"> EBS-backed</w:t>
      </w:r>
      <w:r>
        <w:rPr>
          <w:rFonts w:cs="Calibri"/>
          <w:bCs/>
          <w:szCs w:val="22"/>
        </w:rPr>
        <w:t xml:space="preserve"> </w:t>
      </w:r>
      <w:r w:rsidRPr="009C21E6">
        <w:rPr>
          <w:rFonts w:cs="Calibri"/>
          <w:bCs/>
          <w:szCs w:val="22"/>
        </w:rPr>
        <w:t xml:space="preserve">AMI. </w:t>
      </w:r>
    </w:p>
    <w:p w14:paraId="19328B72" w14:textId="77777777" w:rsidR="009C21E6" w:rsidRPr="006A2214" w:rsidRDefault="009C21E6" w:rsidP="00A20BAA">
      <w:pPr>
        <w:jc w:val="both"/>
      </w:pPr>
    </w:p>
    <w:p w14:paraId="4CB383DE" w14:textId="3B5EFC67" w:rsidR="00960928" w:rsidRPr="005944F1" w:rsidRDefault="00BB3121" w:rsidP="00A20BAA">
      <w:pPr>
        <w:pStyle w:val="Heading2"/>
        <w:jc w:val="both"/>
      </w:pPr>
      <w:bookmarkStart w:id="5" w:name="_Toc535938577"/>
      <w:r w:rsidRPr="005944F1">
        <w:t>Pre-requisites</w:t>
      </w:r>
      <w:bookmarkEnd w:id="5"/>
    </w:p>
    <w:p w14:paraId="21493FC4" w14:textId="061BF94A" w:rsidR="00531BFB" w:rsidRPr="0014264D" w:rsidRDefault="006A1A77" w:rsidP="00A20BAA">
      <w:pPr>
        <w:spacing w:line="276" w:lineRule="auto"/>
        <w:jc w:val="both"/>
        <w:rPr>
          <w:rFonts w:cs="Calibri"/>
          <w:szCs w:val="22"/>
        </w:rPr>
      </w:pPr>
      <w:r w:rsidRPr="005944F1">
        <w:rPr>
          <w:rFonts w:cs="Calibri"/>
          <w:szCs w:val="22"/>
        </w:rPr>
        <w:t>Before you begin, ensure that you have following details.</w:t>
      </w:r>
      <w:r w:rsidR="00264A02">
        <w:rPr>
          <w:rFonts w:cs="Calibri"/>
          <w:szCs w:val="22"/>
        </w:rPr>
        <w:t xml:space="preserve"> </w:t>
      </w:r>
    </w:p>
    <w:p w14:paraId="70975FB7" w14:textId="57C6B1BB" w:rsidR="00B246DF" w:rsidRPr="00DB7430" w:rsidRDefault="000B18A8" w:rsidP="004406E8">
      <w:pPr>
        <w:pStyle w:val="ListParagraph"/>
        <w:rPr>
          <w:rFonts w:cs="Calibri"/>
          <w:szCs w:val="22"/>
        </w:rPr>
      </w:pPr>
      <w:r w:rsidRPr="00A60C00">
        <w:t>Master</w:t>
      </w:r>
      <w:r w:rsidR="006A1A77" w:rsidRPr="00A60C00">
        <w:t xml:space="preserve"> account</w:t>
      </w:r>
      <w:r w:rsidR="00F867F0" w:rsidRPr="00A60C00">
        <w:t xml:space="preserve"> details</w:t>
      </w:r>
      <w:r w:rsidR="00F867F0" w:rsidRPr="0014264D">
        <w:t>:</w:t>
      </w:r>
    </w:p>
    <w:p w14:paraId="384D1940" w14:textId="752CD5E7" w:rsidR="006A1A77" w:rsidRPr="005944F1" w:rsidRDefault="006A1A77" w:rsidP="00547A48">
      <w:pPr>
        <w:pStyle w:val="ListParagraph"/>
        <w:numPr>
          <w:ilvl w:val="0"/>
          <w:numId w:val="17"/>
        </w:numPr>
      </w:pPr>
      <w:r w:rsidRPr="005944F1">
        <w:t>Sign-in link</w:t>
      </w:r>
      <w:r w:rsidR="002D018B">
        <w:t>.</w:t>
      </w:r>
    </w:p>
    <w:p w14:paraId="47AE75E2" w14:textId="5416F707" w:rsidR="00BD2368" w:rsidRPr="005944F1" w:rsidRDefault="00BD2368" w:rsidP="00547A48">
      <w:pPr>
        <w:pStyle w:val="ListParagraph"/>
        <w:numPr>
          <w:ilvl w:val="0"/>
          <w:numId w:val="17"/>
        </w:numPr>
      </w:pPr>
      <w:r w:rsidRPr="005944F1">
        <w:t>Account-ID</w:t>
      </w:r>
      <w:r w:rsidR="002D018B">
        <w:t>.</w:t>
      </w:r>
    </w:p>
    <w:p w14:paraId="3EEEA4F5" w14:textId="7D1D2044" w:rsidR="006A1A77" w:rsidRPr="005944F1" w:rsidRDefault="00EB34C0" w:rsidP="00547A48">
      <w:pPr>
        <w:pStyle w:val="ListParagraph"/>
        <w:numPr>
          <w:ilvl w:val="0"/>
          <w:numId w:val="17"/>
        </w:numPr>
      </w:pPr>
      <w:r>
        <w:t xml:space="preserve">IAM </w:t>
      </w:r>
      <w:r w:rsidR="00AE3E1A">
        <w:t>u</w:t>
      </w:r>
      <w:r>
        <w:t>ser credentials</w:t>
      </w:r>
      <w:r w:rsidR="009E3B1B">
        <w:t xml:space="preserve"> (must have Administrator access and </w:t>
      </w:r>
      <w:r w:rsidR="009E3B1B" w:rsidRPr="009E3B1B">
        <w:rPr>
          <w:rFonts w:cs="Calibri"/>
          <w:b/>
          <w:szCs w:val="22"/>
        </w:rPr>
        <w:t>AmazonSSMAutomationApproverAccess</w:t>
      </w:r>
      <w:r w:rsidR="00B00575">
        <w:t>).</w:t>
      </w:r>
    </w:p>
    <w:p w14:paraId="5141F1EC" w14:textId="38DC0218" w:rsidR="00EB34C0" w:rsidRDefault="00065E61" w:rsidP="00547A48">
      <w:pPr>
        <w:pStyle w:val="ListParagraph"/>
        <w:numPr>
          <w:ilvl w:val="0"/>
          <w:numId w:val="17"/>
        </w:numPr>
      </w:pPr>
      <w:r>
        <w:t>The r</w:t>
      </w:r>
      <w:r w:rsidR="009D1EB2" w:rsidRPr="005944F1">
        <w:t>egion</w:t>
      </w:r>
      <w:r w:rsidR="006A1A77" w:rsidRPr="005944F1">
        <w:t xml:space="preserve"> </w:t>
      </w:r>
      <w:r w:rsidR="001D4BFA">
        <w:t>in which the p</w:t>
      </w:r>
      <w:r w:rsidR="00EB34C0">
        <w:t xml:space="preserve">ipeline </w:t>
      </w:r>
      <w:r w:rsidR="00F62C66">
        <w:t>would</w:t>
      </w:r>
      <w:r w:rsidR="00EB34C0">
        <w:t xml:space="preserve"> be set up.</w:t>
      </w:r>
    </w:p>
    <w:p w14:paraId="01D8F882" w14:textId="77777777" w:rsidR="00A25E9A" w:rsidRDefault="003D5829" w:rsidP="00A20BAA">
      <w:pPr>
        <w:ind w:left="1080"/>
        <w:jc w:val="both"/>
      </w:pPr>
      <w:r w:rsidRPr="00A25E9A">
        <w:rPr>
          <w:b/>
        </w:rPr>
        <w:t>Note</w:t>
      </w:r>
    </w:p>
    <w:p w14:paraId="5FAE3E7D" w14:textId="141AB47D" w:rsidR="003D5829" w:rsidRDefault="00D37F47" w:rsidP="00A20BAA">
      <w:pPr>
        <w:ind w:left="1080"/>
        <w:jc w:val="both"/>
      </w:pPr>
      <w:r>
        <w:t>If you are using consolidated billing through AWS Organizations, t</w:t>
      </w:r>
      <w:r w:rsidR="003D5829">
        <w:t xml:space="preserve">his is not </w:t>
      </w:r>
      <w:r w:rsidR="00CF081B">
        <w:t>the</w:t>
      </w:r>
      <w:r w:rsidR="003D5829">
        <w:t xml:space="preserve"> master</w:t>
      </w:r>
      <w:r w:rsidR="0002652B">
        <w:t>-</w:t>
      </w:r>
      <w:r w:rsidR="003D5829">
        <w:t>payee account.</w:t>
      </w:r>
      <w:r w:rsidR="00CF081B">
        <w:t xml:space="preserve"> </w:t>
      </w:r>
      <w:r w:rsidR="00D34E56">
        <w:t xml:space="preserve">It is a best practice not to launch any resources in the </w:t>
      </w:r>
      <w:r w:rsidR="00AE3E1A">
        <w:t>master-p</w:t>
      </w:r>
      <w:r w:rsidR="00D34E56">
        <w:t xml:space="preserve">ayee account. </w:t>
      </w:r>
      <w:r w:rsidR="00804C1C">
        <w:t xml:space="preserve">The </w:t>
      </w:r>
      <w:r w:rsidR="00804C1C">
        <w:rPr>
          <w:b/>
          <w:u w:val="single"/>
        </w:rPr>
        <w:t>m</w:t>
      </w:r>
      <w:r w:rsidR="00D34E56" w:rsidRPr="00531BFB">
        <w:rPr>
          <w:b/>
          <w:u w:val="single"/>
        </w:rPr>
        <w:t>aster account</w:t>
      </w:r>
      <w:r w:rsidR="00D34E56">
        <w:rPr>
          <w:b/>
          <w:u w:val="single"/>
        </w:rPr>
        <w:t xml:space="preserve"> </w:t>
      </w:r>
      <w:r w:rsidR="00D34E56">
        <w:t>referred to in this guide</w:t>
      </w:r>
      <w:r w:rsidR="00CF081B">
        <w:t xml:space="preserve"> </w:t>
      </w:r>
      <w:r w:rsidR="006E29E2">
        <w:t xml:space="preserve">is </w:t>
      </w:r>
      <w:r w:rsidR="00CF081B">
        <w:t xml:space="preserve">an account that </w:t>
      </w:r>
      <w:r w:rsidR="00A25E9A">
        <w:t>you, as a</w:t>
      </w:r>
      <w:r w:rsidR="00CF081B">
        <w:t xml:space="preserve"> CCOE team</w:t>
      </w:r>
      <w:r w:rsidR="00A25E9A">
        <w:t>,</w:t>
      </w:r>
      <w:r w:rsidR="00CF081B">
        <w:t xml:space="preserve"> has </w:t>
      </w:r>
      <w:r w:rsidR="00A25E9A">
        <w:t>identified</w:t>
      </w:r>
      <w:r w:rsidR="00CF081B">
        <w:t xml:space="preserve"> as the central AWS account </w:t>
      </w:r>
      <w:r w:rsidR="00A25E9A">
        <w:t>which you will use for standardizing the</w:t>
      </w:r>
      <w:r w:rsidR="00CF081B">
        <w:t xml:space="preserve"> products</w:t>
      </w:r>
      <w:r w:rsidR="00A25E9A">
        <w:t xml:space="preserve"> </w:t>
      </w:r>
      <w:r w:rsidR="00A25961">
        <w:t>before you distribute them</w:t>
      </w:r>
      <w:r w:rsidR="00A25E9A">
        <w:t xml:space="preserve"> to </w:t>
      </w:r>
      <w:r w:rsidR="00862F75">
        <w:t xml:space="preserve">different accounts in </w:t>
      </w:r>
      <w:r w:rsidR="00A25E9A">
        <w:t>your organization</w:t>
      </w:r>
      <w:r w:rsidR="00CF081B">
        <w:t>.</w:t>
      </w:r>
    </w:p>
    <w:p w14:paraId="3878EA2B" w14:textId="77777777" w:rsidR="0014264D" w:rsidRDefault="0014264D" w:rsidP="00A20BAA">
      <w:pPr>
        <w:jc w:val="both"/>
      </w:pPr>
    </w:p>
    <w:p w14:paraId="1223BDB6" w14:textId="165BB8A1" w:rsidR="00B246DF" w:rsidRPr="0014264D" w:rsidRDefault="006A1A77" w:rsidP="004406E8">
      <w:pPr>
        <w:pStyle w:val="ListParagraph"/>
      </w:pPr>
      <w:r w:rsidRPr="00A60C00">
        <w:t>Child account</w:t>
      </w:r>
      <w:r w:rsidR="00F867F0" w:rsidRPr="00A60C00">
        <w:t xml:space="preserve"> details</w:t>
      </w:r>
      <w:r w:rsidR="00F867F0" w:rsidRPr="0014264D">
        <w:t>:</w:t>
      </w:r>
      <w:r w:rsidRPr="0014264D">
        <w:t xml:space="preserve"> </w:t>
      </w:r>
    </w:p>
    <w:p w14:paraId="61727D74" w14:textId="4D13DEA9" w:rsidR="006A1A77" w:rsidRPr="005944F1" w:rsidRDefault="006A1A77" w:rsidP="00547A48">
      <w:pPr>
        <w:pStyle w:val="ListParagraph"/>
        <w:numPr>
          <w:ilvl w:val="0"/>
          <w:numId w:val="17"/>
        </w:numPr>
      </w:pPr>
      <w:r w:rsidRPr="005944F1">
        <w:t>Sign-in link</w:t>
      </w:r>
      <w:r w:rsidR="002D018B">
        <w:t>.</w:t>
      </w:r>
    </w:p>
    <w:p w14:paraId="474722E6" w14:textId="0E51DA35" w:rsidR="00BD2368" w:rsidRDefault="00BD2368" w:rsidP="00547A48">
      <w:pPr>
        <w:pStyle w:val="ListParagraph"/>
        <w:numPr>
          <w:ilvl w:val="0"/>
          <w:numId w:val="17"/>
        </w:numPr>
      </w:pPr>
      <w:r w:rsidRPr="005944F1">
        <w:t>Account-ID</w:t>
      </w:r>
      <w:r w:rsidR="002D018B">
        <w:t>.</w:t>
      </w:r>
    </w:p>
    <w:p w14:paraId="366A0D2E" w14:textId="506971CC" w:rsidR="00EB34C0" w:rsidRPr="005944F1" w:rsidRDefault="005D1A27" w:rsidP="00547A48">
      <w:pPr>
        <w:pStyle w:val="ListParagraph"/>
        <w:numPr>
          <w:ilvl w:val="0"/>
          <w:numId w:val="17"/>
        </w:numPr>
      </w:pPr>
      <w:r>
        <w:t>The r</w:t>
      </w:r>
      <w:r w:rsidR="00EB34C0" w:rsidRPr="005944F1">
        <w:t>egion</w:t>
      </w:r>
      <w:r w:rsidR="00EB34C0">
        <w:t xml:space="preserve"> in which </w:t>
      </w:r>
      <w:r w:rsidR="002B06BC">
        <w:t xml:space="preserve">application team will deploy the </w:t>
      </w:r>
      <w:r w:rsidR="00EB34C0">
        <w:t>golden AMI.</w:t>
      </w:r>
    </w:p>
    <w:p w14:paraId="0043C0DB" w14:textId="73F0A079" w:rsidR="006A1A77" w:rsidRPr="005944F1" w:rsidRDefault="00077865" w:rsidP="00547A48">
      <w:pPr>
        <w:pStyle w:val="ListParagraph"/>
        <w:numPr>
          <w:ilvl w:val="0"/>
          <w:numId w:val="17"/>
        </w:numPr>
      </w:pPr>
      <w:r w:rsidRPr="005944F1">
        <w:t xml:space="preserve">Admin </w:t>
      </w:r>
      <w:r w:rsidR="006A1A77" w:rsidRPr="005944F1">
        <w:t xml:space="preserve">IAM </w:t>
      </w:r>
      <w:r w:rsidR="007F795C">
        <w:t>user credentials</w:t>
      </w:r>
      <w:r w:rsidR="00EB34C0">
        <w:t xml:space="preserve"> (</w:t>
      </w:r>
      <w:r w:rsidR="000446D5">
        <w:t>m</w:t>
      </w:r>
      <w:r w:rsidR="00EB34C0">
        <w:t>ust have</w:t>
      </w:r>
      <w:r w:rsidR="009771F6">
        <w:t xml:space="preserve"> </w:t>
      </w:r>
      <w:r w:rsidR="00BE29C6">
        <w:t>the</w:t>
      </w:r>
      <w:r w:rsidR="00EB34C0">
        <w:t xml:space="preserve"> </w:t>
      </w:r>
      <w:r w:rsidR="00EB34C0" w:rsidRPr="009E3B1B">
        <w:rPr>
          <w:b/>
        </w:rPr>
        <w:t>AWSServiceCatalogAdminFullAccess</w:t>
      </w:r>
      <w:r w:rsidR="00EB34C0">
        <w:t xml:space="preserve"> managed policy associated with it)</w:t>
      </w:r>
      <w:r w:rsidR="00B00575">
        <w:t>.</w:t>
      </w:r>
    </w:p>
    <w:p w14:paraId="39F80ECD" w14:textId="1FE9AE56" w:rsidR="00531BFB" w:rsidRPr="005944F1" w:rsidRDefault="000446D5" w:rsidP="00547A48">
      <w:pPr>
        <w:pStyle w:val="ListParagraph"/>
        <w:numPr>
          <w:ilvl w:val="0"/>
          <w:numId w:val="17"/>
        </w:numPr>
      </w:pPr>
      <w:r>
        <w:t>End-user IAM credentials (m</w:t>
      </w:r>
      <w:r w:rsidR="00EB34C0">
        <w:t>ust have</w:t>
      </w:r>
      <w:r w:rsidR="009771F6">
        <w:t xml:space="preserve"> </w:t>
      </w:r>
      <w:r w:rsidR="00BE29C6">
        <w:t>the</w:t>
      </w:r>
      <w:r w:rsidR="00EB34C0">
        <w:t xml:space="preserve"> </w:t>
      </w:r>
      <w:r w:rsidR="00EB34C0" w:rsidRPr="009E3B1B">
        <w:rPr>
          <w:b/>
        </w:rPr>
        <w:t>AWSServiceCatalogEndUserFullAccess</w:t>
      </w:r>
      <w:r w:rsidR="00EB34C0">
        <w:t xml:space="preserve"> ma</w:t>
      </w:r>
      <w:r w:rsidR="00531BFB">
        <w:t>naged policy associated with it)</w:t>
      </w:r>
      <w:r w:rsidR="00B00575">
        <w:t>.</w:t>
      </w:r>
    </w:p>
    <w:p w14:paraId="06F942CD" w14:textId="0E020412" w:rsidR="005D09A7" w:rsidRPr="005944F1" w:rsidRDefault="0069738D" w:rsidP="004406E8">
      <w:pPr>
        <w:pStyle w:val="ListParagraph"/>
      </w:pPr>
      <w:r w:rsidRPr="006D074A">
        <w:rPr>
          <w:color w:val="000000" w:themeColor="text1"/>
        </w:rPr>
        <w:t>Cost-Center</w:t>
      </w:r>
      <w:r w:rsidR="00EB34C0" w:rsidRPr="006D074A">
        <w:rPr>
          <w:color w:val="000000" w:themeColor="text1"/>
        </w:rPr>
        <w:t xml:space="preserve"> number</w:t>
      </w:r>
      <w:r w:rsidRPr="005944F1">
        <w:t xml:space="preserve"> </w:t>
      </w:r>
      <w:r w:rsidR="007D22EF">
        <w:t>- Y</w:t>
      </w:r>
      <w:r w:rsidR="00EB34C0">
        <w:t xml:space="preserve">ou can use any </w:t>
      </w:r>
      <w:r w:rsidR="00232196">
        <w:t>four-digit</w:t>
      </w:r>
      <w:r w:rsidR="00EB34C0">
        <w:t xml:space="preserve"> number if </w:t>
      </w:r>
      <w:r w:rsidR="00992803">
        <w:t xml:space="preserve">you </w:t>
      </w:r>
      <w:r w:rsidR="00EB34C0">
        <w:t>are setting this up in your personal account</w:t>
      </w:r>
      <w:r w:rsidR="007D22EF">
        <w:t>.</w:t>
      </w:r>
    </w:p>
    <w:p w14:paraId="7EACD416" w14:textId="754ADEF8" w:rsidR="00C0683E" w:rsidRPr="0014264D" w:rsidRDefault="00937B6D" w:rsidP="004406E8">
      <w:pPr>
        <w:pStyle w:val="ListParagraph"/>
      </w:pPr>
      <w:r w:rsidRPr="00937B6D">
        <w:t>V</w:t>
      </w:r>
      <w:r w:rsidR="00C0683E" w:rsidRPr="00A82CC9">
        <w:t>PC</w:t>
      </w:r>
      <w:r w:rsidR="00ED2422" w:rsidRPr="0014264D">
        <w:t xml:space="preserve"> </w:t>
      </w:r>
      <w:r w:rsidR="00ED2422" w:rsidRPr="00A82CC9">
        <w:t>Information</w:t>
      </w:r>
    </w:p>
    <w:p w14:paraId="4AAFACF6" w14:textId="228069EE" w:rsidR="00B06119" w:rsidRPr="00B06119" w:rsidRDefault="00B06119" w:rsidP="00547A48">
      <w:pPr>
        <w:pStyle w:val="ListParagraph"/>
        <w:numPr>
          <w:ilvl w:val="0"/>
          <w:numId w:val="17"/>
        </w:numPr>
      </w:pPr>
      <w:r w:rsidRPr="00B06119">
        <w:t>Note: Please ensure that y</w:t>
      </w:r>
      <w:r>
        <w:t>our Qualys scanner has access to this VPC</w:t>
      </w:r>
      <w:r w:rsidR="007E3C07">
        <w:t>.</w:t>
      </w:r>
    </w:p>
    <w:p w14:paraId="5545AB1D" w14:textId="6EFBBDDD" w:rsidR="00ED2422" w:rsidRPr="005944F1" w:rsidRDefault="00ED2422" w:rsidP="00547A48">
      <w:pPr>
        <w:pStyle w:val="ListParagraph"/>
        <w:numPr>
          <w:ilvl w:val="0"/>
          <w:numId w:val="17"/>
        </w:numPr>
      </w:pPr>
      <w:r w:rsidRPr="00DD4E7A">
        <w:t>CIDR</w:t>
      </w:r>
      <w:r w:rsidRPr="005944F1">
        <w:t xml:space="preserve"> </w:t>
      </w:r>
      <w:r w:rsidR="00EB34C0">
        <w:t xml:space="preserve">– a </w:t>
      </w:r>
      <w:r w:rsidR="00143A4D">
        <w:t xml:space="preserve">valid </w:t>
      </w:r>
      <w:r w:rsidR="00EB34C0">
        <w:t xml:space="preserve">CIDR available in </w:t>
      </w:r>
      <w:r w:rsidR="00C7437A">
        <w:t xml:space="preserve">the </w:t>
      </w:r>
      <w:r w:rsidR="00143A4D">
        <w:t xml:space="preserve">master account’s region for </w:t>
      </w:r>
      <w:r w:rsidR="0050082E">
        <w:t xml:space="preserve">creation of </w:t>
      </w:r>
      <w:r w:rsidR="00F5788C">
        <w:t>a new</w:t>
      </w:r>
      <w:r w:rsidR="00143A4D">
        <w:t xml:space="preserve"> VPC.</w:t>
      </w:r>
    </w:p>
    <w:p w14:paraId="571234AA" w14:textId="21EB7E74" w:rsidR="00FC65AE" w:rsidRPr="005944F1" w:rsidRDefault="00FC65AE" w:rsidP="00547A48">
      <w:pPr>
        <w:pStyle w:val="ListParagraph"/>
        <w:numPr>
          <w:ilvl w:val="0"/>
          <w:numId w:val="17"/>
        </w:numPr>
      </w:pPr>
      <w:r w:rsidRPr="00DD4E7A">
        <w:t>cidrPrivateSubnet</w:t>
      </w:r>
      <w:r w:rsidRPr="005944F1">
        <w:t xml:space="preserve"> </w:t>
      </w:r>
      <w:r w:rsidR="00143A4D">
        <w:t xml:space="preserve">– Must be a subset of VPC CIDR and should have </w:t>
      </w:r>
      <w:r w:rsidR="00810E66">
        <w:t xml:space="preserve">the </w:t>
      </w:r>
      <w:r w:rsidR="00143A4D">
        <w:t xml:space="preserve">capacity to create instances of all golden AMIs (and more if you are going to </w:t>
      </w:r>
      <w:r w:rsidR="0089384D">
        <w:t xml:space="preserve">simultaneously </w:t>
      </w:r>
      <w:r w:rsidR="00143A4D">
        <w:t xml:space="preserve">create multiple versions of </w:t>
      </w:r>
      <w:r w:rsidR="00810E66">
        <w:t xml:space="preserve">a </w:t>
      </w:r>
      <w:r w:rsidR="00143A4D">
        <w:t xml:space="preserve">single product (or multiple products)). </w:t>
      </w:r>
    </w:p>
    <w:p w14:paraId="22EB7159" w14:textId="462BB572" w:rsidR="00FC65AE" w:rsidRPr="005944F1" w:rsidRDefault="00FC65AE" w:rsidP="00547A48">
      <w:pPr>
        <w:pStyle w:val="ListParagraph"/>
        <w:numPr>
          <w:ilvl w:val="0"/>
          <w:numId w:val="17"/>
        </w:numPr>
      </w:pPr>
      <w:r w:rsidRPr="00DD4E7A">
        <w:t>cidrPublicSubnet</w:t>
      </w:r>
      <w:r w:rsidRPr="005944F1">
        <w:t xml:space="preserve"> </w:t>
      </w:r>
      <w:r w:rsidR="0030061F">
        <w:t xml:space="preserve">– CIDR </w:t>
      </w:r>
      <w:r w:rsidRPr="005944F1">
        <w:t>to create a public subnet in VPC</w:t>
      </w:r>
      <w:r w:rsidR="0030061F">
        <w:t>. This m</w:t>
      </w:r>
      <w:r w:rsidR="00143A4D">
        <w:t xml:space="preserve">ust be a subset of VPC CIDR. </w:t>
      </w:r>
    </w:p>
    <w:p w14:paraId="38897164" w14:textId="77777777" w:rsidR="00182A11" w:rsidRDefault="00182A11" w:rsidP="00A20BAA">
      <w:pPr>
        <w:spacing w:line="276" w:lineRule="auto"/>
        <w:jc w:val="both"/>
        <w:rPr>
          <w:rFonts w:cs="Calibri"/>
          <w:b/>
          <w:szCs w:val="22"/>
        </w:rPr>
      </w:pPr>
    </w:p>
    <w:p w14:paraId="40A9C189" w14:textId="77777777" w:rsidR="00182A11" w:rsidRDefault="00182A11" w:rsidP="00A20BAA">
      <w:pPr>
        <w:spacing w:line="276" w:lineRule="auto"/>
        <w:jc w:val="both"/>
        <w:rPr>
          <w:rFonts w:cs="Calibri"/>
          <w:b/>
          <w:szCs w:val="22"/>
        </w:rPr>
      </w:pPr>
    </w:p>
    <w:p w14:paraId="531075CE" w14:textId="0BCFDEFA" w:rsidR="009B49CB" w:rsidRPr="000B0F39" w:rsidRDefault="000B0F39" w:rsidP="00A20BAA">
      <w:pPr>
        <w:spacing w:line="276" w:lineRule="auto"/>
        <w:jc w:val="both"/>
        <w:rPr>
          <w:rFonts w:cs="Calibri"/>
          <w:b/>
          <w:szCs w:val="22"/>
        </w:rPr>
      </w:pPr>
      <w:r w:rsidRPr="000B0F39">
        <w:rPr>
          <w:rFonts w:cs="Calibri"/>
          <w:b/>
          <w:szCs w:val="22"/>
        </w:rPr>
        <w:lastRenderedPageBreak/>
        <w:t>Note</w:t>
      </w:r>
    </w:p>
    <w:p w14:paraId="7C3D5044" w14:textId="4E71C895" w:rsidR="00264A02" w:rsidRDefault="00264A02" w:rsidP="00A20BAA">
      <w:pPr>
        <w:spacing w:line="276" w:lineRule="auto"/>
        <w:jc w:val="both"/>
        <w:rPr>
          <w:rFonts w:cs="Calibri"/>
          <w:szCs w:val="22"/>
        </w:rPr>
      </w:pPr>
      <w:r>
        <w:rPr>
          <w:rFonts w:cs="Calibri"/>
          <w:szCs w:val="22"/>
        </w:rPr>
        <w:t>While choosing regions in</w:t>
      </w:r>
      <w:r w:rsidR="00030460">
        <w:rPr>
          <w:rFonts w:cs="Calibri"/>
          <w:szCs w:val="22"/>
        </w:rPr>
        <w:t xml:space="preserve"> the</w:t>
      </w:r>
      <w:r>
        <w:rPr>
          <w:rFonts w:cs="Calibri"/>
          <w:szCs w:val="22"/>
        </w:rPr>
        <w:t xml:space="preserve"> master account as well as </w:t>
      </w:r>
      <w:r w:rsidR="00810E66">
        <w:rPr>
          <w:rFonts w:cs="Calibri"/>
          <w:szCs w:val="22"/>
        </w:rPr>
        <w:t xml:space="preserve">the </w:t>
      </w:r>
      <w:r>
        <w:rPr>
          <w:rFonts w:cs="Calibri"/>
          <w:szCs w:val="22"/>
        </w:rPr>
        <w:t xml:space="preserve">child account, ensure that </w:t>
      </w:r>
      <w:r w:rsidR="006E14BD">
        <w:rPr>
          <w:rFonts w:cs="Calibri"/>
          <w:szCs w:val="22"/>
        </w:rPr>
        <w:t xml:space="preserve">all services used by the solution support the </w:t>
      </w:r>
      <w:r>
        <w:rPr>
          <w:rFonts w:cs="Calibri"/>
          <w:szCs w:val="22"/>
        </w:rPr>
        <w:t xml:space="preserve">region you choose. </w:t>
      </w:r>
      <w:r w:rsidR="00290028">
        <w:rPr>
          <w:rFonts w:cs="Calibri"/>
          <w:szCs w:val="22"/>
        </w:rPr>
        <w:t>C</w:t>
      </w:r>
      <w:r>
        <w:rPr>
          <w:rFonts w:cs="Calibri"/>
          <w:szCs w:val="22"/>
        </w:rPr>
        <w:t xml:space="preserve">heck </w:t>
      </w:r>
      <w:r w:rsidR="000D3F04">
        <w:rPr>
          <w:rFonts w:cs="Calibri"/>
          <w:szCs w:val="22"/>
        </w:rPr>
        <w:t xml:space="preserve">the list of </w:t>
      </w:r>
      <w:hyperlink r:id="rId11" w:history="1">
        <w:r w:rsidR="000D3F04" w:rsidRPr="00290028">
          <w:rPr>
            <w:rStyle w:val="Hyperlink"/>
            <w:rFonts w:cs="Calibri"/>
            <w:szCs w:val="22"/>
          </w:rPr>
          <w:t>supported regions</w:t>
        </w:r>
      </w:hyperlink>
      <w:r w:rsidR="000D3F04">
        <w:rPr>
          <w:rFonts w:cs="Calibri"/>
          <w:szCs w:val="22"/>
        </w:rPr>
        <w:t xml:space="preserve">. This guide has been tested </w:t>
      </w:r>
      <w:r w:rsidR="00E01C0E">
        <w:rPr>
          <w:rFonts w:cs="Calibri"/>
          <w:szCs w:val="22"/>
        </w:rPr>
        <w:t>Amazon Linux AMI-based golden AMIs with</w:t>
      </w:r>
      <w:r w:rsidR="000D3F04">
        <w:rPr>
          <w:rFonts w:cs="Calibri"/>
          <w:szCs w:val="22"/>
        </w:rPr>
        <w:t xml:space="preserve"> </w:t>
      </w:r>
      <w:r w:rsidR="00030460">
        <w:rPr>
          <w:rFonts w:cs="Calibri"/>
          <w:szCs w:val="22"/>
        </w:rPr>
        <w:t xml:space="preserve">the </w:t>
      </w:r>
      <w:r w:rsidR="000D3F04">
        <w:rPr>
          <w:rFonts w:cs="Calibri"/>
          <w:szCs w:val="22"/>
        </w:rPr>
        <w:t xml:space="preserve">master region as </w:t>
      </w:r>
      <w:r w:rsidR="00041390">
        <w:rPr>
          <w:rFonts w:cs="Calibri"/>
          <w:szCs w:val="22"/>
        </w:rPr>
        <w:t>us-east-1/us-e</w:t>
      </w:r>
      <w:r w:rsidR="006F4351">
        <w:rPr>
          <w:rFonts w:cs="Calibri"/>
          <w:szCs w:val="22"/>
        </w:rPr>
        <w:t>a</w:t>
      </w:r>
      <w:r w:rsidR="00041390">
        <w:rPr>
          <w:rFonts w:cs="Calibri"/>
          <w:szCs w:val="22"/>
        </w:rPr>
        <w:t>s</w:t>
      </w:r>
      <w:r w:rsidR="006F4351">
        <w:rPr>
          <w:rFonts w:cs="Calibri"/>
          <w:szCs w:val="22"/>
        </w:rPr>
        <w:t>t-2</w:t>
      </w:r>
      <w:r w:rsidR="000D3F04">
        <w:rPr>
          <w:rFonts w:cs="Calibri"/>
          <w:szCs w:val="22"/>
        </w:rPr>
        <w:t>/</w:t>
      </w:r>
      <w:r w:rsidR="006F4351">
        <w:rPr>
          <w:rFonts w:cs="Calibri"/>
          <w:szCs w:val="22"/>
        </w:rPr>
        <w:t>us-west-2</w:t>
      </w:r>
      <w:r w:rsidR="000D3F04">
        <w:rPr>
          <w:rFonts w:cs="Calibri"/>
          <w:szCs w:val="22"/>
        </w:rPr>
        <w:t xml:space="preserve"> and child region as us-east-1/us-east-2/us-west-1/us-west-2.</w:t>
      </w:r>
    </w:p>
    <w:p w14:paraId="3842DB9B" w14:textId="77777777" w:rsidR="000900DD" w:rsidRDefault="000900DD" w:rsidP="00A20BAA">
      <w:pPr>
        <w:spacing w:line="276" w:lineRule="auto"/>
        <w:jc w:val="both"/>
        <w:rPr>
          <w:rFonts w:cs="Calibri"/>
          <w:szCs w:val="22"/>
        </w:rPr>
      </w:pPr>
    </w:p>
    <w:p w14:paraId="13CBE89C" w14:textId="1F8792E9" w:rsidR="009B49CB" w:rsidRPr="009B49CB" w:rsidRDefault="009B49CB" w:rsidP="00A20BAA">
      <w:pPr>
        <w:spacing w:line="276" w:lineRule="auto"/>
        <w:jc w:val="both"/>
        <w:rPr>
          <w:rFonts w:cs="Calibri"/>
          <w:b/>
          <w:szCs w:val="22"/>
        </w:rPr>
      </w:pPr>
      <w:r>
        <w:rPr>
          <w:rFonts w:cs="Calibri"/>
          <w:b/>
          <w:szCs w:val="22"/>
        </w:rPr>
        <w:t>Disclaimer</w:t>
      </w:r>
    </w:p>
    <w:p w14:paraId="7A4C83BE" w14:textId="77777777" w:rsidR="0095403D" w:rsidRDefault="0095403D" w:rsidP="0095403D">
      <w:pPr>
        <w:spacing w:line="276" w:lineRule="auto"/>
        <w:jc w:val="both"/>
        <w:rPr>
          <w:rFonts w:cs="Calibri"/>
          <w:szCs w:val="22"/>
        </w:rPr>
      </w:pPr>
      <w:r>
        <w:rPr>
          <w:rFonts w:cs="Calibri"/>
          <w:szCs w:val="22"/>
        </w:rPr>
        <w:t xml:space="preserve">This work extends architectures described in the following content. </w:t>
      </w:r>
    </w:p>
    <w:p w14:paraId="646713D2" w14:textId="77777777" w:rsidR="0095403D" w:rsidRDefault="00A65E23" w:rsidP="00547A48">
      <w:pPr>
        <w:pStyle w:val="ListParagraph"/>
        <w:numPr>
          <w:ilvl w:val="0"/>
          <w:numId w:val="14"/>
        </w:numPr>
      </w:pPr>
      <w:hyperlink r:id="rId12" w:history="1">
        <w:r w:rsidR="0095403D" w:rsidRPr="00970A29">
          <w:rPr>
            <w:rStyle w:val="Hyperlink"/>
            <w:rFonts w:cs="Calibri"/>
            <w:szCs w:val="22"/>
          </w:rPr>
          <w:t>Building a Secure, Approved AMI Factory Process Using Amazon EC2 Systems Manager (SSM), AWS Marketplace, and AWS Service Catalog</w:t>
        </w:r>
      </w:hyperlink>
    </w:p>
    <w:p w14:paraId="61704C9C" w14:textId="77777777" w:rsidR="0095403D" w:rsidRPr="000900DD" w:rsidRDefault="00A65E23" w:rsidP="00547A48">
      <w:pPr>
        <w:pStyle w:val="ListParagraph"/>
        <w:numPr>
          <w:ilvl w:val="0"/>
          <w:numId w:val="14"/>
        </w:numPr>
      </w:pPr>
      <w:hyperlink r:id="rId13" w:history="1">
        <w:r w:rsidR="0095403D" w:rsidRPr="00970A29">
          <w:rPr>
            <w:rStyle w:val="Hyperlink"/>
            <w:rFonts w:cs="Calibri"/>
            <w:bCs w:val="0"/>
            <w:szCs w:val="22"/>
          </w:rPr>
          <w:t>How to Set Up Continuous Golden AMI Vulnerability Assessments with Amazon Inspector</w:t>
        </w:r>
      </w:hyperlink>
    </w:p>
    <w:p w14:paraId="251C0EB1" w14:textId="05436B73" w:rsidR="007E3C07" w:rsidRPr="007E3C07" w:rsidRDefault="00171D47" w:rsidP="007E3C07">
      <w:pPr>
        <w:spacing w:line="276" w:lineRule="auto"/>
        <w:jc w:val="both"/>
        <w:rPr>
          <w:rStyle w:val="Hyperlink"/>
          <w:rFonts w:cs="Calibri"/>
          <w:color w:val="auto"/>
          <w:szCs w:val="22"/>
        </w:rPr>
      </w:pPr>
      <w:r>
        <w:rPr>
          <w:rFonts w:cs="Calibri"/>
          <w:szCs w:val="22"/>
        </w:rPr>
        <w:t xml:space="preserve">This guide </w:t>
      </w:r>
      <w:r w:rsidR="00A82CC9">
        <w:rPr>
          <w:rFonts w:cs="Calibri"/>
          <w:szCs w:val="22"/>
        </w:rPr>
        <w:t xml:space="preserve">assumes </w:t>
      </w:r>
      <w:r w:rsidR="004D2FF9">
        <w:rPr>
          <w:rFonts w:cs="Calibri"/>
          <w:szCs w:val="22"/>
        </w:rPr>
        <w:t xml:space="preserve">that the reader is </w:t>
      </w:r>
      <w:r w:rsidR="007015DC">
        <w:rPr>
          <w:rFonts w:cs="Calibri"/>
          <w:szCs w:val="22"/>
        </w:rPr>
        <w:t>familiar with</w:t>
      </w:r>
      <w:r w:rsidR="00A82CC9">
        <w:rPr>
          <w:rFonts w:cs="Calibri"/>
          <w:szCs w:val="22"/>
        </w:rPr>
        <w:t xml:space="preserve"> following </w:t>
      </w:r>
      <w:r w:rsidR="00785197">
        <w:rPr>
          <w:rFonts w:cs="Calibri"/>
          <w:szCs w:val="22"/>
        </w:rPr>
        <w:t xml:space="preserve">AWS </w:t>
      </w:r>
      <w:r w:rsidR="00A82CC9">
        <w:rPr>
          <w:rFonts w:cs="Calibri"/>
          <w:szCs w:val="22"/>
        </w:rPr>
        <w:t>services</w:t>
      </w:r>
      <w:r w:rsidR="00BA21D6">
        <w:rPr>
          <w:rFonts w:cs="Calibri"/>
          <w:szCs w:val="22"/>
        </w:rPr>
        <w:t>.</w:t>
      </w:r>
    </w:p>
    <w:p w14:paraId="1B9879B3" w14:textId="6FBA6742" w:rsidR="0006283B" w:rsidRPr="007E3C07" w:rsidRDefault="00A65E23" w:rsidP="00547A48">
      <w:pPr>
        <w:pStyle w:val="ListParagraph"/>
        <w:numPr>
          <w:ilvl w:val="0"/>
          <w:numId w:val="24"/>
        </w:numPr>
        <w:rPr>
          <w:rStyle w:val="Hyperlink"/>
          <w:color w:val="191919"/>
        </w:rPr>
      </w:pPr>
      <w:hyperlink r:id="rId14" w:history="1">
        <w:r w:rsidR="0006283B" w:rsidRPr="0006283B">
          <w:rPr>
            <w:rStyle w:val="Hyperlink"/>
          </w:rPr>
          <w:t>Amazon EC2</w:t>
        </w:r>
      </w:hyperlink>
    </w:p>
    <w:p w14:paraId="5D182FB5" w14:textId="3FC95FCB" w:rsidR="007E3C07" w:rsidRDefault="00A65E23" w:rsidP="00547A48">
      <w:pPr>
        <w:pStyle w:val="ListParagraph"/>
        <w:numPr>
          <w:ilvl w:val="0"/>
          <w:numId w:val="24"/>
        </w:numPr>
      </w:pPr>
      <w:hyperlink r:id="rId15" w:history="1">
        <w:r w:rsidR="007E3C07" w:rsidRPr="007E3C07">
          <w:rPr>
            <w:rStyle w:val="Hyperlink"/>
          </w:rPr>
          <w:t>AWS Systems Manager</w:t>
        </w:r>
      </w:hyperlink>
    </w:p>
    <w:p w14:paraId="0BF108C7" w14:textId="77777777" w:rsidR="009B49CB" w:rsidRDefault="00A65E23" w:rsidP="00547A48">
      <w:pPr>
        <w:pStyle w:val="ListParagraph"/>
        <w:numPr>
          <w:ilvl w:val="0"/>
          <w:numId w:val="24"/>
        </w:numPr>
      </w:pPr>
      <w:hyperlink r:id="rId16" w:history="1">
        <w:r w:rsidR="009B49CB" w:rsidRPr="007A1D65">
          <w:rPr>
            <w:rStyle w:val="Hyperlink"/>
          </w:rPr>
          <w:t>AWS Config</w:t>
        </w:r>
      </w:hyperlink>
    </w:p>
    <w:p w14:paraId="38EA7C01" w14:textId="77777777" w:rsidR="009B49CB" w:rsidRDefault="00A65E23" w:rsidP="00547A48">
      <w:pPr>
        <w:pStyle w:val="ListParagraph"/>
        <w:numPr>
          <w:ilvl w:val="0"/>
          <w:numId w:val="24"/>
        </w:numPr>
      </w:pPr>
      <w:hyperlink r:id="rId17" w:history="1">
        <w:r w:rsidR="009B49CB" w:rsidRPr="007A1D65">
          <w:rPr>
            <w:rStyle w:val="Hyperlink"/>
          </w:rPr>
          <w:t>AWS Marketplace</w:t>
        </w:r>
      </w:hyperlink>
    </w:p>
    <w:p w14:paraId="07D566A7" w14:textId="561452C2" w:rsidR="009B49CB" w:rsidRPr="009F15BB" w:rsidRDefault="00A65E23" w:rsidP="00547A48">
      <w:pPr>
        <w:pStyle w:val="ListParagraph"/>
        <w:numPr>
          <w:ilvl w:val="0"/>
          <w:numId w:val="24"/>
        </w:numPr>
        <w:rPr>
          <w:rStyle w:val="Hyperlink"/>
          <w:color w:val="191919"/>
        </w:rPr>
      </w:pPr>
      <w:hyperlink r:id="rId18" w:history="1">
        <w:r w:rsidR="009B49CB" w:rsidRPr="007A1D65">
          <w:rPr>
            <w:rStyle w:val="Hyperlink"/>
          </w:rPr>
          <w:t>AWS Service Catalog</w:t>
        </w:r>
      </w:hyperlink>
    </w:p>
    <w:p w14:paraId="64B7C8F9" w14:textId="64F316E3" w:rsidR="009F15BB" w:rsidRPr="000900DD" w:rsidRDefault="00A65E23" w:rsidP="00547A48">
      <w:pPr>
        <w:pStyle w:val="ListParagraph"/>
        <w:numPr>
          <w:ilvl w:val="0"/>
          <w:numId w:val="24"/>
        </w:numPr>
      </w:pPr>
      <w:hyperlink r:id="rId19" w:history="1">
        <w:r w:rsidR="009F15BB" w:rsidRPr="009F15BB">
          <w:rPr>
            <w:rStyle w:val="Hyperlink"/>
          </w:rPr>
          <w:t>Qualys Scanner for AWS</w:t>
        </w:r>
      </w:hyperlink>
    </w:p>
    <w:p w14:paraId="6BA622A5" w14:textId="1CA8822C" w:rsidR="00182A11" w:rsidRDefault="00C505B9" w:rsidP="00182A11">
      <w:pPr>
        <w:spacing w:line="276" w:lineRule="auto"/>
        <w:jc w:val="both"/>
        <w:rPr>
          <w:rFonts w:cs="Calibri"/>
          <w:szCs w:val="22"/>
        </w:rPr>
      </w:pPr>
      <w:r>
        <w:rPr>
          <w:rFonts w:cs="Calibri"/>
          <w:szCs w:val="22"/>
        </w:rPr>
        <w:t>T</w:t>
      </w:r>
      <w:r w:rsidR="00BA21D6">
        <w:rPr>
          <w:rFonts w:cs="Calibri"/>
          <w:szCs w:val="22"/>
        </w:rPr>
        <w:t xml:space="preserve">he golden AMI pipeline creates </w:t>
      </w:r>
      <w:r w:rsidR="007D383D">
        <w:rPr>
          <w:rFonts w:cs="Calibri"/>
          <w:szCs w:val="22"/>
        </w:rPr>
        <w:t xml:space="preserve">AWS </w:t>
      </w:r>
      <w:r w:rsidR="00BA21D6">
        <w:rPr>
          <w:rFonts w:cs="Calibri"/>
          <w:szCs w:val="22"/>
        </w:rPr>
        <w:t xml:space="preserve">resources </w:t>
      </w:r>
      <w:r w:rsidR="00310ED1">
        <w:rPr>
          <w:rFonts w:cs="Calibri"/>
          <w:szCs w:val="22"/>
        </w:rPr>
        <w:t>not supported</w:t>
      </w:r>
      <w:r w:rsidR="00BA21D6">
        <w:rPr>
          <w:rFonts w:cs="Calibri"/>
          <w:szCs w:val="22"/>
        </w:rPr>
        <w:t xml:space="preserve"> </w:t>
      </w:r>
      <w:r w:rsidR="007F5F73">
        <w:rPr>
          <w:rFonts w:cs="Calibri"/>
          <w:szCs w:val="22"/>
        </w:rPr>
        <w:t>in</w:t>
      </w:r>
      <w:r w:rsidR="00310ED1">
        <w:rPr>
          <w:rFonts w:cs="Calibri"/>
          <w:szCs w:val="22"/>
        </w:rPr>
        <w:t xml:space="preserve"> the</w:t>
      </w:r>
      <w:r w:rsidR="00BA21D6">
        <w:rPr>
          <w:rFonts w:cs="Calibri"/>
          <w:szCs w:val="22"/>
        </w:rPr>
        <w:t xml:space="preserve"> free tier limit</w:t>
      </w:r>
      <w:r w:rsidR="007F5F73">
        <w:rPr>
          <w:rFonts w:cs="Calibri"/>
          <w:szCs w:val="22"/>
        </w:rPr>
        <w:t xml:space="preserve"> and will incur charges</w:t>
      </w:r>
      <w:r w:rsidR="00BA21D6">
        <w:rPr>
          <w:rFonts w:cs="Calibri"/>
          <w:szCs w:val="22"/>
        </w:rPr>
        <w:t>.</w:t>
      </w:r>
    </w:p>
    <w:p w14:paraId="07968FA7" w14:textId="3611BFF4" w:rsidR="00182A11" w:rsidRDefault="00182A11" w:rsidP="00182A11">
      <w:pPr>
        <w:spacing w:line="276" w:lineRule="auto"/>
        <w:jc w:val="both"/>
        <w:rPr>
          <w:rFonts w:cs="Calibri"/>
          <w:szCs w:val="22"/>
        </w:rPr>
      </w:pPr>
    </w:p>
    <w:p w14:paraId="61FDB5A7" w14:textId="5CB0A906" w:rsidR="00182A11" w:rsidRPr="00182A11" w:rsidRDefault="00182A11" w:rsidP="00182A11">
      <w:pPr>
        <w:spacing w:line="276" w:lineRule="auto"/>
        <w:jc w:val="both"/>
        <w:rPr>
          <w:rFonts w:cs="Calibri"/>
          <w:b/>
          <w:szCs w:val="22"/>
        </w:rPr>
      </w:pPr>
      <w:r w:rsidRPr="00182A11">
        <w:rPr>
          <w:rFonts w:cs="Calibri"/>
          <w:b/>
          <w:szCs w:val="22"/>
        </w:rPr>
        <w:t xml:space="preserve">Qualys </w:t>
      </w:r>
      <w:r>
        <w:rPr>
          <w:rFonts w:cs="Calibri"/>
          <w:b/>
          <w:szCs w:val="22"/>
        </w:rPr>
        <w:t xml:space="preserve">related </w:t>
      </w:r>
      <w:r w:rsidRPr="00182A11">
        <w:rPr>
          <w:rFonts w:cs="Calibri"/>
          <w:b/>
          <w:szCs w:val="22"/>
        </w:rPr>
        <w:t>pre-requisites</w:t>
      </w:r>
    </w:p>
    <w:p w14:paraId="72A6E300" w14:textId="17265A58" w:rsidR="00182A11" w:rsidRPr="00182A11" w:rsidRDefault="00182A11" w:rsidP="00182A11">
      <w:pPr>
        <w:pStyle w:val="ListParagraph"/>
        <w:numPr>
          <w:ilvl w:val="0"/>
          <w:numId w:val="35"/>
        </w:numPr>
        <w:rPr>
          <w:rFonts w:cs="Calibri"/>
          <w:szCs w:val="22"/>
        </w:rPr>
      </w:pPr>
      <w:r w:rsidRPr="00182A11">
        <w:rPr>
          <w:rFonts w:cs="Calibri"/>
          <w:szCs w:val="22"/>
        </w:rPr>
        <w:t xml:space="preserve">This post does not provide guidance on setting up a Qualys scanner. Please refer to the </w:t>
      </w:r>
      <w:hyperlink r:id="rId20" w:history="1">
        <w:r w:rsidRPr="00182A11">
          <w:rPr>
            <w:rFonts w:cs="Calibri"/>
            <w:color w:val="auto"/>
            <w:szCs w:val="22"/>
          </w:rPr>
          <w:t>guide</w:t>
        </w:r>
      </w:hyperlink>
      <w:r w:rsidRPr="00182A11">
        <w:rPr>
          <w:rFonts w:cs="Calibri"/>
          <w:szCs w:val="22"/>
        </w:rPr>
        <w:t xml:space="preserve"> provided by Qualys for your scanner setup, and ensure that the VPC for your golden AMI creation is accessible by your Qualys scanner</w:t>
      </w:r>
    </w:p>
    <w:p w14:paraId="075F6825" w14:textId="77777777" w:rsidR="00182A11" w:rsidRPr="00182A11" w:rsidRDefault="00182A11" w:rsidP="00182A11">
      <w:pPr>
        <w:pStyle w:val="ListParagraph"/>
        <w:numPr>
          <w:ilvl w:val="0"/>
          <w:numId w:val="35"/>
        </w:numPr>
        <w:rPr>
          <w:rFonts w:cs="Calibri"/>
          <w:szCs w:val="22"/>
        </w:rPr>
      </w:pPr>
      <w:r w:rsidRPr="00182A11">
        <w:rPr>
          <w:rFonts w:cs="Calibri"/>
          <w:szCs w:val="22"/>
        </w:rPr>
        <w:t>You will need to set up the Qualys scanner to send emails to your designated admin group</w:t>
      </w:r>
    </w:p>
    <w:p w14:paraId="722B11B4" w14:textId="362738D5" w:rsidR="00182A11" w:rsidRPr="00182A11" w:rsidRDefault="00A65E23" w:rsidP="00182A11">
      <w:pPr>
        <w:pStyle w:val="ListParagraph"/>
        <w:numPr>
          <w:ilvl w:val="0"/>
          <w:numId w:val="35"/>
        </w:numPr>
        <w:rPr>
          <w:rFonts w:cs="Calibri"/>
          <w:szCs w:val="22"/>
        </w:rPr>
      </w:pPr>
      <w:hyperlink r:id="rId21" w:history="1">
        <w:r w:rsidR="00182A11" w:rsidRPr="00182A11">
          <w:rPr>
            <w:rFonts w:cs="Calibri"/>
            <w:color w:val="auto"/>
            <w:szCs w:val="22"/>
          </w:rPr>
          <w:t>AWS Marketplace</w:t>
        </w:r>
      </w:hyperlink>
      <w:r w:rsidR="00182A11" w:rsidRPr="00182A11">
        <w:rPr>
          <w:rFonts w:cs="Calibri"/>
          <w:szCs w:val="22"/>
        </w:rPr>
        <w:t xml:space="preserve"> provides a </w:t>
      </w:r>
      <w:hyperlink r:id="rId22" w:history="1">
        <w:r w:rsidR="00182A11" w:rsidRPr="00182A11">
          <w:rPr>
            <w:rFonts w:cs="Calibri"/>
            <w:color w:val="auto"/>
            <w:szCs w:val="22"/>
          </w:rPr>
          <w:t>product</w:t>
        </w:r>
      </w:hyperlink>
      <w:r w:rsidR="00182A11" w:rsidRPr="00182A11">
        <w:rPr>
          <w:rFonts w:cs="Calibri"/>
          <w:szCs w:val="22"/>
        </w:rPr>
        <w:t xml:space="preserve"> for installing the Qualys </w:t>
      </w:r>
      <w:r w:rsidR="000C69EC">
        <w:rPr>
          <w:rFonts w:cs="Calibri"/>
          <w:szCs w:val="22"/>
        </w:rPr>
        <w:t>s</w:t>
      </w:r>
      <w:r w:rsidR="00182A11" w:rsidRPr="00182A11">
        <w:rPr>
          <w:rFonts w:cs="Calibri"/>
          <w:szCs w:val="22"/>
        </w:rPr>
        <w:t>canner in your AWS environment</w:t>
      </w:r>
      <w:r w:rsidR="00893C20">
        <w:rPr>
          <w:rFonts w:cs="Calibri"/>
          <w:szCs w:val="22"/>
        </w:rPr>
        <w:t>, you may use that AMI product to install your Qualys scanner.</w:t>
      </w:r>
    </w:p>
    <w:p w14:paraId="33356DAC" w14:textId="3B7F9E54" w:rsidR="006A2214" w:rsidRPr="00AE76CD" w:rsidRDefault="00182A11" w:rsidP="00A20BAA">
      <w:pPr>
        <w:pStyle w:val="ListParagraph"/>
        <w:numPr>
          <w:ilvl w:val="0"/>
          <w:numId w:val="35"/>
        </w:numPr>
        <w:rPr>
          <w:rFonts w:cs="Calibri"/>
          <w:szCs w:val="22"/>
        </w:rPr>
      </w:pPr>
      <w:r w:rsidRPr="00182A11">
        <w:rPr>
          <w:rFonts w:cs="Calibri"/>
          <w:szCs w:val="22"/>
        </w:rPr>
        <w:t xml:space="preserve">You will need to </w:t>
      </w:r>
      <w:hyperlink r:id="rId23" w:history="1">
        <w:r w:rsidRPr="00182A11">
          <w:rPr>
            <w:rFonts w:cs="Calibri"/>
            <w:color w:val="auto"/>
            <w:szCs w:val="22"/>
          </w:rPr>
          <w:t>request permission</w:t>
        </w:r>
      </w:hyperlink>
      <w:r w:rsidRPr="00182A11">
        <w:rPr>
          <w:rFonts w:cs="Calibri"/>
          <w:szCs w:val="22"/>
        </w:rPr>
        <w:t xml:space="preserve"> from AWS to perform penetration testing on EC2 instance</w:t>
      </w:r>
      <w:r w:rsidR="00AE76CD">
        <w:rPr>
          <w:rFonts w:cs="Calibri"/>
          <w:szCs w:val="22"/>
        </w:rPr>
        <w:t>s</w:t>
      </w:r>
    </w:p>
    <w:p w14:paraId="2F984EC0" w14:textId="5029844F" w:rsidR="006A2214" w:rsidRDefault="006A2214" w:rsidP="00A20BAA">
      <w:pPr>
        <w:pStyle w:val="Heading2"/>
        <w:jc w:val="both"/>
      </w:pPr>
      <w:bookmarkStart w:id="6" w:name="_Toc535938578"/>
      <w:r>
        <w:t>Support</w:t>
      </w:r>
      <w:bookmarkEnd w:id="6"/>
    </w:p>
    <w:p w14:paraId="0111EFF9" w14:textId="77777777" w:rsidR="006A2214" w:rsidRPr="00F65E76" w:rsidRDefault="006A2214" w:rsidP="00A20BAA">
      <w:pPr>
        <w:spacing w:line="276" w:lineRule="auto"/>
        <w:jc w:val="both"/>
        <w:rPr>
          <w:rFonts w:cs="Calibri"/>
          <w:szCs w:val="22"/>
        </w:rPr>
      </w:pPr>
      <w:r w:rsidRPr="00F65E76">
        <w:rPr>
          <w:rFonts w:cs="Calibri"/>
          <w:szCs w:val="22"/>
        </w:rPr>
        <w:t>The pipeline does not support following</w:t>
      </w:r>
      <w:r>
        <w:rPr>
          <w:rFonts w:cs="Calibri"/>
          <w:szCs w:val="22"/>
        </w:rPr>
        <w:t>:</w:t>
      </w:r>
    </w:p>
    <w:p w14:paraId="282FDD3B" w14:textId="77777777" w:rsidR="006A2214" w:rsidRDefault="006A2214" w:rsidP="00547A48">
      <w:pPr>
        <w:pStyle w:val="ListParagraph"/>
        <w:numPr>
          <w:ilvl w:val="0"/>
          <w:numId w:val="18"/>
        </w:numPr>
      </w:pPr>
      <w:r w:rsidRPr="00F65E76">
        <w:t>Encrypted AMI distribution</w:t>
      </w:r>
      <w:r>
        <w:t>.</w:t>
      </w:r>
    </w:p>
    <w:p w14:paraId="531FEF85" w14:textId="0B34ABCB" w:rsidR="001A7786" w:rsidRPr="00F65E76" w:rsidRDefault="001A7786" w:rsidP="00547A48">
      <w:pPr>
        <w:pStyle w:val="ListParagraph"/>
        <w:numPr>
          <w:ilvl w:val="0"/>
          <w:numId w:val="18"/>
        </w:numPr>
      </w:pPr>
      <w:r>
        <w:t>Instance-Store based AMIs.</w:t>
      </w:r>
    </w:p>
    <w:p w14:paraId="4F46D5A2" w14:textId="0C3657C8" w:rsidR="006A2214" w:rsidRPr="00F65E76" w:rsidRDefault="006A2214" w:rsidP="00547A48">
      <w:pPr>
        <w:pStyle w:val="ListParagraph"/>
        <w:numPr>
          <w:ilvl w:val="0"/>
          <w:numId w:val="18"/>
        </w:numPr>
      </w:pPr>
      <w:r w:rsidRPr="00F65E76">
        <w:t xml:space="preserve">Windows-based </w:t>
      </w:r>
      <w:r w:rsidR="00413A81">
        <w:t>g</w:t>
      </w:r>
      <w:r w:rsidRPr="00F65E76">
        <w:t>olden AMIs</w:t>
      </w:r>
      <w:r>
        <w:t>.</w:t>
      </w:r>
      <w:r w:rsidRPr="00F65E76">
        <w:t xml:space="preserve"> </w:t>
      </w:r>
    </w:p>
    <w:p w14:paraId="6B7E8BD7" w14:textId="7E62D331" w:rsidR="006A2214" w:rsidRDefault="006A2214" w:rsidP="00547A48">
      <w:pPr>
        <w:pStyle w:val="ListParagraph"/>
        <w:numPr>
          <w:ilvl w:val="0"/>
          <w:numId w:val="18"/>
        </w:numPr>
      </w:pPr>
      <w:r w:rsidRPr="00F65E76">
        <w:t xml:space="preserve">EC2-classic </w:t>
      </w:r>
      <w:r>
        <w:t>or hybrid VPC environments</w:t>
      </w:r>
      <w:r w:rsidR="007D22EF">
        <w:t xml:space="preserve"> </w:t>
      </w:r>
      <w:r>
        <w:t>(containing EC2-VPC as well as the EC2-classic environment).</w:t>
      </w:r>
    </w:p>
    <w:p w14:paraId="7F71D3E9" w14:textId="4CDB7CCB" w:rsidR="0015394A" w:rsidRPr="00B31475" w:rsidRDefault="0015394A" w:rsidP="00547A48">
      <w:pPr>
        <w:pStyle w:val="ListParagraph"/>
        <w:numPr>
          <w:ilvl w:val="0"/>
          <w:numId w:val="18"/>
        </w:numPr>
      </w:pPr>
      <w:r w:rsidRPr="008225DA">
        <w:t xml:space="preserve">Source AMIs with volumes which do not have </w:t>
      </w:r>
      <w:r w:rsidRPr="00B02BD6">
        <w:rPr>
          <w:b/>
        </w:rPr>
        <w:t>DeleteOnTermination</w:t>
      </w:r>
      <w:r w:rsidRPr="008225DA">
        <w:t xml:space="preserve"> flag set.  </w:t>
      </w:r>
    </w:p>
    <w:p w14:paraId="7D3CA712" w14:textId="04E2AF15" w:rsidR="00B31475" w:rsidRDefault="00B31475" w:rsidP="00547A48">
      <w:pPr>
        <w:pStyle w:val="ListParagraph"/>
        <w:numPr>
          <w:ilvl w:val="0"/>
          <w:numId w:val="18"/>
        </w:numPr>
      </w:pPr>
      <w:r>
        <w:t xml:space="preserve">Re-distribution of </w:t>
      </w:r>
      <w:r w:rsidR="00F16760">
        <w:t>a</w:t>
      </w:r>
      <w:r>
        <w:t xml:space="preserve"> golden AMI. </w:t>
      </w:r>
    </w:p>
    <w:p w14:paraId="5684B736" w14:textId="4BA1AE8B" w:rsidR="00B05DFC" w:rsidRDefault="006A2214" w:rsidP="00AE76CD">
      <w:pPr>
        <w:jc w:val="both"/>
        <w:rPr>
          <w:rFonts w:cs="Calibri"/>
          <w:szCs w:val="22"/>
        </w:rPr>
      </w:pPr>
      <w:r>
        <w:rPr>
          <w:rFonts w:cs="Calibri"/>
          <w:szCs w:val="22"/>
        </w:rPr>
        <w:t xml:space="preserve">Only Linux flavors supported by </w:t>
      </w:r>
      <w:r w:rsidR="00351F2D">
        <w:rPr>
          <w:rFonts w:cs="Calibri"/>
          <w:szCs w:val="22"/>
        </w:rPr>
        <w:t>Systems Manager</w:t>
      </w:r>
      <w:r>
        <w:rPr>
          <w:rFonts w:cs="Calibri"/>
          <w:szCs w:val="22"/>
        </w:rPr>
        <w:t xml:space="preserve"> are supported by the golden AMI pipeline. Also, it only supports AMI based products. </w:t>
      </w:r>
    </w:p>
    <w:p w14:paraId="52C809EF" w14:textId="77777777" w:rsidR="008C2EB9" w:rsidRDefault="008C2EB9" w:rsidP="00A20BAA">
      <w:pPr>
        <w:pStyle w:val="Heading1"/>
      </w:pPr>
    </w:p>
    <w:p w14:paraId="095009DA" w14:textId="3AC2807D" w:rsidR="00143A4D" w:rsidRDefault="009C3F8F" w:rsidP="00A20BAA">
      <w:pPr>
        <w:pStyle w:val="Heading1"/>
      </w:pPr>
      <w:bookmarkStart w:id="7" w:name="_Toc535938579"/>
      <w:r>
        <w:lastRenderedPageBreak/>
        <w:t>Step-by-Step Instructions</w:t>
      </w:r>
      <w:bookmarkEnd w:id="7"/>
    </w:p>
    <w:p w14:paraId="05DE593D" w14:textId="77777777" w:rsidR="009C3F8F" w:rsidRPr="009C3F8F" w:rsidRDefault="009C3F8F" w:rsidP="00A20BAA">
      <w:pPr>
        <w:jc w:val="both"/>
      </w:pPr>
    </w:p>
    <w:p w14:paraId="243698F2" w14:textId="195440BC" w:rsidR="000B18A8" w:rsidRPr="005944F1" w:rsidRDefault="00623196" w:rsidP="00A20BAA">
      <w:pPr>
        <w:pStyle w:val="Heading2"/>
        <w:jc w:val="both"/>
      </w:pPr>
      <w:bookmarkStart w:id="8" w:name="_Toc535938580"/>
      <w:r w:rsidRPr="005944F1">
        <w:t>Step 1</w:t>
      </w:r>
      <w:r w:rsidR="0057321D">
        <w:t xml:space="preserve"> (optional)</w:t>
      </w:r>
      <w:r w:rsidR="00451F33" w:rsidRPr="005944F1">
        <w:t>:</w:t>
      </w:r>
      <w:r w:rsidRPr="005944F1">
        <w:t xml:space="preserve"> </w:t>
      </w:r>
      <w:r w:rsidR="000B18A8" w:rsidRPr="005944F1">
        <w:t xml:space="preserve">Subscribe to the </w:t>
      </w:r>
      <w:r w:rsidR="00B05DFC">
        <w:t xml:space="preserve">AWS </w:t>
      </w:r>
      <w:r w:rsidR="000B18A8" w:rsidRPr="005944F1">
        <w:t>marketplace product you want to distribute</w:t>
      </w:r>
      <w:bookmarkEnd w:id="8"/>
      <w:r w:rsidR="0038413C">
        <w:t xml:space="preserve"> </w:t>
      </w:r>
    </w:p>
    <w:p w14:paraId="5B10E943" w14:textId="7EEBB30D" w:rsidR="00812AC1" w:rsidRPr="007D65B4" w:rsidRDefault="00302887" w:rsidP="00A20BAA">
      <w:pPr>
        <w:spacing w:line="276" w:lineRule="auto"/>
        <w:jc w:val="both"/>
        <w:rPr>
          <w:rFonts w:cs="Calibri"/>
          <w:szCs w:val="22"/>
        </w:rPr>
      </w:pPr>
      <w:r>
        <w:rPr>
          <w:rFonts w:cs="Calibri"/>
          <w:szCs w:val="22"/>
        </w:rPr>
        <w:t xml:space="preserve">To successfully create a golden AMI of an </w:t>
      </w:r>
      <w:hyperlink r:id="rId24" w:history="1">
        <w:r w:rsidRPr="00B610B4">
          <w:rPr>
            <w:rStyle w:val="Hyperlink"/>
            <w:rFonts w:cs="Calibri"/>
            <w:szCs w:val="22"/>
          </w:rPr>
          <w:t>AWS Marketplace</w:t>
        </w:r>
      </w:hyperlink>
      <w:r w:rsidR="001F245C">
        <w:rPr>
          <w:rFonts w:cs="Calibri"/>
          <w:szCs w:val="22"/>
        </w:rPr>
        <w:t xml:space="preserve"> AMI, your AWS a</w:t>
      </w:r>
      <w:r>
        <w:rPr>
          <w:rFonts w:cs="Calibri"/>
          <w:szCs w:val="22"/>
        </w:rPr>
        <w:t xml:space="preserve">ccount must be subscribed to </w:t>
      </w:r>
      <w:r w:rsidR="00047A1F">
        <w:rPr>
          <w:rFonts w:cs="Calibri"/>
          <w:szCs w:val="22"/>
        </w:rPr>
        <w:t>the product</w:t>
      </w:r>
      <w:r>
        <w:rPr>
          <w:rFonts w:cs="Calibri"/>
          <w:szCs w:val="22"/>
        </w:rPr>
        <w:t xml:space="preserve">.  </w:t>
      </w:r>
      <w:r w:rsidR="00812AC1" w:rsidRPr="005944F1">
        <w:rPr>
          <w:rFonts w:cs="Calibri"/>
          <w:szCs w:val="22"/>
        </w:rPr>
        <w:t xml:space="preserve">For this </w:t>
      </w:r>
      <w:r w:rsidR="00F705B3">
        <w:rPr>
          <w:rFonts w:cs="Calibri"/>
          <w:szCs w:val="22"/>
        </w:rPr>
        <w:t>exercise</w:t>
      </w:r>
      <w:r w:rsidR="00812AC1" w:rsidRPr="005944F1">
        <w:rPr>
          <w:rFonts w:cs="Calibri"/>
          <w:szCs w:val="22"/>
        </w:rPr>
        <w:t>, you</w:t>
      </w:r>
      <w:r w:rsidR="00F636DB">
        <w:rPr>
          <w:rFonts w:cs="Calibri"/>
          <w:szCs w:val="22"/>
        </w:rPr>
        <w:t>r procurement team</w:t>
      </w:r>
      <w:r w:rsidR="00812AC1" w:rsidRPr="005944F1">
        <w:rPr>
          <w:rFonts w:cs="Calibri"/>
          <w:szCs w:val="22"/>
        </w:rPr>
        <w:t xml:space="preserve"> </w:t>
      </w:r>
      <w:r w:rsidR="00F705B3">
        <w:rPr>
          <w:rFonts w:cs="Calibri"/>
          <w:szCs w:val="22"/>
        </w:rPr>
        <w:t>can</w:t>
      </w:r>
      <w:r w:rsidR="00812AC1" w:rsidRPr="005944F1">
        <w:rPr>
          <w:rFonts w:cs="Calibri"/>
          <w:szCs w:val="22"/>
        </w:rPr>
        <w:t xml:space="preserve"> </w:t>
      </w:r>
      <w:r w:rsidR="00CE7B57" w:rsidRPr="005944F1">
        <w:rPr>
          <w:rFonts w:cs="Calibri"/>
          <w:szCs w:val="22"/>
        </w:rPr>
        <w:t xml:space="preserve">subscribe to the </w:t>
      </w:r>
      <w:r w:rsidR="00A64051" w:rsidRPr="00C40F1D">
        <w:rPr>
          <w:rFonts w:cs="Calibri"/>
          <w:b/>
          <w:color w:val="191919"/>
        </w:rPr>
        <w:t>Deep Learning AMI (Amazon Linux)</w:t>
      </w:r>
      <w:r w:rsidR="00812AC1" w:rsidRPr="00C40F1D">
        <w:rPr>
          <w:rFonts w:cs="Calibri"/>
          <w:sz w:val="21"/>
          <w:szCs w:val="22"/>
        </w:rPr>
        <w:t xml:space="preserve"> </w:t>
      </w:r>
      <w:r>
        <w:rPr>
          <w:rFonts w:cs="Calibri"/>
          <w:szCs w:val="22"/>
        </w:rPr>
        <w:t xml:space="preserve">product </w:t>
      </w:r>
      <w:r w:rsidR="00CE7B57" w:rsidRPr="005944F1">
        <w:rPr>
          <w:rFonts w:cs="Calibri"/>
          <w:szCs w:val="22"/>
        </w:rPr>
        <w:t>from AWS Marketplace console</w:t>
      </w:r>
      <w:r w:rsidR="000D6AB1">
        <w:rPr>
          <w:rFonts w:cs="Calibri"/>
          <w:szCs w:val="22"/>
        </w:rPr>
        <w:t xml:space="preserve"> in </w:t>
      </w:r>
      <w:r w:rsidR="00F636DB">
        <w:rPr>
          <w:rFonts w:cs="Calibri"/>
          <w:szCs w:val="22"/>
        </w:rPr>
        <w:t>both</w:t>
      </w:r>
      <w:r w:rsidR="000D6AB1">
        <w:rPr>
          <w:rFonts w:cs="Calibri"/>
          <w:szCs w:val="22"/>
        </w:rPr>
        <w:t>,</w:t>
      </w:r>
      <w:r w:rsidR="00F636DB">
        <w:rPr>
          <w:rFonts w:cs="Calibri"/>
          <w:szCs w:val="22"/>
        </w:rPr>
        <w:t xml:space="preserve"> </w:t>
      </w:r>
      <w:r w:rsidR="008D0EC7">
        <w:rPr>
          <w:rFonts w:cs="Calibri"/>
          <w:szCs w:val="22"/>
        </w:rPr>
        <w:t xml:space="preserve">the </w:t>
      </w:r>
      <w:r w:rsidR="00F636DB">
        <w:rPr>
          <w:rFonts w:cs="Calibri"/>
          <w:szCs w:val="22"/>
        </w:rPr>
        <w:t>m</w:t>
      </w:r>
      <w:r w:rsidR="000D6AB1">
        <w:rPr>
          <w:rFonts w:cs="Calibri"/>
          <w:szCs w:val="22"/>
        </w:rPr>
        <w:t>aster as well as</w:t>
      </w:r>
      <w:r w:rsidR="00722E8A">
        <w:rPr>
          <w:rFonts w:cs="Calibri"/>
          <w:szCs w:val="22"/>
        </w:rPr>
        <w:t xml:space="preserve"> the</w:t>
      </w:r>
      <w:r w:rsidR="000D6AB1">
        <w:rPr>
          <w:rFonts w:cs="Calibri"/>
          <w:szCs w:val="22"/>
        </w:rPr>
        <w:t xml:space="preserve"> child account(s)</w:t>
      </w:r>
      <w:r w:rsidR="00CE7B57" w:rsidRPr="005944F1">
        <w:rPr>
          <w:rFonts w:cs="Calibri"/>
          <w:szCs w:val="22"/>
        </w:rPr>
        <w:t>.</w:t>
      </w:r>
      <w:r w:rsidR="003553BA">
        <w:rPr>
          <w:rFonts w:cs="Calibri"/>
          <w:szCs w:val="22"/>
        </w:rPr>
        <w:t xml:space="preserve"> You can skip this step</w:t>
      </w:r>
      <w:r w:rsidR="00CE7B57" w:rsidRPr="005944F1">
        <w:rPr>
          <w:rFonts w:cs="Calibri"/>
          <w:szCs w:val="22"/>
        </w:rPr>
        <w:t xml:space="preserve"> </w:t>
      </w:r>
      <w:r w:rsidR="003553BA" w:rsidRPr="007D65B4">
        <w:rPr>
          <w:rFonts w:cs="Calibri"/>
          <w:szCs w:val="22"/>
        </w:rPr>
        <w:t>i</w:t>
      </w:r>
      <w:r w:rsidR="007206D2" w:rsidRPr="007D65B4">
        <w:rPr>
          <w:rFonts w:cs="Calibri"/>
          <w:szCs w:val="22"/>
        </w:rPr>
        <w:t xml:space="preserve">f you do not want to test </w:t>
      </w:r>
      <w:r w:rsidR="000B5B70">
        <w:rPr>
          <w:rFonts w:cs="Calibri"/>
          <w:szCs w:val="22"/>
        </w:rPr>
        <w:t xml:space="preserve">the </w:t>
      </w:r>
      <w:r w:rsidR="007206D2" w:rsidRPr="007D65B4">
        <w:rPr>
          <w:rFonts w:cs="Calibri"/>
          <w:szCs w:val="22"/>
        </w:rPr>
        <w:t xml:space="preserve">golden AMI pipeline on </w:t>
      </w:r>
      <w:r w:rsidR="00B22F3F">
        <w:rPr>
          <w:rFonts w:cs="Calibri"/>
          <w:szCs w:val="22"/>
        </w:rPr>
        <w:t xml:space="preserve">an </w:t>
      </w:r>
      <w:r w:rsidR="007206D2" w:rsidRPr="007D65B4">
        <w:rPr>
          <w:rFonts w:cs="Calibri"/>
          <w:szCs w:val="22"/>
        </w:rPr>
        <w:t>AW</w:t>
      </w:r>
      <w:r w:rsidR="003553BA" w:rsidRPr="007D65B4">
        <w:rPr>
          <w:rFonts w:cs="Calibri"/>
          <w:szCs w:val="22"/>
        </w:rPr>
        <w:t>S Marketplace-based AMI product</w:t>
      </w:r>
      <w:r w:rsidR="007206D2" w:rsidRPr="007D65B4">
        <w:rPr>
          <w:rFonts w:cs="Calibri"/>
          <w:szCs w:val="22"/>
        </w:rPr>
        <w:t>.</w:t>
      </w:r>
    </w:p>
    <w:p w14:paraId="2F319139" w14:textId="77777777" w:rsidR="00812AC1" w:rsidRPr="007D65B4" w:rsidRDefault="00812AC1" w:rsidP="00A20BAA">
      <w:pPr>
        <w:spacing w:line="276" w:lineRule="auto"/>
        <w:jc w:val="both"/>
        <w:rPr>
          <w:rFonts w:cs="Calibri"/>
          <w:szCs w:val="22"/>
        </w:rPr>
      </w:pPr>
    </w:p>
    <w:p w14:paraId="2F49D69D" w14:textId="3F0FCA9E" w:rsidR="00CE7B57" w:rsidRPr="007D65B4" w:rsidRDefault="00CE7B57" w:rsidP="00A20BAA">
      <w:pPr>
        <w:spacing w:line="276" w:lineRule="auto"/>
        <w:jc w:val="both"/>
        <w:rPr>
          <w:rFonts w:cs="Calibri"/>
          <w:szCs w:val="22"/>
        </w:rPr>
      </w:pPr>
      <w:r w:rsidRPr="007D65B4">
        <w:rPr>
          <w:rFonts w:cs="Calibri"/>
          <w:szCs w:val="22"/>
        </w:rPr>
        <w:t xml:space="preserve">To subscribe to the </w:t>
      </w:r>
      <w:r w:rsidR="00F13A45" w:rsidRPr="007D65B4">
        <w:rPr>
          <w:rFonts w:cs="Calibri"/>
          <w:b/>
          <w:color w:val="191919"/>
          <w:szCs w:val="22"/>
        </w:rPr>
        <w:t>Deep Learning AMI (Amazon Linux)</w:t>
      </w:r>
      <w:r w:rsidR="00F13A45" w:rsidRPr="007D65B4">
        <w:rPr>
          <w:rFonts w:cs="Calibri"/>
          <w:szCs w:val="22"/>
        </w:rPr>
        <w:t xml:space="preserve"> </w:t>
      </w:r>
      <w:r w:rsidRPr="007D65B4">
        <w:rPr>
          <w:rFonts w:cs="Calibri"/>
          <w:szCs w:val="22"/>
        </w:rPr>
        <w:t>product:</w:t>
      </w:r>
    </w:p>
    <w:p w14:paraId="3EBB17E8" w14:textId="76BD786F" w:rsidR="00CE7B57" w:rsidRPr="007D65B4" w:rsidRDefault="00CE7B57" w:rsidP="00547A48">
      <w:pPr>
        <w:pStyle w:val="ListParagraph"/>
        <w:numPr>
          <w:ilvl w:val="0"/>
          <w:numId w:val="3"/>
        </w:numPr>
      </w:pPr>
      <w:r w:rsidRPr="007D65B4">
        <w:t>Sign</w:t>
      </w:r>
      <w:r w:rsidR="000163CE">
        <w:t>-</w:t>
      </w:r>
      <w:r w:rsidRPr="007D65B4">
        <w:t xml:space="preserve">in to the AWS Management console </w:t>
      </w:r>
      <w:r w:rsidR="003F7BA3" w:rsidRPr="007D65B4">
        <w:t>using the m</w:t>
      </w:r>
      <w:r w:rsidR="004E7A1F" w:rsidRPr="007D65B4">
        <w:t xml:space="preserve">aster account credentials </w:t>
      </w:r>
      <w:r w:rsidRPr="007D65B4">
        <w:t xml:space="preserve">and </w:t>
      </w:r>
      <w:r w:rsidR="00E937C2">
        <w:t xml:space="preserve">open </w:t>
      </w:r>
      <w:r w:rsidR="008A04AA">
        <w:t>the</w:t>
      </w:r>
      <w:r w:rsidR="00CA6630">
        <w:t xml:space="preserve"> </w:t>
      </w:r>
      <w:hyperlink r:id="rId25" w:history="1">
        <w:r w:rsidR="00CA6630" w:rsidRPr="0001782B">
          <w:rPr>
            <w:rStyle w:val="Hyperlink"/>
          </w:rPr>
          <w:t xml:space="preserve">AWS Marketplace listing for </w:t>
        </w:r>
        <w:r w:rsidR="00CA6630">
          <w:rPr>
            <w:rStyle w:val="Hyperlink"/>
          </w:rPr>
          <w:t xml:space="preserve">the </w:t>
        </w:r>
        <w:r w:rsidR="00CA6630" w:rsidRPr="0001782B">
          <w:rPr>
            <w:rStyle w:val="Hyperlink"/>
          </w:rPr>
          <w:t>product</w:t>
        </w:r>
      </w:hyperlink>
      <w:r w:rsidR="00CA6630" w:rsidRPr="007D65B4">
        <w:t>.</w:t>
      </w:r>
    </w:p>
    <w:p w14:paraId="7FDAB31D" w14:textId="77777777" w:rsidR="00CE7B57" w:rsidRPr="007D65B4" w:rsidRDefault="00CE7B57" w:rsidP="00547A48">
      <w:pPr>
        <w:pStyle w:val="ListParagraph"/>
        <w:numPr>
          <w:ilvl w:val="0"/>
          <w:numId w:val="3"/>
        </w:numPr>
      </w:pPr>
      <w:r w:rsidRPr="007D65B4">
        <w:t xml:space="preserve">Choose </w:t>
      </w:r>
      <w:r w:rsidRPr="00F90D94">
        <w:rPr>
          <w:b/>
        </w:rPr>
        <w:t>Continue to Subscribe</w:t>
      </w:r>
      <w:r w:rsidRPr="007D65B4">
        <w:t>.</w:t>
      </w:r>
    </w:p>
    <w:p w14:paraId="1F9B1F76" w14:textId="28C13BA8" w:rsidR="00D70B31" w:rsidRPr="007D65B4" w:rsidRDefault="004E7A1F" w:rsidP="00547A48">
      <w:pPr>
        <w:pStyle w:val="ListParagraph"/>
        <w:numPr>
          <w:ilvl w:val="0"/>
          <w:numId w:val="3"/>
        </w:numPr>
        <w:rPr>
          <w:rFonts w:cs="Calibri"/>
        </w:rPr>
      </w:pPr>
      <w:r w:rsidRPr="007D65B4">
        <w:t>Select</w:t>
      </w:r>
      <w:r w:rsidRPr="007D65B4">
        <w:rPr>
          <w:b/>
        </w:rPr>
        <w:t xml:space="preserve"> Manual launch tab </w:t>
      </w:r>
      <w:r w:rsidRPr="007D65B4">
        <w:t>and</w:t>
      </w:r>
      <w:r w:rsidRPr="007D65B4">
        <w:rPr>
          <w:b/>
        </w:rPr>
        <w:t xml:space="preserve"> </w:t>
      </w:r>
      <w:r w:rsidRPr="007D65B4">
        <w:t>choose</w:t>
      </w:r>
      <w:r w:rsidRPr="007D65B4">
        <w:rPr>
          <w:b/>
        </w:rPr>
        <w:t xml:space="preserve"> Accept Software Terms. </w:t>
      </w:r>
      <w:r w:rsidRPr="007D65B4">
        <w:t>You should not do this without a formal approval from your legal/procurement team.</w:t>
      </w:r>
      <w:r w:rsidR="00C853C7" w:rsidRPr="007D65B4">
        <w:rPr>
          <w:rFonts w:cs="Calibri"/>
        </w:rPr>
        <w:t xml:space="preserve"> If this button </w:t>
      </w:r>
      <w:r w:rsidR="00D70B31" w:rsidRPr="007D65B4">
        <w:rPr>
          <w:rFonts w:cs="Calibri"/>
        </w:rPr>
        <w:t>does not appear</w:t>
      </w:r>
      <w:r w:rsidR="00C853C7" w:rsidRPr="007D65B4">
        <w:rPr>
          <w:rFonts w:cs="Calibri"/>
        </w:rPr>
        <w:t xml:space="preserve">, it </w:t>
      </w:r>
      <w:r w:rsidR="000A78E6" w:rsidRPr="007D65B4">
        <w:rPr>
          <w:rFonts w:cs="Calibri"/>
        </w:rPr>
        <w:t>indicates</w:t>
      </w:r>
      <w:r w:rsidR="00F13A45" w:rsidRPr="007D65B4">
        <w:rPr>
          <w:rFonts w:cs="Calibri"/>
        </w:rPr>
        <w:t xml:space="preserve"> </w:t>
      </w:r>
      <w:r w:rsidR="00B722DB" w:rsidRPr="007D65B4">
        <w:rPr>
          <w:rFonts w:cs="Calibri"/>
        </w:rPr>
        <w:t xml:space="preserve">that </w:t>
      </w:r>
      <w:r w:rsidR="00F13A45" w:rsidRPr="007D65B4">
        <w:rPr>
          <w:rFonts w:cs="Calibri"/>
        </w:rPr>
        <w:t>either the AMI is provided by Amazon or</w:t>
      </w:r>
      <w:r w:rsidR="00C853C7" w:rsidRPr="007D65B4">
        <w:rPr>
          <w:rFonts w:cs="Calibri"/>
        </w:rPr>
        <w:t xml:space="preserve"> that your account </w:t>
      </w:r>
      <w:r w:rsidR="000A78E6" w:rsidRPr="007D65B4">
        <w:rPr>
          <w:rFonts w:cs="Calibri"/>
        </w:rPr>
        <w:t>may already</w:t>
      </w:r>
      <w:r w:rsidR="00C853C7" w:rsidRPr="007D65B4">
        <w:rPr>
          <w:rFonts w:cs="Calibri"/>
        </w:rPr>
        <w:t xml:space="preserve"> ha</w:t>
      </w:r>
      <w:r w:rsidR="000A78E6" w:rsidRPr="007D65B4">
        <w:rPr>
          <w:rFonts w:cs="Calibri"/>
        </w:rPr>
        <w:t>ve</w:t>
      </w:r>
      <w:r w:rsidR="00C853C7" w:rsidRPr="007D65B4">
        <w:rPr>
          <w:rFonts w:cs="Calibri"/>
        </w:rPr>
        <w:t xml:space="preserve"> a subscription to</w:t>
      </w:r>
      <w:r w:rsidR="000A78E6" w:rsidRPr="007D65B4">
        <w:rPr>
          <w:rFonts w:cs="Calibri"/>
        </w:rPr>
        <w:t xml:space="preserve"> this product.</w:t>
      </w:r>
      <w:r w:rsidR="000859FF">
        <w:rPr>
          <w:rFonts w:cs="Calibri"/>
        </w:rPr>
        <w:t xml:space="preserve"> Skip to </w:t>
      </w:r>
      <w:r w:rsidR="000859FF" w:rsidRPr="000859FF">
        <w:rPr>
          <w:rFonts w:cs="Calibri"/>
          <w:b/>
        </w:rPr>
        <w:t>Step f)</w:t>
      </w:r>
      <w:r w:rsidR="000859FF">
        <w:rPr>
          <w:rFonts w:cs="Calibri"/>
        </w:rPr>
        <w:t>.</w:t>
      </w:r>
      <w:r w:rsidR="00C853C7" w:rsidRPr="007D65B4">
        <w:rPr>
          <w:rFonts w:cs="Calibri"/>
        </w:rPr>
        <w:t xml:space="preserve"> </w:t>
      </w:r>
      <w:r w:rsidR="000A78E6" w:rsidRPr="007D65B4">
        <w:rPr>
          <w:rFonts w:cs="Calibri"/>
        </w:rPr>
        <w:t>Y</w:t>
      </w:r>
      <w:r w:rsidR="00C853C7" w:rsidRPr="007D65B4">
        <w:rPr>
          <w:rFonts w:cs="Calibri"/>
        </w:rPr>
        <w:t xml:space="preserve">ou can view subscriptions by choosing </w:t>
      </w:r>
      <w:r w:rsidR="00D70B31" w:rsidRPr="007D65B4">
        <w:rPr>
          <w:rFonts w:cs="Calibri"/>
          <w:b/>
        </w:rPr>
        <w:t>Your marketplace Software</w:t>
      </w:r>
      <w:r w:rsidR="0059272E" w:rsidRPr="007D65B4">
        <w:rPr>
          <w:rFonts w:cs="Calibri"/>
        </w:rPr>
        <w:t xml:space="preserve"> from the menu.</w:t>
      </w:r>
    </w:p>
    <w:p w14:paraId="55F7ACB2" w14:textId="77777777" w:rsidR="00513A2B" w:rsidRPr="007D65B4" w:rsidRDefault="004E7A1F" w:rsidP="00547A48">
      <w:pPr>
        <w:pStyle w:val="ListParagraph"/>
        <w:numPr>
          <w:ilvl w:val="0"/>
          <w:numId w:val="3"/>
        </w:numPr>
      </w:pPr>
      <w:r w:rsidRPr="007D65B4">
        <w:t xml:space="preserve">A confirmation page would appear. </w:t>
      </w:r>
    </w:p>
    <w:p w14:paraId="7276A67D" w14:textId="19A8FC23" w:rsidR="00D70B31" w:rsidRPr="007D65B4" w:rsidRDefault="004E7A1F" w:rsidP="00547A48">
      <w:pPr>
        <w:pStyle w:val="ListParagraph"/>
        <w:numPr>
          <w:ilvl w:val="0"/>
          <w:numId w:val="3"/>
        </w:numPr>
      </w:pPr>
      <w:r w:rsidRPr="007D65B4">
        <w:t>Choose</w:t>
      </w:r>
      <w:r w:rsidR="0087201C" w:rsidRPr="007D65B4">
        <w:t xml:space="preserve"> </w:t>
      </w:r>
      <w:r w:rsidR="0087201C" w:rsidRPr="00220037">
        <w:rPr>
          <w:b/>
        </w:rPr>
        <w:t>Return to launch page</w:t>
      </w:r>
      <w:r w:rsidR="0087201C" w:rsidRPr="007D65B4">
        <w:t>.</w:t>
      </w:r>
    </w:p>
    <w:p w14:paraId="0DCADC7D" w14:textId="13C37F58" w:rsidR="004E7A1F" w:rsidRPr="00CB752C" w:rsidRDefault="00D70B31" w:rsidP="00547A48">
      <w:pPr>
        <w:pStyle w:val="ListParagraph"/>
        <w:numPr>
          <w:ilvl w:val="0"/>
          <w:numId w:val="3"/>
        </w:numPr>
      </w:pPr>
      <w:r w:rsidRPr="00CB752C">
        <w:t xml:space="preserve">Choose </w:t>
      </w:r>
      <w:r w:rsidR="00DB60CF" w:rsidRPr="00CB752C">
        <w:rPr>
          <w:b/>
          <w:shd w:val="clear" w:color="auto" w:fill="FFFFFF"/>
        </w:rPr>
        <w:t>6.0, released 03</w:t>
      </w:r>
      <w:r w:rsidRPr="00CB752C">
        <w:rPr>
          <w:b/>
          <w:shd w:val="clear" w:color="auto" w:fill="FFFFFF"/>
        </w:rPr>
        <w:t>/</w:t>
      </w:r>
      <w:r w:rsidR="004823BE" w:rsidRPr="00CB752C">
        <w:rPr>
          <w:b/>
          <w:shd w:val="clear" w:color="auto" w:fill="FFFFFF"/>
        </w:rPr>
        <w:t>2</w:t>
      </w:r>
      <w:r w:rsidR="00DB60CF" w:rsidRPr="00CB752C">
        <w:rPr>
          <w:b/>
          <w:shd w:val="clear" w:color="auto" w:fill="FFFFFF"/>
        </w:rPr>
        <w:t>6</w:t>
      </w:r>
      <w:r w:rsidRPr="00CB752C">
        <w:rPr>
          <w:b/>
          <w:shd w:val="clear" w:color="auto" w:fill="FFFFFF"/>
        </w:rPr>
        <w:t>/2018</w:t>
      </w:r>
      <w:r w:rsidRPr="00CB752C">
        <w:t xml:space="preserve"> as the version and </w:t>
      </w:r>
      <w:r w:rsidR="00C853C7" w:rsidRPr="00CB752C">
        <w:t xml:space="preserve">Note the </w:t>
      </w:r>
      <w:r w:rsidR="00C853C7" w:rsidRPr="00CB752C">
        <w:rPr>
          <w:b/>
        </w:rPr>
        <w:t>AMI-ID</w:t>
      </w:r>
      <w:r w:rsidR="00C853C7" w:rsidRPr="00CB752C">
        <w:t xml:space="preserve"> for the master account’s region</w:t>
      </w:r>
      <w:r w:rsidR="00D83C7E" w:rsidRPr="00CB752C">
        <w:t>.</w:t>
      </w:r>
      <w:r w:rsidR="003D4AE3" w:rsidRPr="00CB752C">
        <w:t xml:space="preserve"> You would </w:t>
      </w:r>
      <w:r w:rsidR="000760F2" w:rsidRPr="00CB752C">
        <w:t>specify</w:t>
      </w:r>
      <w:r w:rsidR="003D4AE3" w:rsidRPr="00CB752C">
        <w:t xml:space="preserve"> this AMI-ID as the source AMI while generating a golden AMI.</w:t>
      </w:r>
      <w:r w:rsidR="00CB752C" w:rsidRPr="00CB752C">
        <w:t xml:space="preserve"> Note that Amazon continuously releases new versions of AMIs. If </w:t>
      </w:r>
      <w:r w:rsidR="007B1617" w:rsidRPr="00CB752C">
        <w:rPr>
          <w:b/>
          <w:shd w:val="clear" w:color="auto" w:fill="FFFFFF"/>
        </w:rPr>
        <w:t>6.0, released 03/26/2018</w:t>
      </w:r>
      <w:r w:rsidR="00CB752C" w:rsidRPr="00CB752C">
        <w:t xml:space="preserve"> is not available, choose the latest available version.</w:t>
      </w:r>
    </w:p>
    <w:p w14:paraId="21C8D3F6" w14:textId="5F843991" w:rsidR="00D70B31" w:rsidRPr="005944F1" w:rsidRDefault="00D70B31" w:rsidP="002F2DAB">
      <w:pPr>
        <w:spacing w:line="276" w:lineRule="auto"/>
        <w:ind w:left="720"/>
        <w:jc w:val="center"/>
        <w:rPr>
          <w:rFonts w:cs="Calibri"/>
          <w:szCs w:val="22"/>
        </w:rPr>
      </w:pPr>
      <w:r w:rsidRPr="005944F1">
        <w:rPr>
          <w:rFonts w:cs="Calibri"/>
          <w:noProof/>
          <w:szCs w:val="22"/>
        </w:rPr>
        <w:drawing>
          <wp:inline distT="0" distB="0" distL="0" distR="0" wp14:anchorId="6EA15BCC" wp14:editId="0543E6C5">
            <wp:extent cx="3025548" cy="24128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masked.png"/>
                    <pic:cNvPicPr/>
                  </pic:nvPicPr>
                  <pic:blipFill rotWithShape="1">
                    <a:blip r:embed="rId26"/>
                    <a:srcRect t="16563"/>
                    <a:stretch/>
                  </pic:blipFill>
                  <pic:spPr bwMode="auto">
                    <a:xfrm>
                      <a:off x="0" y="0"/>
                      <a:ext cx="3034201" cy="2419719"/>
                    </a:xfrm>
                    <a:prstGeom prst="rect">
                      <a:avLst/>
                    </a:prstGeom>
                    <a:ln>
                      <a:noFill/>
                    </a:ln>
                    <a:extLst>
                      <a:ext uri="{53640926-AAD7-44D8-BBD7-CCE9431645EC}">
                        <a14:shadowObscured xmlns:a14="http://schemas.microsoft.com/office/drawing/2010/main"/>
                      </a:ext>
                    </a:extLst>
                  </pic:spPr>
                </pic:pic>
              </a:graphicData>
            </a:graphic>
          </wp:inline>
        </w:drawing>
      </w:r>
    </w:p>
    <w:p w14:paraId="18B83E38" w14:textId="77777777" w:rsidR="000A575E" w:rsidRPr="005944F1" w:rsidRDefault="000A575E" w:rsidP="00A20BAA">
      <w:pPr>
        <w:spacing w:line="276" w:lineRule="auto"/>
        <w:ind w:left="360"/>
        <w:jc w:val="both"/>
        <w:rPr>
          <w:rFonts w:cs="Calibri"/>
          <w:szCs w:val="22"/>
        </w:rPr>
      </w:pPr>
    </w:p>
    <w:p w14:paraId="29A24E61" w14:textId="72678335" w:rsidR="00C65A10" w:rsidRDefault="000A575E" w:rsidP="00A20BAA">
      <w:pPr>
        <w:spacing w:line="276" w:lineRule="auto"/>
        <w:jc w:val="both"/>
        <w:rPr>
          <w:rFonts w:cs="Calibri"/>
          <w:szCs w:val="22"/>
        </w:rPr>
      </w:pPr>
      <w:r w:rsidRPr="005944F1">
        <w:rPr>
          <w:rFonts w:cs="Calibri"/>
          <w:szCs w:val="22"/>
        </w:rPr>
        <w:t xml:space="preserve">Next, you need to subscribe to the marketplace product from </w:t>
      </w:r>
      <w:r w:rsidR="003920FE">
        <w:rPr>
          <w:rFonts w:cs="Calibri"/>
          <w:szCs w:val="22"/>
        </w:rPr>
        <w:t xml:space="preserve">the </w:t>
      </w:r>
      <w:r w:rsidRPr="005944F1">
        <w:rPr>
          <w:rFonts w:cs="Calibri"/>
          <w:szCs w:val="22"/>
        </w:rPr>
        <w:t xml:space="preserve">child account. To </w:t>
      </w:r>
      <w:r w:rsidR="00C65A10" w:rsidRPr="005944F1">
        <w:rPr>
          <w:rFonts w:cs="Calibri"/>
          <w:szCs w:val="22"/>
        </w:rPr>
        <w:t>subscribe</w:t>
      </w:r>
      <w:r w:rsidR="00C65A10">
        <w:rPr>
          <w:rFonts w:cs="Calibri"/>
          <w:szCs w:val="22"/>
        </w:rPr>
        <w:t xml:space="preserve"> to the product from </w:t>
      </w:r>
      <w:r w:rsidR="006F5F59">
        <w:rPr>
          <w:rFonts w:cs="Calibri"/>
          <w:szCs w:val="22"/>
        </w:rPr>
        <w:t xml:space="preserve">the </w:t>
      </w:r>
      <w:r w:rsidR="00C65A10">
        <w:rPr>
          <w:rFonts w:cs="Calibri"/>
          <w:szCs w:val="22"/>
        </w:rPr>
        <w:t>child account:</w:t>
      </w:r>
    </w:p>
    <w:p w14:paraId="472CF2D5" w14:textId="358AFD0A" w:rsidR="006C3C01" w:rsidRPr="007D65B4" w:rsidRDefault="006C3C01" w:rsidP="00547A48">
      <w:pPr>
        <w:pStyle w:val="ListParagraph"/>
        <w:numPr>
          <w:ilvl w:val="0"/>
          <w:numId w:val="26"/>
        </w:numPr>
      </w:pPr>
      <w:r w:rsidRPr="007D65B4">
        <w:t>Sign</w:t>
      </w:r>
      <w:r>
        <w:t>-</w:t>
      </w:r>
      <w:r w:rsidRPr="007D65B4">
        <w:t xml:space="preserve">in to the AWS Management console using the </w:t>
      </w:r>
      <w:r w:rsidR="00BB5984">
        <w:t>child</w:t>
      </w:r>
      <w:r w:rsidRPr="007D65B4">
        <w:t xml:space="preserve"> account credentials and </w:t>
      </w:r>
      <w:r w:rsidR="008A04AA">
        <w:t>open the</w:t>
      </w:r>
      <w:r>
        <w:t xml:space="preserve"> </w:t>
      </w:r>
      <w:hyperlink r:id="rId27" w:history="1">
        <w:r w:rsidRPr="0001782B">
          <w:rPr>
            <w:rStyle w:val="Hyperlink"/>
          </w:rPr>
          <w:t xml:space="preserve">AWS Marketplace listing for </w:t>
        </w:r>
        <w:r>
          <w:rPr>
            <w:rStyle w:val="Hyperlink"/>
          </w:rPr>
          <w:t xml:space="preserve">the </w:t>
        </w:r>
        <w:r w:rsidRPr="0001782B">
          <w:rPr>
            <w:rStyle w:val="Hyperlink"/>
          </w:rPr>
          <w:t>product</w:t>
        </w:r>
      </w:hyperlink>
      <w:r w:rsidRPr="007D65B4">
        <w:t>.</w:t>
      </w:r>
    </w:p>
    <w:p w14:paraId="3B0205D6" w14:textId="200050EA" w:rsidR="00C65A10" w:rsidRPr="002F6C34" w:rsidRDefault="00C853C7" w:rsidP="006C3C01">
      <w:pPr>
        <w:jc w:val="both"/>
      </w:pPr>
      <w:r w:rsidRPr="002F6C34">
        <w:lastRenderedPageBreak/>
        <w:t xml:space="preserve"> </w:t>
      </w:r>
    </w:p>
    <w:p w14:paraId="14D113CB" w14:textId="6BAE8645" w:rsidR="000A575E" w:rsidRPr="002F6C34" w:rsidRDefault="00C65A10" w:rsidP="00547A48">
      <w:pPr>
        <w:pStyle w:val="ListParagraph"/>
        <w:numPr>
          <w:ilvl w:val="0"/>
          <w:numId w:val="26"/>
        </w:numPr>
      </w:pPr>
      <w:r w:rsidRPr="002F6C34">
        <w:t xml:space="preserve">Next, </w:t>
      </w:r>
      <w:r w:rsidR="00C853C7" w:rsidRPr="002F6C34">
        <w:t>perform</w:t>
      </w:r>
      <w:r w:rsidR="000A575E" w:rsidRPr="002F6C34">
        <w:t xml:space="preserve"> </w:t>
      </w:r>
      <w:r w:rsidR="000A575E" w:rsidRPr="000247B5">
        <w:rPr>
          <w:b/>
        </w:rPr>
        <w:t xml:space="preserve">steps </w:t>
      </w:r>
      <w:r w:rsidRPr="000247B5">
        <w:rPr>
          <w:b/>
        </w:rPr>
        <w:t>b</w:t>
      </w:r>
      <w:r w:rsidR="000A575E" w:rsidRPr="000247B5">
        <w:rPr>
          <w:b/>
        </w:rPr>
        <w:t>) to f)</w:t>
      </w:r>
      <w:r w:rsidR="000A575E" w:rsidRPr="002F6C34">
        <w:t xml:space="preserve">.  </w:t>
      </w:r>
      <w:r w:rsidR="00BD2368" w:rsidRPr="002F6C34">
        <w:t xml:space="preserve">You </w:t>
      </w:r>
      <w:r w:rsidR="00875CCB">
        <w:t>need not</w:t>
      </w:r>
      <w:r w:rsidR="00BD2368" w:rsidRPr="002F6C34">
        <w:t xml:space="preserve"> note the AMI-ID of the child account/region.</w:t>
      </w:r>
    </w:p>
    <w:p w14:paraId="74D8F83C" w14:textId="5ED788F2" w:rsidR="00C853C7" w:rsidRPr="005944F1" w:rsidRDefault="00BD2368" w:rsidP="00A20BAA">
      <w:pPr>
        <w:spacing w:line="276" w:lineRule="auto"/>
        <w:jc w:val="both"/>
        <w:rPr>
          <w:rFonts w:cs="Calibri"/>
          <w:szCs w:val="22"/>
        </w:rPr>
      </w:pPr>
      <w:r w:rsidRPr="005944F1">
        <w:rPr>
          <w:rFonts w:cs="Calibri"/>
          <w:szCs w:val="22"/>
        </w:rPr>
        <w:t xml:space="preserve">As part of golden AMI creation process, automation would launch an instance of the AMI in </w:t>
      </w:r>
      <w:r w:rsidR="000738B5">
        <w:rPr>
          <w:rFonts w:cs="Calibri"/>
          <w:szCs w:val="22"/>
        </w:rPr>
        <w:t xml:space="preserve">the </w:t>
      </w:r>
      <w:r w:rsidRPr="005944F1">
        <w:rPr>
          <w:rFonts w:cs="Calibri"/>
          <w:szCs w:val="22"/>
        </w:rPr>
        <w:t xml:space="preserve">master account and once golden AMI has been distributed to </w:t>
      </w:r>
      <w:r w:rsidR="0059634A">
        <w:rPr>
          <w:rFonts w:cs="Calibri"/>
          <w:szCs w:val="22"/>
        </w:rPr>
        <w:t xml:space="preserve">the </w:t>
      </w:r>
      <w:r w:rsidRPr="005944F1">
        <w:rPr>
          <w:rFonts w:cs="Calibri"/>
          <w:szCs w:val="22"/>
        </w:rPr>
        <w:t xml:space="preserve">child account, you would </w:t>
      </w:r>
      <w:r w:rsidR="000760F2">
        <w:rPr>
          <w:rFonts w:cs="Calibri"/>
          <w:szCs w:val="22"/>
        </w:rPr>
        <w:t>launch</w:t>
      </w:r>
      <w:r w:rsidRPr="005944F1">
        <w:rPr>
          <w:rFonts w:cs="Calibri"/>
          <w:szCs w:val="22"/>
        </w:rPr>
        <w:t xml:space="preserve"> the software from </w:t>
      </w:r>
      <w:r w:rsidR="00A917D4">
        <w:rPr>
          <w:rFonts w:cs="Calibri"/>
          <w:szCs w:val="22"/>
        </w:rPr>
        <w:t xml:space="preserve">the </w:t>
      </w:r>
      <w:r w:rsidRPr="005944F1">
        <w:rPr>
          <w:rFonts w:cs="Calibri"/>
          <w:szCs w:val="22"/>
        </w:rPr>
        <w:t>child account.</w:t>
      </w:r>
      <w:r w:rsidR="00C853C7" w:rsidRPr="005944F1">
        <w:rPr>
          <w:rFonts w:cs="Calibri"/>
          <w:szCs w:val="22"/>
        </w:rPr>
        <w:t xml:space="preserve"> </w:t>
      </w:r>
      <w:r w:rsidR="000C77EB">
        <w:rPr>
          <w:rFonts w:cs="Calibri"/>
          <w:szCs w:val="22"/>
        </w:rPr>
        <w:t xml:space="preserve"> </w:t>
      </w:r>
    </w:p>
    <w:p w14:paraId="45AE5F2A" w14:textId="36496940" w:rsidR="00BD2368" w:rsidRPr="005944F1" w:rsidRDefault="00C81FE6" w:rsidP="00A20BAA">
      <w:pPr>
        <w:spacing w:line="276" w:lineRule="auto"/>
        <w:jc w:val="both"/>
        <w:rPr>
          <w:rFonts w:cs="Calibri"/>
          <w:szCs w:val="22"/>
        </w:rPr>
      </w:pPr>
      <w:r>
        <w:rPr>
          <w:rFonts w:cs="Calibri"/>
          <w:szCs w:val="22"/>
        </w:rPr>
        <w:t xml:space="preserve"> </w:t>
      </w:r>
    </w:p>
    <w:p w14:paraId="39A3E9D6" w14:textId="160309FF" w:rsidR="00812AC1" w:rsidRPr="006521A3" w:rsidRDefault="00623196" w:rsidP="00A20BAA">
      <w:pPr>
        <w:pStyle w:val="Heading2"/>
        <w:jc w:val="both"/>
      </w:pPr>
      <w:bookmarkStart w:id="9" w:name="_Toc535938581"/>
      <w:r w:rsidRPr="005944F1">
        <w:t xml:space="preserve">Step 2: </w:t>
      </w:r>
      <w:r w:rsidR="00AA4A5D" w:rsidRPr="005944F1">
        <w:t xml:space="preserve">Create a cross-account role in </w:t>
      </w:r>
      <w:r w:rsidR="008B1142">
        <w:t xml:space="preserve">the </w:t>
      </w:r>
      <w:r w:rsidR="00AA4A5D" w:rsidRPr="005944F1">
        <w:t>child account</w:t>
      </w:r>
      <w:bookmarkEnd w:id="9"/>
    </w:p>
    <w:p w14:paraId="287E0CE4" w14:textId="359DD461" w:rsidR="005E57CA" w:rsidRDefault="007223F2" w:rsidP="00A20BAA">
      <w:pPr>
        <w:spacing w:line="276" w:lineRule="auto"/>
        <w:jc w:val="both"/>
        <w:rPr>
          <w:rFonts w:cs="Calibri"/>
          <w:szCs w:val="22"/>
        </w:rPr>
      </w:pPr>
      <w:r w:rsidRPr="005944F1">
        <w:rPr>
          <w:rFonts w:cs="Calibri"/>
          <w:szCs w:val="22"/>
        </w:rPr>
        <w:t xml:space="preserve">In this </w:t>
      </w:r>
      <w:r w:rsidR="00C81FE6">
        <w:rPr>
          <w:rFonts w:cs="Calibri"/>
          <w:szCs w:val="22"/>
        </w:rPr>
        <w:t>step</w:t>
      </w:r>
      <w:r w:rsidRPr="005944F1">
        <w:rPr>
          <w:rFonts w:cs="Calibri"/>
          <w:szCs w:val="22"/>
        </w:rPr>
        <w:t xml:space="preserve">, you will </w:t>
      </w:r>
      <w:r w:rsidR="00BB4F9A">
        <w:rPr>
          <w:rFonts w:cs="Calibri"/>
          <w:szCs w:val="22"/>
        </w:rPr>
        <w:t>sign-in</w:t>
      </w:r>
      <w:r w:rsidR="00633BCE">
        <w:rPr>
          <w:rFonts w:cs="Calibri"/>
          <w:szCs w:val="22"/>
        </w:rPr>
        <w:t xml:space="preserve"> </w:t>
      </w:r>
      <w:r w:rsidR="00AA4A5D" w:rsidRPr="005944F1">
        <w:rPr>
          <w:rFonts w:cs="Calibri"/>
          <w:szCs w:val="22"/>
        </w:rPr>
        <w:t xml:space="preserve">to the child account and execute a </w:t>
      </w:r>
      <w:hyperlink r:id="rId28" w:history="1">
        <w:r w:rsidR="008F181C" w:rsidRPr="00B779BA">
          <w:rPr>
            <w:rStyle w:val="Hyperlink"/>
            <w:rFonts w:cs="Calibri"/>
            <w:szCs w:val="22"/>
          </w:rPr>
          <w:t xml:space="preserve">CloudFormation </w:t>
        </w:r>
        <w:r w:rsidR="00AA4A5D" w:rsidRPr="00B779BA">
          <w:rPr>
            <w:rStyle w:val="Hyperlink"/>
            <w:rFonts w:cs="Calibri"/>
            <w:szCs w:val="22"/>
          </w:rPr>
          <w:t>template</w:t>
        </w:r>
      </w:hyperlink>
      <w:r w:rsidR="00C81FE6">
        <w:rPr>
          <w:rFonts w:cs="Calibri"/>
          <w:szCs w:val="22"/>
        </w:rPr>
        <w:t>. The CloudFormation template will</w:t>
      </w:r>
      <w:r w:rsidR="00AA4A5D" w:rsidRPr="005944F1">
        <w:rPr>
          <w:rFonts w:cs="Calibri"/>
          <w:szCs w:val="22"/>
        </w:rPr>
        <w:t xml:space="preserve"> set up a cross-account role</w:t>
      </w:r>
      <w:r w:rsidRPr="005944F1">
        <w:rPr>
          <w:rFonts w:cs="Calibri"/>
          <w:szCs w:val="22"/>
        </w:rPr>
        <w:t>.</w:t>
      </w:r>
      <w:r w:rsidR="00A76E37">
        <w:rPr>
          <w:rFonts w:cs="Calibri"/>
          <w:szCs w:val="22"/>
        </w:rPr>
        <w:t xml:space="preserve"> To know more about </w:t>
      </w:r>
      <w:r w:rsidR="008B3D8A">
        <w:rPr>
          <w:rFonts w:cs="Calibri"/>
          <w:szCs w:val="22"/>
        </w:rPr>
        <w:t xml:space="preserve">the </w:t>
      </w:r>
      <w:r w:rsidR="00A76E37">
        <w:rPr>
          <w:rFonts w:cs="Calibri"/>
          <w:szCs w:val="22"/>
        </w:rPr>
        <w:t xml:space="preserve">cross-account role, see documentation on </w:t>
      </w:r>
      <w:hyperlink r:id="rId29" w:history="1">
        <w:r w:rsidR="00A76E37" w:rsidRPr="00A76E37">
          <w:rPr>
            <w:rFonts w:eastAsiaTheme="minorEastAsia"/>
            <w:color w:val="0432FF"/>
          </w:rPr>
          <w:t>Tutorial: Delegate Access Across AWS Accounts Using IAM Roles</w:t>
        </w:r>
      </w:hyperlink>
      <w:r w:rsidR="00A76E37">
        <w:rPr>
          <w:rFonts w:cs="Calibri"/>
          <w:szCs w:val="22"/>
        </w:rPr>
        <w:t xml:space="preserve">. </w:t>
      </w:r>
      <w:r w:rsidR="0012564F" w:rsidRPr="005944F1">
        <w:rPr>
          <w:rFonts w:cs="Calibri"/>
          <w:szCs w:val="22"/>
        </w:rPr>
        <w:t xml:space="preserve"> </w:t>
      </w:r>
      <w:r w:rsidR="00A26A27">
        <w:rPr>
          <w:rFonts w:cs="Calibri"/>
          <w:szCs w:val="22"/>
        </w:rPr>
        <w:t>The g</w:t>
      </w:r>
      <w:r w:rsidR="00A26A27" w:rsidRPr="005944F1">
        <w:rPr>
          <w:rFonts w:cs="Calibri"/>
          <w:szCs w:val="22"/>
        </w:rPr>
        <w:t xml:space="preserve">olden AMI pipeline </w:t>
      </w:r>
      <w:r w:rsidR="00A26A27">
        <w:rPr>
          <w:rFonts w:cs="Calibri"/>
          <w:szCs w:val="22"/>
        </w:rPr>
        <w:t xml:space="preserve">will assume this </w:t>
      </w:r>
      <w:r w:rsidR="00E21853">
        <w:rPr>
          <w:rFonts w:cs="Calibri"/>
          <w:szCs w:val="22"/>
        </w:rPr>
        <w:t xml:space="preserve">cross-account </w:t>
      </w:r>
      <w:r w:rsidR="00AA4A5D" w:rsidRPr="005944F1">
        <w:rPr>
          <w:rFonts w:cs="Calibri"/>
          <w:szCs w:val="22"/>
        </w:rPr>
        <w:t xml:space="preserve">role </w:t>
      </w:r>
      <w:r w:rsidR="00723376" w:rsidRPr="005944F1">
        <w:rPr>
          <w:rFonts w:cs="Calibri"/>
          <w:szCs w:val="22"/>
        </w:rPr>
        <w:t>to create golden AMI metadata in the child account</w:t>
      </w:r>
      <w:r w:rsidR="0012564F" w:rsidRPr="005944F1">
        <w:rPr>
          <w:rFonts w:cs="Calibri"/>
          <w:szCs w:val="22"/>
        </w:rPr>
        <w:t>.</w:t>
      </w:r>
      <w:r w:rsidR="006A1A77" w:rsidRPr="005944F1">
        <w:rPr>
          <w:rFonts w:cs="Calibri"/>
          <w:szCs w:val="22"/>
        </w:rPr>
        <w:t xml:space="preserve"> </w:t>
      </w:r>
      <w:r w:rsidR="008A217B">
        <w:rPr>
          <w:rFonts w:cs="Calibri"/>
          <w:szCs w:val="22"/>
        </w:rPr>
        <w:t xml:space="preserve">This guide assumes that you are distributing to </w:t>
      </w:r>
      <w:r w:rsidR="005E57CA">
        <w:rPr>
          <w:rFonts w:cs="Calibri"/>
          <w:szCs w:val="22"/>
        </w:rPr>
        <w:t xml:space="preserve">only one account, however, </w:t>
      </w:r>
      <w:r w:rsidR="00C76226" w:rsidRPr="005944F1">
        <w:rPr>
          <w:rFonts w:cs="Calibri"/>
          <w:color w:val="000000" w:themeColor="text1"/>
          <w:szCs w:val="22"/>
        </w:rPr>
        <w:t>if</w:t>
      </w:r>
      <w:r w:rsidR="005E57CA" w:rsidRPr="005944F1">
        <w:rPr>
          <w:rFonts w:cs="Calibri"/>
          <w:color w:val="000000" w:themeColor="text1"/>
          <w:szCs w:val="22"/>
        </w:rPr>
        <w:t xml:space="preserve"> y</w:t>
      </w:r>
      <w:r w:rsidR="00C76226">
        <w:rPr>
          <w:rFonts w:cs="Calibri"/>
          <w:color w:val="000000" w:themeColor="text1"/>
          <w:szCs w:val="22"/>
        </w:rPr>
        <w:t xml:space="preserve">ou have multiple child accounts, </w:t>
      </w:r>
      <w:r w:rsidR="005E57CA" w:rsidRPr="005944F1">
        <w:rPr>
          <w:rFonts w:cs="Calibri"/>
          <w:color w:val="000000" w:themeColor="text1"/>
          <w:szCs w:val="22"/>
        </w:rPr>
        <w:t>you would need to do this step in each child account.</w:t>
      </w:r>
    </w:p>
    <w:p w14:paraId="1B260324" w14:textId="06C14B17" w:rsidR="007223F2" w:rsidRPr="005944F1" w:rsidRDefault="006A1A77" w:rsidP="00A20BAA">
      <w:pPr>
        <w:spacing w:line="276" w:lineRule="auto"/>
        <w:jc w:val="both"/>
        <w:rPr>
          <w:rFonts w:cs="Calibri"/>
          <w:szCs w:val="22"/>
        </w:rPr>
      </w:pPr>
      <w:r w:rsidRPr="005944F1">
        <w:rPr>
          <w:rFonts w:cs="Calibri"/>
          <w:szCs w:val="22"/>
        </w:rPr>
        <w:t xml:space="preserve"> </w:t>
      </w:r>
    </w:p>
    <w:p w14:paraId="784D1DEC" w14:textId="22E43873" w:rsidR="00BD2368" w:rsidRPr="005944F1" w:rsidRDefault="00BD2368" w:rsidP="00A20BAA">
      <w:pPr>
        <w:spacing w:line="276" w:lineRule="auto"/>
        <w:jc w:val="both"/>
        <w:rPr>
          <w:rFonts w:cs="Calibri"/>
          <w:color w:val="000000" w:themeColor="text1"/>
          <w:szCs w:val="22"/>
        </w:rPr>
      </w:pPr>
      <w:r w:rsidRPr="005944F1">
        <w:rPr>
          <w:rFonts w:cs="Calibri"/>
          <w:color w:val="000000" w:themeColor="text1"/>
          <w:szCs w:val="22"/>
        </w:rPr>
        <w:t xml:space="preserve"> To create a cross-account role in </w:t>
      </w:r>
      <w:r w:rsidR="00906CB1">
        <w:rPr>
          <w:rFonts w:cs="Calibri"/>
          <w:color w:val="000000" w:themeColor="text1"/>
          <w:szCs w:val="22"/>
        </w:rPr>
        <w:t xml:space="preserve">the </w:t>
      </w:r>
      <w:r w:rsidRPr="005944F1">
        <w:rPr>
          <w:rFonts w:cs="Calibri"/>
          <w:color w:val="000000" w:themeColor="text1"/>
          <w:szCs w:val="22"/>
        </w:rPr>
        <w:t>child account:</w:t>
      </w:r>
    </w:p>
    <w:p w14:paraId="03D1FCB9" w14:textId="0EFAA93F" w:rsidR="009C7036" w:rsidRPr="002F6C34" w:rsidRDefault="009D0DF5" w:rsidP="00547A48">
      <w:pPr>
        <w:pStyle w:val="ListParagraph"/>
        <w:numPr>
          <w:ilvl w:val="0"/>
          <w:numId w:val="4"/>
        </w:numPr>
      </w:pPr>
      <w:r>
        <w:t>Open</w:t>
      </w:r>
      <w:r w:rsidR="00BD2368" w:rsidRPr="002F6C34">
        <w:t xml:space="preserve"> the</w:t>
      </w:r>
      <w:r w:rsidR="00533652" w:rsidRPr="002F6C34">
        <w:t xml:space="preserve"> following </w:t>
      </w:r>
      <w:r>
        <w:t xml:space="preserve">link, choose </w:t>
      </w:r>
      <w:r w:rsidRPr="009D0DF5">
        <w:rPr>
          <w:b/>
        </w:rPr>
        <w:t>Raw</w:t>
      </w:r>
      <w:r>
        <w:t xml:space="preserve"> and then download the </w:t>
      </w:r>
      <w:r w:rsidR="00A6130A">
        <w:t xml:space="preserve">JSON </w:t>
      </w:r>
      <w:r>
        <w:t>file</w:t>
      </w:r>
      <w:r w:rsidR="00533652" w:rsidRPr="002F6C34">
        <w:t xml:space="preserve"> to your computer</w:t>
      </w:r>
      <w:r w:rsidR="002E5C83" w:rsidRPr="002F6C34">
        <w:t>:</w:t>
      </w:r>
    </w:p>
    <w:p w14:paraId="60DBE003" w14:textId="25B94164" w:rsidR="00BD2368" w:rsidRPr="002F6C34" w:rsidRDefault="00BD2368" w:rsidP="00A20BAA">
      <w:pPr>
        <w:ind w:left="720"/>
        <w:jc w:val="both"/>
      </w:pPr>
      <w:r w:rsidRPr="002F6C34">
        <w:rPr>
          <w:rFonts w:cs="Calibri"/>
          <w:color w:val="000000" w:themeColor="text1"/>
          <w:szCs w:val="22"/>
        </w:rPr>
        <w:t xml:space="preserve"> </w:t>
      </w:r>
      <w:r w:rsidR="00D12B1E" w:rsidRPr="00D12B1E">
        <w:rPr>
          <w:rStyle w:val="Hyperlink"/>
        </w:rPr>
        <w:t>https://github.com/aws-samples/golden-ami-pipeline-with-qualys/blob/master/Golden-AMI-Cross-Account-Role.json</w:t>
      </w:r>
    </w:p>
    <w:p w14:paraId="316CBEF8" w14:textId="18DA381C" w:rsidR="00D80044" w:rsidRPr="002F6C34" w:rsidRDefault="00932F31" w:rsidP="00547A48">
      <w:pPr>
        <w:pStyle w:val="ListParagraph"/>
        <w:numPr>
          <w:ilvl w:val="0"/>
          <w:numId w:val="4"/>
        </w:numPr>
        <w:rPr>
          <w:color w:val="auto"/>
        </w:rPr>
      </w:pPr>
      <w:r>
        <w:t>Sign-in</w:t>
      </w:r>
      <w:r w:rsidR="00BD2368" w:rsidRPr="002F6C34">
        <w:t xml:space="preserve"> to </w:t>
      </w:r>
      <w:r w:rsidR="006078E4">
        <w:t xml:space="preserve">the </w:t>
      </w:r>
      <w:r w:rsidR="00BD2368" w:rsidRPr="002F6C34">
        <w:t>AWS Management console using</w:t>
      </w:r>
      <w:r w:rsidR="00343A19">
        <w:t xml:space="preserve"> child </w:t>
      </w:r>
      <w:r w:rsidR="00BD2368" w:rsidRPr="002F6C34">
        <w:t>account’s credentials</w:t>
      </w:r>
      <w:r w:rsidR="00D80044" w:rsidRPr="002F6C34">
        <w:t xml:space="preserve"> </w:t>
      </w:r>
      <w:r w:rsidR="00D80044" w:rsidRPr="002F6C34">
        <w:rPr>
          <w:color w:val="333333"/>
        </w:rPr>
        <w:t>and choose </w:t>
      </w:r>
      <w:r w:rsidR="008F181C" w:rsidRPr="002F6C34">
        <w:rPr>
          <w:b/>
          <w:color w:val="333333"/>
        </w:rPr>
        <w:t xml:space="preserve">CloudFormation </w:t>
      </w:r>
      <w:r w:rsidR="00D80044" w:rsidRPr="002F6C34">
        <w:rPr>
          <w:color w:val="333333"/>
        </w:rPr>
        <w:t>in the </w:t>
      </w:r>
      <w:r w:rsidR="00D80044" w:rsidRPr="000073D8">
        <w:rPr>
          <w:b/>
          <w:color w:val="333333"/>
        </w:rPr>
        <w:t>Services</w:t>
      </w:r>
      <w:r w:rsidR="00D80044" w:rsidRPr="002F6C34">
        <w:rPr>
          <w:color w:val="333333"/>
        </w:rPr>
        <w:t> menu.</w:t>
      </w:r>
    </w:p>
    <w:p w14:paraId="17E657A7" w14:textId="78999DF4" w:rsidR="009C7036" w:rsidRPr="002F6C34" w:rsidRDefault="009C7036" w:rsidP="00547A48">
      <w:pPr>
        <w:pStyle w:val="ListParagraph"/>
        <w:numPr>
          <w:ilvl w:val="0"/>
          <w:numId w:val="4"/>
        </w:numPr>
        <w:spacing w:after="0"/>
        <w:rPr>
          <w:color w:val="auto"/>
        </w:rPr>
      </w:pPr>
      <w:r w:rsidRPr="002F6C34">
        <w:t xml:space="preserve">Ensure that you are in </w:t>
      </w:r>
      <w:r w:rsidR="00A26918">
        <w:t xml:space="preserve">the </w:t>
      </w:r>
      <w:r w:rsidRPr="002F6C34">
        <w:t>correct region.</w:t>
      </w:r>
    </w:p>
    <w:p w14:paraId="0062D088" w14:textId="23C3991C" w:rsidR="00D80044" w:rsidRPr="005944F1" w:rsidRDefault="00983AB1" w:rsidP="00547A48">
      <w:pPr>
        <w:numPr>
          <w:ilvl w:val="0"/>
          <w:numId w:val="4"/>
        </w:numPr>
        <w:spacing w:before="100" w:beforeAutospacing="1" w:after="100" w:afterAutospacing="1" w:line="276" w:lineRule="auto"/>
        <w:jc w:val="both"/>
        <w:rPr>
          <w:rFonts w:cs="Calibri"/>
          <w:color w:val="000000" w:themeColor="text1"/>
          <w:szCs w:val="22"/>
        </w:rPr>
      </w:pPr>
      <w:r>
        <w:rPr>
          <w:rFonts w:cs="Calibri"/>
          <w:color w:val="000000" w:themeColor="text1"/>
          <w:szCs w:val="22"/>
        </w:rPr>
        <w:t>Choose</w:t>
      </w:r>
      <w:r w:rsidR="00D80044" w:rsidRPr="005944F1">
        <w:rPr>
          <w:rFonts w:cs="Calibri"/>
          <w:color w:val="000000" w:themeColor="text1"/>
          <w:szCs w:val="22"/>
        </w:rPr>
        <w:t> </w:t>
      </w:r>
      <w:r w:rsidR="00D80044" w:rsidRPr="005944F1">
        <w:rPr>
          <w:rFonts w:cs="Calibri"/>
          <w:b/>
          <w:color w:val="000000" w:themeColor="text1"/>
          <w:szCs w:val="22"/>
        </w:rPr>
        <w:t>Create Stack</w:t>
      </w:r>
      <w:r w:rsidR="00D80044" w:rsidRPr="005944F1">
        <w:rPr>
          <w:rFonts w:cs="Calibri"/>
          <w:color w:val="000000" w:themeColor="text1"/>
          <w:szCs w:val="22"/>
        </w:rPr>
        <w:t>.</w:t>
      </w:r>
    </w:p>
    <w:p w14:paraId="69E69C57" w14:textId="77777777" w:rsidR="00D800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On the Select Template page, choose </w:t>
      </w:r>
      <w:r w:rsidRPr="005944F1">
        <w:rPr>
          <w:rFonts w:cs="Calibri"/>
          <w:b/>
          <w:color w:val="000000" w:themeColor="text1"/>
          <w:szCs w:val="22"/>
        </w:rPr>
        <w:t>Upload a template to Amazon S3</w:t>
      </w:r>
      <w:r w:rsidRPr="005944F1">
        <w:rPr>
          <w:rFonts w:cs="Calibri"/>
          <w:color w:val="000000" w:themeColor="text1"/>
          <w:szCs w:val="22"/>
        </w:rPr>
        <w:t>.</w:t>
      </w:r>
    </w:p>
    <w:p w14:paraId="0DA33329" w14:textId="08FCDAA6" w:rsidR="006521A3"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Fonts w:cs="Calibri"/>
          <w:b/>
          <w:color w:val="000000" w:themeColor="text1"/>
          <w:szCs w:val="22"/>
        </w:rPr>
        <w:t>Choose File</w:t>
      </w:r>
      <w:r w:rsidRPr="005944F1">
        <w:rPr>
          <w:rFonts w:cs="Calibri"/>
          <w:color w:val="000000" w:themeColor="text1"/>
          <w:szCs w:val="22"/>
        </w:rPr>
        <w:t xml:space="preserve"> and then choose the </w:t>
      </w:r>
      <w:r w:rsidR="008F181C">
        <w:rPr>
          <w:rFonts w:cs="Calibri"/>
          <w:color w:val="000000" w:themeColor="text1"/>
          <w:szCs w:val="22"/>
        </w:rPr>
        <w:t xml:space="preserve">CloudFormation </w:t>
      </w:r>
      <w:r w:rsidRPr="005944F1">
        <w:rPr>
          <w:rFonts w:cs="Calibri"/>
          <w:color w:val="000000" w:themeColor="text1"/>
          <w:szCs w:val="22"/>
        </w:rPr>
        <w:t xml:space="preserve">template you downloaded. </w:t>
      </w:r>
    </w:p>
    <w:p w14:paraId="3D0F2EEC" w14:textId="48EE7639" w:rsidR="00D800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Fonts w:cs="Calibri"/>
          <w:b/>
          <w:color w:val="000000" w:themeColor="text1"/>
          <w:szCs w:val="22"/>
        </w:rPr>
        <w:t>Next</w:t>
      </w:r>
      <w:r w:rsidRPr="005944F1">
        <w:rPr>
          <w:rFonts w:cs="Calibri"/>
          <w:color w:val="000000" w:themeColor="text1"/>
          <w:szCs w:val="22"/>
        </w:rPr>
        <w:t>.</w:t>
      </w:r>
    </w:p>
    <w:p w14:paraId="6532DDC3" w14:textId="2BF7CA0B" w:rsidR="00D800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On the Specify Details page specify </w:t>
      </w:r>
      <w:r w:rsidR="00133A19">
        <w:rPr>
          <w:rFonts w:cs="Calibri"/>
          <w:color w:val="000000" w:themeColor="text1"/>
          <w:szCs w:val="22"/>
        </w:rPr>
        <w:t>following:</w:t>
      </w:r>
    </w:p>
    <w:p w14:paraId="22E55251" w14:textId="1775062F" w:rsidR="00D80044" w:rsidRPr="005944F1" w:rsidRDefault="00D80044" w:rsidP="00547A48">
      <w:pPr>
        <w:numPr>
          <w:ilvl w:val="1"/>
          <w:numId w:val="4"/>
        </w:numPr>
        <w:spacing w:before="100" w:beforeAutospacing="1" w:after="100" w:afterAutospacing="1" w:line="276" w:lineRule="auto"/>
        <w:jc w:val="both"/>
        <w:rPr>
          <w:rFonts w:cs="Calibri"/>
          <w:color w:val="000000" w:themeColor="text1"/>
          <w:szCs w:val="22"/>
        </w:rPr>
      </w:pPr>
      <w:r w:rsidRPr="00372A21">
        <w:rPr>
          <w:rFonts w:cs="Calibri"/>
          <w:b/>
          <w:color w:val="000000" w:themeColor="text1"/>
          <w:szCs w:val="22"/>
        </w:rPr>
        <w:t>Stack Name</w:t>
      </w:r>
      <w:r w:rsidRPr="005944F1">
        <w:rPr>
          <w:rFonts w:cs="Calibri"/>
          <w:color w:val="000000" w:themeColor="text1"/>
          <w:szCs w:val="22"/>
        </w:rPr>
        <w:t> as </w:t>
      </w:r>
      <w:r w:rsidRPr="005944F1">
        <w:rPr>
          <w:rFonts w:cs="Calibri"/>
          <w:b/>
          <w:color w:val="000000" w:themeColor="text1"/>
          <w:szCs w:val="22"/>
        </w:rPr>
        <w:t>Golden-AMI-Cross-AccountRole</w:t>
      </w:r>
      <w:r w:rsidRPr="005944F1">
        <w:rPr>
          <w:rFonts w:cs="Calibri"/>
          <w:color w:val="000000" w:themeColor="text1"/>
          <w:szCs w:val="22"/>
        </w:rPr>
        <w:t>-</w:t>
      </w:r>
      <w:r w:rsidR="0069738D" w:rsidRPr="005944F1">
        <w:rPr>
          <w:rFonts w:cs="Calibri"/>
          <w:b/>
          <w:color w:val="0070C0"/>
          <w:szCs w:val="22"/>
        </w:rPr>
        <w:t>Cost-Center</w:t>
      </w:r>
      <w:r w:rsidRPr="005944F1">
        <w:rPr>
          <w:rFonts w:cs="Calibri"/>
          <w:color w:val="000000" w:themeColor="text1"/>
          <w:szCs w:val="22"/>
        </w:rPr>
        <w:t xml:space="preserve"> </w:t>
      </w:r>
    </w:p>
    <w:p w14:paraId="16F10BBC" w14:textId="34691F28" w:rsidR="00D80044" w:rsidRPr="005944F1" w:rsidRDefault="00D80044" w:rsidP="00547A48">
      <w:pPr>
        <w:numPr>
          <w:ilvl w:val="1"/>
          <w:numId w:val="4"/>
        </w:numPr>
        <w:spacing w:before="100" w:beforeAutospacing="1" w:after="100" w:afterAutospacing="1" w:line="276" w:lineRule="auto"/>
        <w:jc w:val="both"/>
        <w:rPr>
          <w:rFonts w:cs="Calibri"/>
          <w:color w:val="000000" w:themeColor="text1"/>
          <w:szCs w:val="22"/>
        </w:rPr>
      </w:pPr>
      <w:r w:rsidRPr="005944F1">
        <w:rPr>
          <w:rFonts w:cs="Calibri"/>
          <w:b/>
          <w:color w:val="000000" w:themeColor="text1"/>
          <w:szCs w:val="22"/>
        </w:rPr>
        <w:t>roleName</w:t>
      </w:r>
      <w:r w:rsidRPr="005944F1">
        <w:rPr>
          <w:rFonts w:cs="Calibri"/>
          <w:color w:val="000000" w:themeColor="text1"/>
          <w:szCs w:val="22"/>
        </w:rPr>
        <w:t xml:space="preserve"> as </w:t>
      </w:r>
      <w:r w:rsidRPr="005944F1">
        <w:rPr>
          <w:rFonts w:cs="Calibri"/>
          <w:b/>
          <w:color w:val="000000" w:themeColor="text1"/>
          <w:szCs w:val="22"/>
        </w:rPr>
        <w:t>goldenAMICrossAccountRole</w:t>
      </w:r>
      <w:r w:rsidRPr="005944F1">
        <w:rPr>
          <w:rFonts w:cs="Calibri"/>
          <w:color w:val="000000" w:themeColor="text1"/>
          <w:szCs w:val="22"/>
        </w:rPr>
        <w:t>-</w:t>
      </w:r>
      <w:r w:rsidR="0069738D" w:rsidRPr="005944F1">
        <w:rPr>
          <w:rFonts w:cs="Calibri"/>
          <w:b/>
          <w:color w:val="0070C0"/>
          <w:szCs w:val="22"/>
        </w:rPr>
        <w:t>Cost-Center</w:t>
      </w:r>
    </w:p>
    <w:p w14:paraId="470660F7" w14:textId="1B9B7B51" w:rsidR="00D80044" w:rsidRPr="005944F1" w:rsidRDefault="00D80044" w:rsidP="00547A48">
      <w:pPr>
        <w:numPr>
          <w:ilvl w:val="1"/>
          <w:numId w:val="4"/>
        </w:numPr>
        <w:spacing w:before="100" w:beforeAutospacing="1" w:after="100" w:afterAutospacing="1" w:line="276" w:lineRule="auto"/>
        <w:jc w:val="both"/>
        <w:rPr>
          <w:rFonts w:cs="Calibri"/>
          <w:color w:val="000000" w:themeColor="text1"/>
          <w:szCs w:val="22"/>
        </w:rPr>
      </w:pPr>
      <w:r w:rsidRPr="005944F1">
        <w:rPr>
          <w:rFonts w:cs="Calibri"/>
          <w:b/>
          <w:color w:val="000000" w:themeColor="text1"/>
          <w:szCs w:val="22"/>
        </w:rPr>
        <w:t>parentAWSAccountID</w:t>
      </w:r>
      <w:r w:rsidRPr="005944F1">
        <w:rPr>
          <w:rFonts w:cs="Calibri"/>
          <w:color w:val="000000" w:themeColor="text1"/>
          <w:szCs w:val="22"/>
        </w:rPr>
        <w:t xml:space="preserve"> as </w:t>
      </w:r>
      <w:r w:rsidRPr="005944F1">
        <w:rPr>
          <w:rFonts w:cs="Calibri"/>
          <w:b/>
          <w:color w:val="0070C0"/>
          <w:szCs w:val="22"/>
        </w:rPr>
        <w:t>Master</w:t>
      </w:r>
      <w:r w:rsidR="0069738D" w:rsidRPr="005944F1">
        <w:rPr>
          <w:rFonts w:cs="Calibri"/>
          <w:b/>
          <w:color w:val="0070C0"/>
          <w:szCs w:val="22"/>
        </w:rPr>
        <w:t>-</w:t>
      </w:r>
      <w:r w:rsidRPr="005944F1">
        <w:rPr>
          <w:rFonts w:cs="Calibri"/>
          <w:b/>
          <w:color w:val="0070C0"/>
          <w:szCs w:val="22"/>
        </w:rPr>
        <w:t>Account-ID</w:t>
      </w:r>
    </w:p>
    <w:p w14:paraId="3A81FB74" w14:textId="77777777" w:rsidR="00FE06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Fonts w:cs="Calibri"/>
          <w:b/>
          <w:color w:val="000000" w:themeColor="text1"/>
          <w:szCs w:val="22"/>
        </w:rPr>
        <w:t>Next</w:t>
      </w:r>
      <w:r w:rsidRPr="005944F1">
        <w:rPr>
          <w:rFonts w:cs="Calibri"/>
          <w:color w:val="000000" w:themeColor="text1"/>
          <w:szCs w:val="22"/>
        </w:rPr>
        <w:t>.</w:t>
      </w:r>
    </w:p>
    <w:p w14:paraId="383E6B28" w14:textId="151E68EA" w:rsidR="00FE0644" w:rsidRPr="005944F1" w:rsidRDefault="00FE0644" w:rsidP="00547A48">
      <w:pPr>
        <w:numPr>
          <w:ilvl w:val="0"/>
          <w:numId w:val="4"/>
        </w:numPr>
        <w:spacing w:before="100" w:beforeAutospacing="1" w:after="100" w:afterAutospacing="1"/>
        <w:jc w:val="both"/>
        <w:rPr>
          <w:rFonts w:cs="Calibri"/>
          <w:color w:val="000000" w:themeColor="text1"/>
          <w:szCs w:val="22"/>
        </w:rPr>
      </w:pPr>
      <w:r w:rsidRPr="005944F1">
        <w:rPr>
          <w:rFonts w:cs="Calibri"/>
          <w:color w:val="000000" w:themeColor="text1"/>
          <w:szCs w:val="22"/>
        </w:rPr>
        <w:t xml:space="preserve"> On the </w:t>
      </w:r>
      <w:r w:rsidRPr="005944F1">
        <w:rPr>
          <w:rStyle w:val="Strong"/>
          <w:rFonts w:cs="Calibri"/>
          <w:b w:val="0"/>
          <w:bCs w:val="0"/>
          <w:color w:val="000000" w:themeColor="text1"/>
          <w:szCs w:val="22"/>
        </w:rPr>
        <w:t>Options</w:t>
      </w:r>
      <w:r w:rsidRPr="005944F1">
        <w:rPr>
          <w:rFonts w:cs="Calibri"/>
          <w:color w:val="000000" w:themeColor="text1"/>
          <w:szCs w:val="22"/>
        </w:rPr>
        <w:t> page, specify fo</w:t>
      </w:r>
      <w:r w:rsidR="00A15D53">
        <w:rPr>
          <w:rFonts w:cs="Calibri"/>
          <w:color w:val="000000" w:themeColor="text1"/>
          <w:szCs w:val="22"/>
        </w:rPr>
        <w:t xml:space="preserve">llowing key-value pairs as </w:t>
      </w:r>
      <w:r w:rsidR="00A15D53" w:rsidRPr="00744196">
        <w:rPr>
          <w:rFonts w:cs="Calibri"/>
          <w:b/>
          <w:color w:val="000000" w:themeColor="text1"/>
          <w:szCs w:val="22"/>
        </w:rPr>
        <w:t>Tags</w:t>
      </w:r>
      <w:r w:rsidR="00A15D53">
        <w:rPr>
          <w:rFonts w:cs="Calibri"/>
          <w:color w:val="000000" w:themeColor="text1"/>
          <w:szCs w:val="22"/>
        </w:rPr>
        <w:t>:</w:t>
      </w:r>
    </w:p>
    <w:p w14:paraId="4DA1A563" w14:textId="77777777" w:rsidR="00FE0644" w:rsidRPr="005944F1" w:rsidRDefault="00FE0644" w:rsidP="00547A48">
      <w:pPr>
        <w:numPr>
          <w:ilvl w:val="1"/>
          <w:numId w:val="5"/>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Cost-Center</w:t>
      </w:r>
      <w:r w:rsidRPr="005944F1">
        <w:rPr>
          <w:rFonts w:cs="Calibri"/>
          <w:color w:val="000000" w:themeColor="text1"/>
          <w:szCs w:val="22"/>
        </w:rPr>
        <w:t xml:space="preserve"> and corresponding value as </w:t>
      </w:r>
      <w:r w:rsidRPr="005944F1">
        <w:rPr>
          <w:rFonts w:cs="Calibri"/>
          <w:b/>
          <w:color w:val="0070C0"/>
          <w:szCs w:val="22"/>
        </w:rPr>
        <w:t>Cost-Center</w:t>
      </w:r>
      <w:r w:rsidRPr="005944F1">
        <w:rPr>
          <w:rFonts w:cs="Calibri"/>
          <w:color w:val="0070C0"/>
          <w:szCs w:val="22"/>
        </w:rPr>
        <w:t xml:space="preserve"> </w:t>
      </w:r>
      <w:r w:rsidRPr="005944F1">
        <w:rPr>
          <w:rFonts w:cs="Calibri"/>
          <w:color w:val="000000" w:themeColor="text1"/>
          <w:szCs w:val="22"/>
        </w:rPr>
        <w:t xml:space="preserve">provided to you. </w:t>
      </w:r>
    </w:p>
    <w:p w14:paraId="4D52A839" w14:textId="77777777" w:rsidR="00FE0644" w:rsidRPr="005944F1" w:rsidRDefault="00FE0644" w:rsidP="00547A48">
      <w:pPr>
        <w:numPr>
          <w:ilvl w:val="1"/>
          <w:numId w:val="5"/>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Generated-By</w:t>
      </w:r>
      <w:r w:rsidRPr="005944F1">
        <w:rPr>
          <w:rFonts w:cs="Calibri"/>
          <w:color w:val="000000" w:themeColor="text1"/>
          <w:szCs w:val="22"/>
        </w:rPr>
        <w:t xml:space="preserve"> and corresponding value as </w:t>
      </w:r>
      <w:r w:rsidRPr="005944F1">
        <w:rPr>
          <w:rFonts w:cs="Calibri"/>
          <w:b/>
          <w:color w:val="000000" w:themeColor="text1"/>
          <w:szCs w:val="22"/>
        </w:rPr>
        <w:t>Golden-AMI-Pipeline</w:t>
      </w:r>
      <w:r w:rsidRPr="005944F1">
        <w:rPr>
          <w:rFonts w:cs="Calibri"/>
          <w:color w:val="000000" w:themeColor="text1"/>
          <w:szCs w:val="22"/>
        </w:rPr>
        <w:t>.</w:t>
      </w:r>
    </w:p>
    <w:p w14:paraId="2D234D5D" w14:textId="7706076E" w:rsidR="00D80044" w:rsidRPr="005944F1" w:rsidRDefault="00347EB9" w:rsidP="00547A48">
      <w:pPr>
        <w:numPr>
          <w:ilvl w:val="0"/>
          <w:numId w:val="4"/>
        </w:numPr>
        <w:spacing w:before="100" w:beforeAutospacing="1" w:after="100" w:afterAutospacing="1" w:line="276" w:lineRule="auto"/>
        <w:jc w:val="both"/>
        <w:rPr>
          <w:rFonts w:cs="Calibri"/>
          <w:color w:val="000000" w:themeColor="text1"/>
          <w:szCs w:val="22"/>
        </w:rPr>
      </w:pPr>
      <w:r>
        <w:rPr>
          <w:rFonts w:cs="Calibri"/>
          <w:color w:val="000000" w:themeColor="text1"/>
          <w:szCs w:val="22"/>
        </w:rPr>
        <w:t>C</w:t>
      </w:r>
      <w:r w:rsidR="00D80044" w:rsidRPr="005944F1">
        <w:rPr>
          <w:rFonts w:cs="Calibri"/>
          <w:color w:val="000000" w:themeColor="text1"/>
          <w:szCs w:val="22"/>
        </w:rPr>
        <w:t>hoose </w:t>
      </w:r>
      <w:r w:rsidR="00D80044" w:rsidRPr="005944F1">
        <w:rPr>
          <w:rStyle w:val="Strong"/>
          <w:rFonts w:cs="Calibri"/>
          <w:bCs w:val="0"/>
          <w:color w:val="000000" w:themeColor="text1"/>
          <w:szCs w:val="22"/>
        </w:rPr>
        <w:t>Next</w:t>
      </w:r>
      <w:r w:rsidR="00D80044" w:rsidRPr="005944F1">
        <w:rPr>
          <w:rFonts w:cs="Calibri"/>
          <w:color w:val="000000" w:themeColor="text1"/>
          <w:szCs w:val="22"/>
        </w:rPr>
        <w:t>.</w:t>
      </w:r>
    </w:p>
    <w:p w14:paraId="3E1DA687" w14:textId="17B6051F" w:rsidR="00D80044" w:rsidRPr="005944F1" w:rsidRDefault="00D80044" w:rsidP="00547A48">
      <w:pPr>
        <w:numPr>
          <w:ilvl w:val="0"/>
          <w:numId w:val="4"/>
        </w:numPr>
        <w:spacing w:before="100" w:beforeAutospacing="1" w:after="100" w:afterAutospacing="1"/>
        <w:jc w:val="both"/>
        <w:rPr>
          <w:rFonts w:cs="Calibri"/>
          <w:color w:val="000000" w:themeColor="text1"/>
          <w:szCs w:val="22"/>
        </w:rPr>
      </w:pPr>
      <w:r w:rsidRPr="005944F1">
        <w:rPr>
          <w:rFonts w:cs="Calibri"/>
          <w:color w:val="000000" w:themeColor="text1"/>
          <w:szCs w:val="22"/>
        </w:rPr>
        <w:t>On the </w:t>
      </w:r>
      <w:r w:rsidRPr="005944F1">
        <w:rPr>
          <w:rStyle w:val="Strong"/>
          <w:rFonts w:cs="Calibri"/>
          <w:b w:val="0"/>
          <w:bCs w:val="0"/>
          <w:color w:val="000000" w:themeColor="text1"/>
          <w:szCs w:val="22"/>
        </w:rPr>
        <w:t>Review</w:t>
      </w:r>
      <w:r w:rsidRPr="005944F1">
        <w:rPr>
          <w:rFonts w:cs="Calibri"/>
          <w:color w:val="000000" w:themeColor="text1"/>
          <w:szCs w:val="22"/>
        </w:rPr>
        <w:t xml:space="preserve"> page, choose the </w:t>
      </w:r>
      <w:r w:rsidRPr="005944F1">
        <w:rPr>
          <w:rFonts w:cs="Calibri"/>
          <w:b/>
          <w:color w:val="000000" w:themeColor="text1"/>
          <w:szCs w:val="22"/>
        </w:rPr>
        <w:t>check</w:t>
      </w:r>
      <w:r w:rsidR="0098578A">
        <w:rPr>
          <w:rFonts w:cs="Calibri"/>
          <w:b/>
          <w:color w:val="000000" w:themeColor="text1"/>
          <w:szCs w:val="22"/>
        </w:rPr>
        <w:t>-</w:t>
      </w:r>
      <w:r w:rsidRPr="005944F1">
        <w:rPr>
          <w:rFonts w:cs="Calibri"/>
          <w:b/>
          <w:color w:val="000000" w:themeColor="text1"/>
          <w:szCs w:val="22"/>
        </w:rPr>
        <w:t>box</w:t>
      </w:r>
      <w:r w:rsidRPr="005944F1">
        <w:rPr>
          <w:rFonts w:cs="Calibri"/>
          <w:color w:val="000000" w:themeColor="text1"/>
          <w:szCs w:val="22"/>
        </w:rPr>
        <w:t xml:space="preserve"> next to the following message: </w:t>
      </w:r>
    </w:p>
    <w:p w14:paraId="3E5BAD58" w14:textId="79D26519" w:rsidR="00D80044" w:rsidRPr="005944F1" w:rsidRDefault="00D80044" w:rsidP="00A20BAA">
      <w:pPr>
        <w:spacing w:before="100" w:beforeAutospacing="1" w:after="100" w:afterAutospacing="1"/>
        <w:ind w:left="1080"/>
        <w:jc w:val="both"/>
        <w:rPr>
          <w:rFonts w:cs="Calibri"/>
          <w:color w:val="000000" w:themeColor="text1"/>
          <w:szCs w:val="22"/>
        </w:rPr>
      </w:pPr>
      <w:r w:rsidRPr="005944F1">
        <w:rPr>
          <w:rFonts w:cs="Calibri"/>
          <w:color w:val="000000" w:themeColor="text1"/>
          <w:szCs w:val="22"/>
        </w:rPr>
        <w:t>“</w:t>
      </w:r>
      <w:r w:rsidRPr="005944F1">
        <w:rPr>
          <w:rStyle w:val="Strong"/>
          <w:rFonts w:cs="Calibri"/>
          <w:b w:val="0"/>
          <w:bCs w:val="0"/>
          <w:color w:val="000000" w:themeColor="text1"/>
          <w:szCs w:val="22"/>
        </w:rPr>
        <w:t xml:space="preserve">I acknowledge that AWS </w:t>
      </w:r>
      <w:r w:rsidR="008F181C">
        <w:rPr>
          <w:rStyle w:val="Strong"/>
          <w:rFonts w:cs="Calibri"/>
          <w:b w:val="0"/>
          <w:bCs w:val="0"/>
          <w:color w:val="000000" w:themeColor="text1"/>
          <w:szCs w:val="22"/>
        </w:rPr>
        <w:t xml:space="preserve">CloudFormation </w:t>
      </w:r>
      <w:r w:rsidRPr="005944F1">
        <w:rPr>
          <w:rStyle w:val="Strong"/>
          <w:rFonts w:cs="Calibri"/>
          <w:b w:val="0"/>
          <w:bCs w:val="0"/>
          <w:color w:val="000000" w:themeColor="text1"/>
          <w:szCs w:val="22"/>
        </w:rPr>
        <w:t>might create IAM resources</w:t>
      </w:r>
      <w:r w:rsidR="00E777FF">
        <w:rPr>
          <w:rStyle w:val="Strong"/>
          <w:rFonts w:cs="Calibri"/>
          <w:b w:val="0"/>
          <w:bCs w:val="0"/>
          <w:color w:val="000000" w:themeColor="text1"/>
          <w:szCs w:val="22"/>
        </w:rPr>
        <w:t xml:space="preserve"> with custom names</w:t>
      </w:r>
      <w:r w:rsidRPr="005944F1">
        <w:rPr>
          <w:rFonts w:cs="Calibri"/>
          <w:color w:val="000000" w:themeColor="text1"/>
          <w:szCs w:val="22"/>
        </w:rPr>
        <w:t>.</w:t>
      </w:r>
      <w:r w:rsidRPr="005944F1">
        <w:rPr>
          <w:rStyle w:val="Strong"/>
          <w:rFonts w:cs="Calibri"/>
          <w:b w:val="0"/>
          <w:bCs w:val="0"/>
          <w:color w:val="000000" w:themeColor="text1"/>
          <w:szCs w:val="22"/>
        </w:rPr>
        <w:t>”</w:t>
      </w:r>
    </w:p>
    <w:p w14:paraId="2CD12C5E" w14:textId="0E09660F" w:rsidR="000073D8" w:rsidRPr="00140937"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Style w:val="Strong"/>
          <w:rFonts w:cs="Calibri"/>
          <w:bCs w:val="0"/>
          <w:color w:val="000000" w:themeColor="text1"/>
          <w:szCs w:val="22"/>
        </w:rPr>
        <w:t>Create</w:t>
      </w:r>
      <w:r w:rsidR="000073D8">
        <w:rPr>
          <w:rFonts w:cs="Calibri"/>
          <w:color w:val="000000" w:themeColor="text1"/>
          <w:szCs w:val="22"/>
        </w:rPr>
        <w:t xml:space="preserve">. </w:t>
      </w:r>
      <w:r w:rsidRPr="000073D8">
        <w:rPr>
          <w:rFonts w:cs="Calibri"/>
          <w:color w:val="000000" w:themeColor="text1"/>
          <w:szCs w:val="22"/>
        </w:rPr>
        <w:t xml:space="preserve">The </w:t>
      </w:r>
      <w:r w:rsidR="008F181C" w:rsidRPr="000073D8">
        <w:rPr>
          <w:rFonts w:cs="Calibri"/>
          <w:color w:val="000000" w:themeColor="text1"/>
          <w:szCs w:val="22"/>
        </w:rPr>
        <w:t xml:space="preserve">CloudFormation </w:t>
      </w:r>
      <w:r w:rsidRPr="000073D8">
        <w:rPr>
          <w:rFonts w:cs="Calibri"/>
          <w:color w:val="000000" w:themeColor="text1"/>
          <w:szCs w:val="22"/>
        </w:rPr>
        <w:t>template creates an </w:t>
      </w:r>
      <w:hyperlink r:id="rId30" w:tgtFrame="_blank" w:history="1">
        <w:r w:rsidRPr="000073D8">
          <w:rPr>
            <w:rStyle w:val="Hyperlink"/>
            <w:rFonts w:cs="Calibri"/>
            <w:color w:val="000000" w:themeColor="text1"/>
            <w:szCs w:val="22"/>
          </w:rPr>
          <w:t>AWS Identity and Access Management</w:t>
        </w:r>
      </w:hyperlink>
      <w:r w:rsidRPr="000073D8">
        <w:rPr>
          <w:rFonts w:cs="Calibri"/>
          <w:color w:val="000000" w:themeColor="text1"/>
          <w:szCs w:val="22"/>
        </w:rPr>
        <w:t> (IAM) cross-account role.</w:t>
      </w:r>
    </w:p>
    <w:p w14:paraId="64E708A2" w14:textId="77777777" w:rsidR="00140937" w:rsidRDefault="00140937" w:rsidP="00A20BAA">
      <w:pPr>
        <w:spacing w:line="276" w:lineRule="auto"/>
        <w:jc w:val="both"/>
        <w:rPr>
          <w:rFonts w:cs="Calibri"/>
          <w:b/>
          <w:color w:val="000000" w:themeColor="text1"/>
          <w:szCs w:val="22"/>
          <w:u w:val="single"/>
        </w:rPr>
      </w:pPr>
    </w:p>
    <w:p w14:paraId="5F4F51A5" w14:textId="27CED86A" w:rsidR="00BD2368" w:rsidRPr="005944F1" w:rsidRDefault="00D80044" w:rsidP="00A20BAA">
      <w:pPr>
        <w:spacing w:line="276" w:lineRule="auto"/>
        <w:jc w:val="both"/>
        <w:rPr>
          <w:rFonts w:cs="Calibri"/>
          <w:b/>
          <w:color w:val="000000" w:themeColor="text1"/>
          <w:szCs w:val="22"/>
          <w:u w:val="single"/>
        </w:rPr>
      </w:pPr>
      <w:r w:rsidRPr="005944F1">
        <w:rPr>
          <w:rFonts w:cs="Calibri"/>
          <w:b/>
          <w:color w:val="000000" w:themeColor="text1"/>
          <w:szCs w:val="22"/>
          <w:u w:val="single"/>
        </w:rPr>
        <w:lastRenderedPageBreak/>
        <w:t>Note</w:t>
      </w:r>
    </w:p>
    <w:p w14:paraId="73B50B1C" w14:textId="296930CF" w:rsidR="006521A3" w:rsidRDefault="00D80044" w:rsidP="00A20BAA">
      <w:pPr>
        <w:spacing w:line="276" w:lineRule="auto"/>
        <w:jc w:val="both"/>
        <w:rPr>
          <w:rFonts w:cs="Calibri"/>
          <w:color w:val="000000" w:themeColor="text1"/>
          <w:szCs w:val="22"/>
        </w:rPr>
      </w:pPr>
      <w:r w:rsidRPr="005944F1">
        <w:rPr>
          <w:rFonts w:cs="Calibri"/>
          <w:color w:val="000000" w:themeColor="text1"/>
          <w:szCs w:val="22"/>
        </w:rPr>
        <w:t>Ensure that the</w:t>
      </w:r>
      <w:r w:rsidR="00343A19">
        <w:rPr>
          <w:rFonts w:cs="Calibri"/>
          <w:color w:val="000000" w:themeColor="text1"/>
          <w:szCs w:val="22"/>
        </w:rPr>
        <w:t xml:space="preserve"> golden AMI </w:t>
      </w:r>
      <w:r w:rsidRPr="005944F1">
        <w:rPr>
          <w:rFonts w:cs="Calibri"/>
          <w:color w:val="000000" w:themeColor="text1"/>
          <w:szCs w:val="22"/>
        </w:rPr>
        <w:t>cross-</w:t>
      </w:r>
      <w:r w:rsidR="0094036E" w:rsidRPr="005944F1">
        <w:rPr>
          <w:rFonts w:cs="Calibri"/>
          <w:color w:val="000000" w:themeColor="text1"/>
          <w:szCs w:val="22"/>
        </w:rPr>
        <w:t>account role na</w:t>
      </w:r>
      <w:r w:rsidRPr="005944F1">
        <w:rPr>
          <w:rFonts w:cs="Calibri"/>
          <w:color w:val="000000" w:themeColor="text1"/>
          <w:szCs w:val="22"/>
        </w:rPr>
        <w:t>m</w:t>
      </w:r>
      <w:r w:rsidR="0094036E" w:rsidRPr="005944F1">
        <w:rPr>
          <w:rFonts w:cs="Calibri"/>
          <w:color w:val="000000" w:themeColor="text1"/>
          <w:szCs w:val="22"/>
        </w:rPr>
        <w:t>e (</w:t>
      </w:r>
      <w:r w:rsidR="0094036E" w:rsidRPr="005944F1">
        <w:rPr>
          <w:rFonts w:cs="Calibri"/>
          <w:b/>
          <w:color w:val="333333"/>
          <w:szCs w:val="22"/>
        </w:rPr>
        <w:t xml:space="preserve">roleName) </w:t>
      </w:r>
      <w:r w:rsidR="0094036E" w:rsidRPr="005944F1">
        <w:rPr>
          <w:rFonts w:cs="Calibri"/>
          <w:color w:val="333333"/>
          <w:szCs w:val="22"/>
        </w:rPr>
        <w:t xml:space="preserve">is </w:t>
      </w:r>
      <w:r w:rsidR="00454064">
        <w:rPr>
          <w:rFonts w:cs="Calibri"/>
          <w:color w:val="333333"/>
          <w:szCs w:val="22"/>
        </w:rPr>
        <w:t>identical</w:t>
      </w:r>
      <w:r w:rsidR="0094036E" w:rsidRPr="005944F1">
        <w:rPr>
          <w:rFonts w:cs="Calibri"/>
          <w:color w:val="333333"/>
          <w:szCs w:val="22"/>
        </w:rPr>
        <w:t xml:space="preserve"> in all child accounts</w:t>
      </w:r>
      <w:r w:rsidR="004C08A7" w:rsidRPr="005944F1">
        <w:rPr>
          <w:rFonts w:cs="Calibri"/>
          <w:color w:val="333333"/>
          <w:szCs w:val="22"/>
        </w:rPr>
        <w:t xml:space="preserve"> </w:t>
      </w:r>
      <w:r w:rsidR="004C08A7" w:rsidRPr="005944F1">
        <w:rPr>
          <w:rFonts w:cs="Calibri"/>
          <w:color w:val="000000" w:themeColor="text1"/>
          <w:szCs w:val="22"/>
        </w:rPr>
        <w:t>as the pipeline does not let yo</w:t>
      </w:r>
      <w:r w:rsidR="006521A3">
        <w:rPr>
          <w:rFonts w:cs="Calibri"/>
          <w:color w:val="000000" w:themeColor="text1"/>
          <w:szCs w:val="22"/>
        </w:rPr>
        <w:t xml:space="preserve">u specify account specific role names. </w:t>
      </w:r>
    </w:p>
    <w:p w14:paraId="0FC7FC6F" w14:textId="77777777" w:rsidR="00451F33" w:rsidRPr="005944F1" w:rsidRDefault="00451F33" w:rsidP="00A20BAA">
      <w:pPr>
        <w:spacing w:line="276" w:lineRule="auto"/>
        <w:jc w:val="both"/>
        <w:rPr>
          <w:rFonts w:cs="Calibri"/>
          <w:color w:val="000000" w:themeColor="text1"/>
          <w:szCs w:val="22"/>
        </w:rPr>
      </w:pPr>
    </w:p>
    <w:p w14:paraId="2AC7C695" w14:textId="6B492669" w:rsidR="00EF503B" w:rsidRPr="005944F1" w:rsidRDefault="00623196" w:rsidP="00A20BAA">
      <w:pPr>
        <w:pStyle w:val="Heading2"/>
        <w:jc w:val="both"/>
      </w:pPr>
      <w:bookmarkStart w:id="10" w:name="_Toc535938582"/>
      <w:r w:rsidRPr="005944F1">
        <w:t xml:space="preserve">Step 3: </w:t>
      </w:r>
      <w:r w:rsidR="00723376" w:rsidRPr="005944F1">
        <w:t xml:space="preserve">Set up </w:t>
      </w:r>
      <w:r w:rsidR="001D4BFA">
        <w:t xml:space="preserve">the </w:t>
      </w:r>
      <w:r w:rsidR="00723376" w:rsidRPr="005944F1">
        <w:t>golden AMI pipeline environment</w:t>
      </w:r>
      <w:bookmarkEnd w:id="10"/>
    </w:p>
    <w:p w14:paraId="0E7D3CB5" w14:textId="040106EB" w:rsidR="006F289E" w:rsidRDefault="001D4BFA" w:rsidP="00A20BAA">
      <w:pPr>
        <w:spacing w:line="276" w:lineRule="auto"/>
        <w:jc w:val="both"/>
        <w:rPr>
          <w:rFonts w:cs="Calibri"/>
          <w:color w:val="000000" w:themeColor="text1"/>
          <w:szCs w:val="22"/>
        </w:rPr>
      </w:pPr>
      <w:r>
        <w:rPr>
          <w:rFonts w:cs="Calibri"/>
          <w:color w:val="000000" w:themeColor="text1"/>
          <w:szCs w:val="22"/>
        </w:rPr>
        <w:t>To set up the g</w:t>
      </w:r>
      <w:r w:rsidR="005B1BF4" w:rsidRPr="005944F1">
        <w:rPr>
          <w:rFonts w:cs="Calibri"/>
          <w:color w:val="000000" w:themeColor="text1"/>
          <w:szCs w:val="22"/>
        </w:rPr>
        <w:t xml:space="preserve">olden AMI pipeline infrastructure in </w:t>
      </w:r>
      <w:r w:rsidR="00362E41">
        <w:rPr>
          <w:rFonts w:cs="Calibri"/>
          <w:color w:val="000000" w:themeColor="text1"/>
          <w:szCs w:val="22"/>
        </w:rPr>
        <w:t xml:space="preserve">the </w:t>
      </w:r>
      <w:r w:rsidR="005B1BF4" w:rsidRPr="005944F1">
        <w:rPr>
          <w:rFonts w:cs="Calibri"/>
          <w:color w:val="000000" w:themeColor="text1"/>
          <w:szCs w:val="22"/>
        </w:rPr>
        <w:t>master account:</w:t>
      </w:r>
    </w:p>
    <w:p w14:paraId="00347A52" w14:textId="1F84B134" w:rsidR="00512487" w:rsidRPr="004406E8" w:rsidRDefault="00A6130A" w:rsidP="00547A48">
      <w:pPr>
        <w:pStyle w:val="ListParagraph"/>
        <w:numPr>
          <w:ilvl w:val="0"/>
          <w:numId w:val="28"/>
        </w:numPr>
        <w:rPr>
          <w:rFonts w:cs="Calibri"/>
          <w:color w:val="000000" w:themeColor="text1"/>
          <w:szCs w:val="22"/>
        </w:rPr>
      </w:pPr>
      <w:r>
        <w:t>Open</w:t>
      </w:r>
      <w:r w:rsidRPr="002F6C34">
        <w:t xml:space="preserve"> the following </w:t>
      </w:r>
      <w:r>
        <w:t xml:space="preserve">link, choose </w:t>
      </w:r>
      <w:r w:rsidRPr="004406E8">
        <w:rPr>
          <w:b/>
        </w:rPr>
        <w:t>Raw</w:t>
      </w:r>
      <w:r>
        <w:t xml:space="preserve"> and then download the JSON file</w:t>
      </w:r>
      <w:r w:rsidRPr="002F6C34">
        <w:t xml:space="preserve"> to your computer</w:t>
      </w:r>
      <w:r w:rsidR="002E5C83" w:rsidRPr="006F289E">
        <w:t>:</w:t>
      </w:r>
    </w:p>
    <w:p w14:paraId="06F1B858" w14:textId="18876E81" w:rsidR="00700BD3" w:rsidRPr="00F24845" w:rsidRDefault="00A65E23" w:rsidP="00700BD3">
      <w:pPr>
        <w:ind w:left="720"/>
        <w:rPr>
          <w:rFonts w:cs="Calibri"/>
          <w:szCs w:val="22"/>
        </w:rPr>
      </w:pPr>
      <w:hyperlink r:id="rId31" w:history="1">
        <w:r w:rsidR="00700BD3" w:rsidRPr="003979C6">
          <w:rPr>
            <w:rStyle w:val="Hyperlink"/>
            <w:rFonts w:cs="Calibri"/>
            <w:szCs w:val="22"/>
          </w:rPr>
          <w:t>https://github.com/aws-samples/golden-ami-pipeline-with-qualys/blob/master/Gold-AMi-Stack-CFT-CI-Qualys.json</w:t>
        </w:r>
      </w:hyperlink>
    </w:p>
    <w:p w14:paraId="01BEDDAC" w14:textId="310DFD81" w:rsidR="005B1BF4" w:rsidRPr="006F289E" w:rsidRDefault="002256E1" w:rsidP="004406E8">
      <w:pPr>
        <w:pStyle w:val="ListParagraph"/>
      </w:pPr>
      <w:r w:rsidRPr="006F289E">
        <w:t>Sign-in</w:t>
      </w:r>
      <w:r w:rsidR="005B1BF4" w:rsidRPr="006F289E">
        <w:t xml:space="preserve"> </w:t>
      </w:r>
      <w:r w:rsidR="00512487" w:rsidRPr="006F289E">
        <w:t>to the</w:t>
      </w:r>
      <w:r w:rsidR="005B1BF4" w:rsidRPr="006F289E">
        <w:t xml:space="preserve"> AWS Management console using </w:t>
      </w:r>
      <w:r w:rsidR="006C4F7E">
        <w:t>the m</w:t>
      </w:r>
      <w:r w:rsidR="003B7486" w:rsidRPr="006F289E">
        <w:t>aster</w:t>
      </w:r>
      <w:r w:rsidR="005B1BF4" w:rsidRPr="006F289E">
        <w:t xml:space="preserve"> account’s credentials and choose </w:t>
      </w:r>
      <w:r w:rsidR="008F181C" w:rsidRPr="000F6006">
        <w:rPr>
          <w:b/>
        </w:rPr>
        <w:t>CloudFormation</w:t>
      </w:r>
      <w:r w:rsidR="008F181C" w:rsidRPr="006F289E">
        <w:t xml:space="preserve"> </w:t>
      </w:r>
      <w:r w:rsidR="005B1BF4" w:rsidRPr="006F289E">
        <w:t>in the </w:t>
      </w:r>
      <w:r w:rsidR="005B1BF4" w:rsidRPr="000073D8">
        <w:rPr>
          <w:b/>
        </w:rPr>
        <w:t>Services</w:t>
      </w:r>
      <w:r w:rsidR="005B1BF4" w:rsidRPr="006F289E">
        <w:t> menu.</w:t>
      </w:r>
    </w:p>
    <w:p w14:paraId="30820F3C" w14:textId="32287A62" w:rsidR="00902E12" w:rsidRPr="006F289E" w:rsidRDefault="00902E12" w:rsidP="004406E8">
      <w:pPr>
        <w:pStyle w:val="ListParagraph"/>
      </w:pPr>
      <w:r w:rsidRPr="006F289E">
        <w:t xml:space="preserve">Ensure that you are in </w:t>
      </w:r>
      <w:r w:rsidR="00BE3D9D" w:rsidRPr="006F289E">
        <w:t>the correct</w:t>
      </w:r>
      <w:r w:rsidRPr="006F289E">
        <w:t xml:space="preserve"> region</w:t>
      </w:r>
      <w:r w:rsidR="002E5C83" w:rsidRPr="006F289E">
        <w:t>.</w:t>
      </w:r>
    </w:p>
    <w:p w14:paraId="124AC30A" w14:textId="5E90EC23" w:rsidR="005B1BF4" w:rsidRPr="006F289E" w:rsidRDefault="00964B42" w:rsidP="004406E8">
      <w:pPr>
        <w:pStyle w:val="ListParagraph"/>
      </w:pPr>
      <w:r w:rsidRPr="009071A7">
        <w:t>Choose</w:t>
      </w:r>
      <w:r w:rsidR="005B1BF4" w:rsidRPr="006F289E">
        <w:t> </w:t>
      </w:r>
      <w:r w:rsidR="005B1BF4" w:rsidRPr="00AD1B3B">
        <w:rPr>
          <w:b/>
        </w:rPr>
        <w:t>Create Stack</w:t>
      </w:r>
      <w:r w:rsidR="005B1BF4" w:rsidRPr="006F289E">
        <w:t>.</w:t>
      </w:r>
    </w:p>
    <w:p w14:paraId="592908E9" w14:textId="77777777" w:rsidR="005B1BF4" w:rsidRPr="006F289E" w:rsidRDefault="005B1BF4" w:rsidP="004406E8">
      <w:pPr>
        <w:pStyle w:val="ListParagraph"/>
      </w:pPr>
      <w:r w:rsidRPr="006F289E">
        <w:t>On the Select Template page, choose </w:t>
      </w:r>
      <w:r w:rsidRPr="001B1F20">
        <w:rPr>
          <w:b/>
        </w:rPr>
        <w:t>Upload a template to Amazon S3</w:t>
      </w:r>
      <w:r w:rsidRPr="006F289E">
        <w:t>.</w:t>
      </w:r>
    </w:p>
    <w:p w14:paraId="51C8F93D" w14:textId="675CD2AB" w:rsidR="005D0311" w:rsidRPr="006F289E" w:rsidRDefault="005B1BF4" w:rsidP="004406E8">
      <w:pPr>
        <w:pStyle w:val="ListParagraph"/>
      </w:pPr>
      <w:r w:rsidRPr="006F289E">
        <w:t>Choose </w:t>
      </w:r>
      <w:r w:rsidRPr="001B1F20">
        <w:rPr>
          <w:b/>
        </w:rPr>
        <w:t>Choose File</w:t>
      </w:r>
      <w:r w:rsidRPr="006F289E">
        <w:t xml:space="preserve"> and then choose the </w:t>
      </w:r>
      <w:r w:rsidR="008F181C" w:rsidRPr="006F289E">
        <w:t xml:space="preserve">CloudFormation </w:t>
      </w:r>
      <w:r w:rsidRPr="006F289E">
        <w:t xml:space="preserve">template you downloaded. </w:t>
      </w:r>
    </w:p>
    <w:p w14:paraId="1647BEEB" w14:textId="260E7999" w:rsidR="005B1BF4" w:rsidRPr="006F289E" w:rsidRDefault="005B1BF4" w:rsidP="004406E8">
      <w:pPr>
        <w:pStyle w:val="ListParagraph"/>
      </w:pPr>
      <w:r w:rsidRPr="006F289E">
        <w:t>Choose </w:t>
      </w:r>
      <w:r w:rsidRPr="00815F69">
        <w:rPr>
          <w:b/>
        </w:rPr>
        <w:t>Next</w:t>
      </w:r>
      <w:r w:rsidRPr="006F289E">
        <w:t>.</w:t>
      </w:r>
    </w:p>
    <w:p w14:paraId="0BAC6A5E" w14:textId="4BFAB3D6" w:rsidR="00DB7430" w:rsidRPr="003552E3" w:rsidRDefault="005B1BF4" w:rsidP="004406E8">
      <w:pPr>
        <w:pStyle w:val="ListParagraph"/>
      </w:pPr>
      <w:r w:rsidRPr="006F289E">
        <w:t>On th</w:t>
      </w:r>
      <w:r w:rsidR="002E5C83" w:rsidRPr="006F289E">
        <w:t>e Specify Details page, specify</w:t>
      </w:r>
      <w:r w:rsidR="00DB7430" w:rsidRPr="006F289E">
        <w:t xml:space="preserve"> </w:t>
      </w:r>
      <w:r w:rsidR="00AE5A3A">
        <w:t xml:space="preserve">a Stack name and </w:t>
      </w:r>
      <w:r w:rsidR="00DB7430" w:rsidRPr="006F289E">
        <w:t>following</w:t>
      </w:r>
      <w:r w:rsidR="000073D8">
        <w:t xml:space="preserve"> parameters</w:t>
      </w:r>
      <w:r w:rsidR="0075640A">
        <w:t xml:space="preserve"> (values are case-sensitive)</w:t>
      </w:r>
      <w:r w:rsidR="002E5C83" w:rsidRPr="006F289E">
        <w:t>:</w:t>
      </w:r>
    </w:p>
    <w:tbl>
      <w:tblPr>
        <w:tblStyle w:val="GridTable1Light-Accent1"/>
        <w:tblW w:w="0" w:type="auto"/>
        <w:tblLayout w:type="fixed"/>
        <w:tblLook w:val="04A0" w:firstRow="1" w:lastRow="0" w:firstColumn="1" w:lastColumn="0" w:noHBand="0" w:noVBand="1"/>
      </w:tblPr>
      <w:tblGrid>
        <w:gridCol w:w="2282"/>
        <w:gridCol w:w="2123"/>
        <w:gridCol w:w="5809"/>
      </w:tblGrid>
      <w:tr w:rsidR="00B11B0E" w:rsidRPr="00815F69" w14:paraId="1A340CC4" w14:textId="41F1B840" w:rsidTr="00FA17F6">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75C2593E" w14:textId="2062551D" w:rsidR="00B11B0E" w:rsidRPr="00815F69" w:rsidRDefault="00B11B0E" w:rsidP="00A20BAA">
            <w:pPr>
              <w:jc w:val="both"/>
              <w:rPr>
                <w:rFonts w:cs="Calibri"/>
                <w:bCs w:val="0"/>
                <w:szCs w:val="22"/>
              </w:rPr>
            </w:pPr>
            <w:r w:rsidRPr="00815F69">
              <w:rPr>
                <w:rFonts w:cs="Calibri"/>
                <w:bCs w:val="0"/>
                <w:szCs w:val="22"/>
              </w:rPr>
              <w:t>Parameter</w:t>
            </w:r>
          </w:p>
        </w:tc>
        <w:tc>
          <w:tcPr>
            <w:tcW w:w="2123" w:type="dxa"/>
            <w:tcMar>
              <w:top w:w="115" w:type="dxa"/>
              <w:left w:w="115" w:type="dxa"/>
              <w:bottom w:w="115" w:type="dxa"/>
              <w:right w:w="115" w:type="dxa"/>
            </w:tcMar>
          </w:tcPr>
          <w:p w14:paraId="3BE6A426" w14:textId="7768031D" w:rsidR="00B11B0E" w:rsidRPr="00815F69" w:rsidRDefault="00B11B0E" w:rsidP="00A20BAA">
            <w:pPr>
              <w:jc w:val="both"/>
              <w:cnfStyle w:val="100000000000" w:firstRow="1" w:lastRow="0" w:firstColumn="0" w:lastColumn="0" w:oddVBand="0" w:evenVBand="0" w:oddHBand="0" w:evenHBand="0" w:firstRowFirstColumn="0" w:firstRowLastColumn="0" w:lastRowFirstColumn="0" w:lastRowLastColumn="0"/>
              <w:rPr>
                <w:rFonts w:cs="Calibri"/>
                <w:bCs w:val="0"/>
                <w:szCs w:val="22"/>
              </w:rPr>
            </w:pPr>
            <w:r w:rsidRPr="00815F69">
              <w:rPr>
                <w:rFonts w:cs="Calibri"/>
                <w:bCs w:val="0"/>
                <w:szCs w:val="22"/>
              </w:rPr>
              <w:t>value</w:t>
            </w:r>
          </w:p>
        </w:tc>
        <w:tc>
          <w:tcPr>
            <w:tcW w:w="5809" w:type="dxa"/>
            <w:tcMar>
              <w:top w:w="115" w:type="dxa"/>
              <w:left w:w="115" w:type="dxa"/>
              <w:bottom w:w="115" w:type="dxa"/>
              <w:right w:w="115" w:type="dxa"/>
            </w:tcMar>
          </w:tcPr>
          <w:p w14:paraId="71363501" w14:textId="038825E3" w:rsidR="00B11B0E" w:rsidRPr="00815F69" w:rsidRDefault="00B11B0E" w:rsidP="00A20BAA">
            <w:pPr>
              <w:jc w:val="both"/>
              <w:cnfStyle w:val="100000000000" w:firstRow="1" w:lastRow="0" w:firstColumn="0" w:lastColumn="0" w:oddVBand="0" w:evenVBand="0" w:oddHBand="0" w:evenHBand="0" w:firstRowFirstColumn="0" w:firstRowLastColumn="0" w:lastRowFirstColumn="0" w:lastRowLastColumn="0"/>
              <w:rPr>
                <w:rFonts w:cs="Calibri"/>
                <w:bCs w:val="0"/>
                <w:szCs w:val="22"/>
              </w:rPr>
            </w:pPr>
            <w:r w:rsidRPr="00815F69">
              <w:rPr>
                <w:rFonts w:cs="Calibri"/>
                <w:bCs w:val="0"/>
                <w:szCs w:val="22"/>
              </w:rPr>
              <w:t>Description</w:t>
            </w:r>
          </w:p>
        </w:tc>
      </w:tr>
      <w:tr w:rsidR="00B11B0E" w:rsidRPr="00815F69" w14:paraId="23CACEBA" w14:textId="479C6BB0"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9DA6F34" w14:textId="680A7AC3" w:rsidR="00B11B0E" w:rsidRPr="00815F69" w:rsidRDefault="00B11B0E" w:rsidP="00A20BAA">
            <w:pPr>
              <w:jc w:val="both"/>
              <w:rPr>
                <w:rFonts w:cs="Calibri"/>
                <w:b w:val="0"/>
                <w:bCs w:val="0"/>
                <w:szCs w:val="22"/>
              </w:rPr>
            </w:pPr>
            <w:r w:rsidRPr="00815F69">
              <w:rPr>
                <w:rFonts w:cs="Calibri"/>
                <w:b w:val="0"/>
                <w:bCs w:val="0"/>
                <w:szCs w:val="22"/>
              </w:rPr>
              <w:t>ApproverUserIAMARN</w:t>
            </w:r>
          </w:p>
        </w:tc>
        <w:tc>
          <w:tcPr>
            <w:tcW w:w="2123" w:type="dxa"/>
            <w:tcMar>
              <w:top w:w="115" w:type="dxa"/>
              <w:left w:w="115" w:type="dxa"/>
              <w:bottom w:w="115" w:type="dxa"/>
              <w:right w:w="115" w:type="dxa"/>
            </w:tcMar>
          </w:tcPr>
          <w:p w14:paraId="2BE8F9FB" w14:textId="17E741AC"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arn:aws:iam::</w:t>
            </w:r>
            <w:r w:rsidRPr="009D26CA">
              <w:rPr>
                <w:rFonts w:cs="Calibri"/>
                <w:b/>
                <w:color w:val="4F81BD" w:themeColor="accent1"/>
                <w:szCs w:val="22"/>
              </w:rPr>
              <w:t>Master-Account-ID</w:t>
            </w:r>
            <w:r w:rsidRPr="00815F69">
              <w:rPr>
                <w:rFonts w:cs="Calibri"/>
                <w:szCs w:val="22"/>
              </w:rPr>
              <w:t>:user/</w:t>
            </w:r>
            <w:r w:rsidRPr="009D26CA">
              <w:rPr>
                <w:rFonts w:cs="Calibri"/>
                <w:b/>
                <w:color w:val="4F81BD" w:themeColor="accent1"/>
                <w:szCs w:val="22"/>
              </w:rPr>
              <w:t>Master_User_Name</w:t>
            </w:r>
          </w:p>
        </w:tc>
        <w:tc>
          <w:tcPr>
            <w:tcW w:w="5809" w:type="dxa"/>
            <w:tcMar>
              <w:top w:w="115" w:type="dxa"/>
              <w:left w:w="115" w:type="dxa"/>
              <w:bottom w:w="115" w:type="dxa"/>
              <w:right w:w="115" w:type="dxa"/>
            </w:tcMar>
          </w:tcPr>
          <w:p w14:paraId="56DC1062" w14:textId="30E4AED0" w:rsidR="00B11B0E" w:rsidRPr="00815F69" w:rsidRDefault="00CC3E83"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color w:val="000000" w:themeColor="text1"/>
                <w:szCs w:val="22"/>
              </w:rPr>
              <w:t>This</w:t>
            </w:r>
            <w:r w:rsidR="00B11B0E" w:rsidRPr="00815F69">
              <w:rPr>
                <w:rFonts w:cs="Calibri"/>
                <w:color w:val="000000" w:themeColor="text1"/>
                <w:szCs w:val="22"/>
              </w:rPr>
              <w:t xml:space="preserve"> </w:t>
            </w:r>
            <w:r w:rsidR="00B11B0E" w:rsidRPr="00815F69">
              <w:rPr>
                <w:rFonts w:cs="Calibri"/>
                <w:bCs/>
                <w:color w:val="000000" w:themeColor="text1"/>
                <w:szCs w:val="22"/>
              </w:rPr>
              <w:t xml:space="preserve">is the IAM ARN of the approver who can view </w:t>
            </w:r>
            <w:r w:rsidR="006F0670">
              <w:rPr>
                <w:rFonts w:cs="Calibri"/>
                <w:bCs/>
                <w:color w:val="000000" w:themeColor="text1"/>
                <w:szCs w:val="22"/>
              </w:rPr>
              <w:t xml:space="preserve">Qualys vulnerability report findings </w:t>
            </w:r>
            <w:r w:rsidR="00B11B0E" w:rsidRPr="00815F69">
              <w:rPr>
                <w:rFonts w:cs="Calibri"/>
                <w:bCs/>
                <w:color w:val="000000" w:themeColor="text1"/>
                <w:szCs w:val="22"/>
              </w:rPr>
              <w:t xml:space="preserve">and has </w:t>
            </w:r>
            <w:hyperlink r:id="rId32" w:anchor="/policies/arn%3Aaws%3Aiam%3A%3Aaws%3Apolicy%2FAmazonSSMAutomationApproverAccess" w:history="1">
              <w:r w:rsidR="00B11B0E" w:rsidRPr="00815F69">
                <w:rPr>
                  <w:rStyle w:val="Hyperlink"/>
                  <w:rFonts w:cs="Calibri"/>
                  <w:szCs w:val="22"/>
                </w:rPr>
                <w:t>AmazonSSMAutomationApproverAccess</w:t>
              </w:r>
            </w:hyperlink>
            <w:r w:rsidR="00B11B0E" w:rsidRPr="00815F69">
              <w:rPr>
                <w:rFonts w:cs="Calibri"/>
                <w:color w:val="000000" w:themeColor="text1"/>
                <w:szCs w:val="22"/>
              </w:rPr>
              <w:t xml:space="preserve"> managed policy associated with it. Approver approve</w:t>
            </w:r>
            <w:r w:rsidRPr="00815F69">
              <w:rPr>
                <w:rFonts w:cs="Calibri"/>
                <w:color w:val="000000" w:themeColor="text1"/>
                <w:szCs w:val="22"/>
              </w:rPr>
              <w:t>s/denies</w:t>
            </w:r>
            <w:r w:rsidR="00B11B0E" w:rsidRPr="00815F69">
              <w:rPr>
                <w:rFonts w:cs="Calibri"/>
                <w:color w:val="000000" w:themeColor="text1"/>
                <w:szCs w:val="22"/>
              </w:rPr>
              <w:t xml:space="preserve"> the golden AMI. </w:t>
            </w:r>
          </w:p>
        </w:tc>
      </w:tr>
      <w:tr w:rsidR="00B11B0E" w:rsidRPr="00815F69" w14:paraId="58EC086F" w14:textId="536D6A73"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2A60668C" w14:textId="77777777" w:rsidR="00B11B0E" w:rsidRPr="00815F69" w:rsidRDefault="00B11B0E" w:rsidP="00A20BAA">
            <w:pPr>
              <w:jc w:val="both"/>
              <w:rPr>
                <w:rFonts w:cs="Calibri"/>
                <w:b w:val="0"/>
                <w:bCs w:val="0"/>
                <w:color w:val="000000" w:themeColor="text1"/>
                <w:szCs w:val="22"/>
              </w:rPr>
            </w:pPr>
            <w:r w:rsidRPr="00815F69">
              <w:rPr>
                <w:rFonts w:cs="Calibri"/>
                <w:b w:val="0"/>
                <w:bCs w:val="0"/>
                <w:szCs w:val="22"/>
              </w:rPr>
              <w:t>cidrVPC</w:t>
            </w:r>
          </w:p>
          <w:p w14:paraId="390A864A" w14:textId="77777777" w:rsidR="00B11B0E" w:rsidRPr="00815F69" w:rsidRDefault="00B11B0E" w:rsidP="00A20BAA">
            <w:pPr>
              <w:jc w:val="both"/>
              <w:rPr>
                <w:rFonts w:cs="Calibri"/>
                <w:b w:val="0"/>
                <w:bCs w:val="0"/>
                <w:color w:val="000000" w:themeColor="text1"/>
                <w:szCs w:val="22"/>
              </w:rPr>
            </w:pPr>
            <w:r w:rsidRPr="00815F69">
              <w:rPr>
                <w:rFonts w:cs="Calibri"/>
                <w:b w:val="0"/>
                <w:bCs w:val="0"/>
                <w:szCs w:val="22"/>
              </w:rPr>
              <w:t>cidrPrivateSubnet</w:t>
            </w:r>
          </w:p>
          <w:p w14:paraId="63CEA251" w14:textId="77777777" w:rsidR="00B11B0E" w:rsidRPr="00815F69" w:rsidRDefault="00B11B0E" w:rsidP="00A20BAA">
            <w:pPr>
              <w:jc w:val="both"/>
              <w:rPr>
                <w:rFonts w:cs="Calibri"/>
                <w:b w:val="0"/>
                <w:bCs w:val="0"/>
                <w:color w:val="000000" w:themeColor="text1"/>
                <w:szCs w:val="22"/>
              </w:rPr>
            </w:pPr>
            <w:r w:rsidRPr="00815F69">
              <w:rPr>
                <w:rFonts w:cs="Calibri"/>
                <w:b w:val="0"/>
                <w:bCs w:val="0"/>
                <w:szCs w:val="22"/>
              </w:rPr>
              <w:t>cidrPublicSubnet</w:t>
            </w:r>
          </w:p>
          <w:p w14:paraId="3669866B" w14:textId="77777777" w:rsidR="00B11B0E" w:rsidRPr="00815F69" w:rsidRDefault="00B11B0E" w:rsidP="00A20BAA">
            <w:pPr>
              <w:jc w:val="both"/>
              <w:rPr>
                <w:rFonts w:cs="Calibri"/>
                <w:b w:val="0"/>
                <w:bCs w:val="0"/>
                <w:szCs w:val="22"/>
              </w:rPr>
            </w:pPr>
          </w:p>
        </w:tc>
        <w:tc>
          <w:tcPr>
            <w:tcW w:w="2123" w:type="dxa"/>
            <w:tcMar>
              <w:top w:w="115" w:type="dxa"/>
              <w:left w:w="115" w:type="dxa"/>
              <w:bottom w:w="115" w:type="dxa"/>
              <w:right w:w="115" w:type="dxa"/>
            </w:tcMar>
          </w:tcPr>
          <w:p w14:paraId="09569057" w14:textId="21FCA5F9" w:rsidR="00B11B0E" w:rsidRPr="00815F69" w:rsidRDefault="006D1405"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 xml:space="preserve">Appropriate </w:t>
            </w:r>
            <w:r w:rsidR="00B11B0E" w:rsidRPr="00815F69">
              <w:rPr>
                <w:rFonts w:cs="Calibri"/>
                <w:szCs w:val="22"/>
              </w:rPr>
              <w:t>CIDR</w:t>
            </w:r>
            <w:r>
              <w:rPr>
                <w:rFonts w:cs="Calibri"/>
                <w:szCs w:val="22"/>
              </w:rPr>
              <w:t>s</w:t>
            </w:r>
          </w:p>
        </w:tc>
        <w:tc>
          <w:tcPr>
            <w:tcW w:w="5809" w:type="dxa"/>
            <w:tcMar>
              <w:top w:w="115" w:type="dxa"/>
              <w:left w:w="115" w:type="dxa"/>
              <w:bottom w:w="115" w:type="dxa"/>
              <w:right w:w="115" w:type="dxa"/>
            </w:tcMar>
          </w:tcPr>
          <w:p w14:paraId="7F6990AC" w14:textId="77777777" w:rsidR="00B11B0E"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15F69">
              <w:rPr>
                <w:rFonts w:cs="Calibri"/>
                <w:szCs w:val="22"/>
                <w:shd w:val="clear" w:color="auto" w:fill="FFFFFF"/>
              </w:rPr>
              <w:t>The golden AMI pipeline would create a VPC in which it would launch necessary instances to generate a golden AMI. The VPC would have a public subnet and a private subnet.</w:t>
            </w:r>
          </w:p>
          <w:p w14:paraId="2799985E" w14:textId="35ACD0B2" w:rsidR="00421B88" w:rsidRPr="00421B88" w:rsidRDefault="00421B88"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b/>
                <w:szCs w:val="22"/>
              </w:rPr>
              <w:t>Note:</w:t>
            </w:r>
            <w:r>
              <w:rPr>
                <w:rFonts w:cs="Calibri"/>
                <w:szCs w:val="22"/>
              </w:rPr>
              <w:t xml:space="preserve"> This VPC should be accessible by your Qualys Scanner</w:t>
            </w:r>
          </w:p>
        </w:tc>
      </w:tr>
      <w:tr w:rsidR="00B11B0E" w:rsidRPr="00815F69" w14:paraId="74D57883" w14:textId="4A7718C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1DFF2165" w14:textId="77777777" w:rsidR="00B11B0E" w:rsidRPr="00815F69" w:rsidRDefault="00B11B0E" w:rsidP="00A20BAA">
            <w:pPr>
              <w:jc w:val="both"/>
              <w:rPr>
                <w:rFonts w:cs="Calibri"/>
                <w:b w:val="0"/>
                <w:bCs w:val="0"/>
                <w:szCs w:val="22"/>
                <w:shd w:val="clear" w:color="auto" w:fill="FFFFFF"/>
              </w:rPr>
            </w:pPr>
            <w:r w:rsidRPr="00815F69">
              <w:rPr>
                <w:rFonts w:cs="Calibri"/>
                <w:b w:val="0"/>
                <w:bCs w:val="0"/>
                <w:szCs w:val="22"/>
                <w:shd w:val="clear" w:color="auto" w:fill="FFFFFF"/>
              </w:rPr>
              <w:t>continuousInspection</w:t>
            </w:r>
          </w:p>
          <w:p w14:paraId="720C7851" w14:textId="5FB0DA5C" w:rsidR="00B11B0E" w:rsidRPr="00815F69" w:rsidRDefault="00B11B0E" w:rsidP="00A20BAA">
            <w:pPr>
              <w:jc w:val="both"/>
              <w:rPr>
                <w:rFonts w:cs="Calibri"/>
                <w:b w:val="0"/>
                <w:bCs w:val="0"/>
                <w:szCs w:val="22"/>
              </w:rPr>
            </w:pPr>
            <w:r w:rsidRPr="00815F69">
              <w:rPr>
                <w:rFonts w:cs="Calibri"/>
                <w:b w:val="0"/>
                <w:bCs w:val="0"/>
                <w:szCs w:val="22"/>
                <w:shd w:val="clear" w:color="auto" w:fill="FFFFFF"/>
              </w:rPr>
              <w:t>Frequency</w:t>
            </w:r>
          </w:p>
        </w:tc>
        <w:tc>
          <w:tcPr>
            <w:tcW w:w="2123" w:type="dxa"/>
            <w:tcMar>
              <w:top w:w="115" w:type="dxa"/>
              <w:left w:w="115" w:type="dxa"/>
              <w:bottom w:w="115" w:type="dxa"/>
              <w:right w:w="115" w:type="dxa"/>
            </w:tcMar>
          </w:tcPr>
          <w:p w14:paraId="6370AE24" w14:textId="6AE5A65C"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shd w:val="clear" w:color="auto" w:fill="FFFFFF"/>
              </w:rPr>
              <w:t>rate(1 day)</w:t>
            </w:r>
          </w:p>
        </w:tc>
        <w:tc>
          <w:tcPr>
            <w:tcW w:w="5809" w:type="dxa"/>
            <w:tcMar>
              <w:top w:w="115" w:type="dxa"/>
              <w:left w:w="115" w:type="dxa"/>
              <w:bottom w:w="115" w:type="dxa"/>
              <w:right w:w="115" w:type="dxa"/>
            </w:tcMar>
          </w:tcPr>
          <w:p w14:paraId="55FE60D6" w14:textId="18D66486"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15F69">
              <w:rPr>
                <w:rFonts w:cs="Calibri"/>
                <w:szCs w:val="22"/>
                <w:shd w:val="clear" w:color="auto" w:fill="FFFFFF"/>
              </w:rPr>
              <w:t xml:space="preserve">This is the frequency at which vulnerability assessment of your active AMIs would take place.  To know more valid values for this parameter, see documentation on </w:t>
            </w:r>
            <w:hyperlink r:id="rId33" w:history="1">
              <w:r w:rsidRPr="00815F69">
                <w:rPr>
                  <w:rStyle w:val="Hyperlink"/>
                  <w:rFonts w:cs="Calibri"/>
                  <w:szCs w:val="22"/>
                  <w:shd w:val="clear" w:color="auto" w:fill="FFFFFF"/>
                </w:rPr>
                <w:t>Schedule Expressions Using Rate or Cron</w:t>
              </w:r>
            </w:hyperlink>
            <w:r w:rsidRPr="00815F69">
              <w:rPr>
                <w:rFonts w:cs="Calibri"/>
                <w:szCs w:val="22"/>
                <w:shd w:val="clear" w:color="auto" w:fill="FFFFFF"/>
              </w:rPr>
              <w:t>. If you do not want to perform a continuous assessment of your active golden AMIs, you can specify this as a large number and disable the rule once you have deployed the CloudFormation stack.</w:t>
            </w:r>
          </w:p>
        </w:tc>
      </w:tr>
      <w:tr w:rsidR="00B11B0E" w:rsidRPr="00815F69" w14:paraId="61B5E5AA" w14:textId="1AD5C3B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3C7D26D6" w14:textId="005A8734" w:rsidR="00B11B0E" w:rsidRPr="00A0184B" w:rsidRDefault="00687876" w:rsidP="00A20BAA">
            <w:pPr>
              <w:jc w:val="both"/>
              <w:rPr>
                <w:rFonts w:cs="Calibri"/>
                <w:b w:val="0"/>
                <w:bCs w:val="0"/>
                <w:szCs w:val="22"/>
              </w:rPr>
            </w:pPr>
            <w:r>
              <w:rPr>
                <w:rFonts w:cs="Calibri"/>
                <w:b w:val="0"/>
                <w:bCs w:val="0"/>
                <w:szCs w:val="22"/>
                <w:shd w:val="clear" w:color="auto" w:fill="FFFFFF"/>
              </w:rPr>
              <w:t>i</w:t>
            </w:r>
            <w:r w:rsidR="00B11B0E" w:rsidRPr="00A0184B">
              <w:rPr>
                <w:rFonts w:cs="Calibri"/>
                <w:b w:val="0"/>
                <w:bCs w:val="0"/>
                <w:szCs w:val="22"/>
                <w:shd w:val="clear" w:color="auto" w:fill="FFFFFF"/>
              </w:rPr>
              <w:t>nstanceType</w:t>
            </w:r>
          </w:p>
        </w:tc>
        <w:tc>
          <w:tcPr>
            <w:tcW w:w="2123" w:type="dxa"/>
            <w:tcMar>
              <w:top w:w="115" w:type="dxa"/>
              <w:left w:w="115" w:type="dxa"/>
              <w:bottom w:w="115" w:type="dxa"/>
              <w:right w:w="115" w:type="dxa"/>
            </w:tcMar>
          </w:tcPr>
          <w:p w14:paraId="2847B34A" w14:textId="46D10037"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Appropriate Instance-Type</w:t>
            </w:r>
          </w:p>
        </w:tc>
        <w:tc>
          <w:tcPr>
            <w:tcW w:w="5809" w:type="dxa"/>
            <w:tcMar>
              <w:top w:w="115" w:type="dxa"/>
              <w:left w:w="115" w:type="dxa"/>
              <w:bottom w:w="115" w:type="dxa"/>
              <w:right w:w="115" w:type="dxa"/>
            </w:tcMar>
          </w:tcPr>
          <w:p w14:paraId="15C21262" w14:textId="72251A9D" w:rsidR="00B11B0E" w:rsidRPr="00815F69" w:rsidRDefault="009B0655"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szCs w:val="22"/>
                <w:shd w:val="clear" w:color="auto" w:fill="FFFFFF"/>
              </w:rPr>
              <w:t xml:space="preserve">This is the </w:t>
            </w:r>
            <w:r w:rsidR="00B11B0E" w:rsidRPr="00815F69">
              <w:rPr>
                <w:rFonts w:cs="Calibri"/>
                <w:szCs w:val="22"/>
                <w:shd w:val="clear" w:color="auto" w:fill="FFFFFF"/>
              </w:rPr>
              <w:t>InstanceType that is compatible with all yo</w:t>
            </w:r>
            <w:r w:rsidR="00A0184B">
              <w:rPr>
                <w:rFonts w:cs="Calibri"/>
                <w:szCs w:val="22"/>
                <w:shd w:val="clear" w:color="auto" w:fill="FFFFFF"/>
              </w:rPr>
              <w:t>ur golden AMIs. The golden AMI p</w:t>
            </w:r>
            <w:r w:rsidR="00B11B0E" w:rsidRPr="00815F69">
              <w:rPr>
                <w:rFonts w:cs="Calibri"/>
                <w:szCs w:val="22"/>
                <w:shd w:val="clear" w:color="auto" w:fill="FFFFFF"/>
              </w:rPr>
              <w:t xml:space="preserve">ipeline will use this InstanceType for launching an instance of each active golden AMI during continuous vulnerability assessment. </w:t>
            </w:r>
          </w:p>
        </w:tc>
      </w:tr>
      <w:tr w:rsidR="00B11B0E" w:rsidRPr="00815F69" w14:paraId="26E71959" w14:textId="5147F75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1A38850D" w14:textId="772D3137" w:rsidR="00B11B0E" w:rsidRPr="000B7340" w:rsidRDefault="00B11B0E" w:rsidP="00A20BAA">
            <w:pPr>
              <w:jc w:val="both"/>
              <w:rPr>
                <w:rFonts w:cs="Calibri"/>
                <w:b w:val="0"/>
                <w:bCs w:val="0"/>
                <w:szCs w:val="22"/>
              </w:rPr>
            </w:pPr>
            <w:r w:rsidRPr="000B7340">
              <w:rPr>
                <w:rFonts w:cs="Calibri"/>
                <w:b w:val="0"/>
                <w:szCs w:val="22"/>
                <w:shd w:val="clear" w:color="auto" w:fill="FFFFFF"/>
              </w:rPr>
              <w:lastRenderedPageBreak/>
              <w:t>EmailID</w:t>
            </w:r>
          </w:p>
        </w:tc>
        <w:tc>
          <w:tcPr>
            <w:tcW w:w="2123" w:type="dxa"/>
            <w:tcMar>
              <w:top w:w="115" w:type="dxa"/>
              <w:left w:w="115" w:type="dxa"/>
              <w:bottom w:w="115" w:type="dxa"/>
              <w:right w:w="115" w:type="dxa"/>
            </w:tcMar>
          </w:tcPr>
          <w:p w14:paraId="0554F27B" w14:textId="34F702DA"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shd w:val="clear" w:color="auto" w:fill="FFFFFF"/>
              </w:rPr>
              <w:t>Administrator’s Email ID</w:t>
            </w:r>
          </w:p>
        </w:tc>
        <w:tc>
          <w:tcPr>
            <w:tcW w:w="5809" w:type="dxa"/>
            <w:tcMar>
              <w:top w:w="115" w:type="dxa"/>
              <w:left w:w="115" w:type="dxa"/>
              <w:bottom w:w="115" w:type="dxa"/>
              <w:right w:w="115" w:type="dxa"/>
            </w:tcMar>
          </w:tcPr>
          <w:p w14:paraId="50E8B838" w14:textId="297A0D6F"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15F69">
              <w:rPr>
                <w:rFonts w:cs="Calibri"/>
                <w:szCs w:val="22"/>
              </w:rPr>
              <w:t xml:space="preserve">This is the </w:t>
            </w:r>
            <w:r w:rsidRPr="00815F69">
              <w:rPr>
                <w:rFonts w:cs="Calibri"/>
                <w:szCs w:val="22"/>
                <w:shd w:val="clear" w:color="auto" w:fill="FFFFFF"/>
              </w:rPr>
              <w:t>Email ID of the administrator responsible for approving the golden AMI and validating the continuous assessment results. The pipeline would subscribe this email ID to receive</w:t>
            </w:r>
            <w:r w:rsidR="00EE5DAE">
              <w:rPr>
                <w:rFonts w:cs="Calibri"/>
                <w:szCs w:val="22"/>
                <w:shd w:val="clear" w:color="auto" w:fill="FFFFFF"/>
              </w:rPr>
              <w:t xml:space="preserve"> </w:t>
            </w:r>
            <w:r w:rsidRPr="00815F69">
              <w:rPr>
                <w:rFonts w:cs="Calibri"/>
                <w:szCs w:val="22"/>
                <w:shd w:val="clear" w:color="auto" w:fill="FFFFFF"/>
              </w:rPr>
              <w:t>AMI-pending-for-approval noti</w:t>
            </w:r>
            <w:r w:rsidR="00A0184B">
              <w:rPr>
                <w:rFonts w:cs="Calibri"/>
                <w:szCs w:val="22"/>
                <w:shd w:val="clear" w:color="auto" w:fill="FFFFFF"/>
              </w:rPr>
              <w:t>fications. Once CloudFormation s</w:t>
            </w:r>
            <w:r w:rsidRPr="00815F69">
              <w:rPr>
                <w:rFonts w:cs="Calibri"/>
                <w:szCs w:val="22"/>
                <w:shd w:val="clear" w:color="auto" w:fill="FFFFFF"/>
              </w:rPr>
              <w:t>tack is</w:t>
            </w:r>
            <w:r w:rsidR="00B05F63">
              <w:rPr>
                <w:rFonts w:cs="Calibri"/>
                <w:szCs w:val="22"/>
                <w:shd w:val="clear" w:color="auto" w:fill="FFFFFF"/>
              </w:rPr>
              <w:t xml:space="preserve"> created</w:t>
            </w:r>
            <w:r w:rsidR="009631C2">
              <w:rPr>
                <w:rFonts w:cs="Calibri"/>
                <w:szCs w:val="22"/>
                <w:shd w:val="clear" w:color="auto" w:fill="FFFFFF"/>
              </w:rPr>
              <w:t>,</w:t>
            </w:r>
            <w:r w:rsidRPr="00815F69">
              <w:rPr>
                <w:rFonts w:cs="Calibri"/>
                <w:szCs w:val="22"/>
                <w:shd w:val="clear" w:color="auto" w:fill="FFFFFF"/>
              </w:rPr>
              <w:t xml:space="preserve"> </w:t>
            </w:r>
            <w:r w:rsidR="005C7301">
              <w:rPr>
                <w:rFonts w:cs="Calibri"/>
                <w:szCs w:val="22"/>
                <w:shd w:val="clear" w:color="auto" w:fill="FFFFFF"/>
              </w:rPr>
              <w:t>one</w:t>
            </w:r>
            <w:r w:rsidRPr="00815F69">
              <w:rPr>
                <w:rFonts w:cs="Calibri"/>
                <w:szCs w:val="22"/>
                <w:shd w:val="clear" w:color="auto" w:fill="FFFFFF"/>
              </w:rPr>
              <w:t xml:space="preserve"> SNS topic subscription confirmation email will be sent to this email-ID.</w:t>
            </w:r>
          </w:p>
        </w:tc>
      </w:tr>
      <w:tr w:rsidR="00B11B0E" w:rsidRPr="00815F69" w14:paraId="5072A416" w14:textId="0AF0209A"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0AC43BCF" w14:textId="3826F34F" w:rsidR="00B11B0E" w:rsidRPr="000B7340" w:rsidRDefault="00B11B0E" w:rsidP="00A20BAA">
            <w:pPr>
              <w:jc w:val="both"/>
              <w:rPr>
                <w:rFonts w:cs="Calibri"/>
                <w:b w:val="0"/>
                <w:bCs w:val="0"/>
                <w:szCs w:val="22"/>
              </w:rPr>
            </w:pPr>
            <w:r w:rsidRPr="000B7340">
              <w:rPr>
                <w:rFonts w:cs="Calibri"/>
                <w:b w:val="0"/>
                <w:szCs w:val="22"/>
                <w:shd w:val="clear" w:color="auto" w:fill="FFFFFF"/>
              </w:rPr>
              <w:t>roleName</w:t>
            </w:r>
          </w:p>
        </w:tc>
        <w:tc>
          <w:tcPr>
            <w:tcW w:w="2123" w:type="dxa"/>
            <w:tcMar>
              <w:top w:w="115" w:type="dxa"/>
              <w:left w:w="115" w:type="dxa"/>
              <w:bottom w:w="115" w:type="dxa"/>
              <w:right w:w="115" w:type="dxa"/>
            </w:tcMar>
          </w:tcPr>
          <w:p w14:paraId="25372AD3" w14:textId="5BF70911"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goldenAMICrossAccountRole-</w:t>
            </w:r>
            <w:r w:rsidRPr="00B315BF">
              <w:rPr>
                <w:rFonts w:cs="Calibri"/>
                <w:b/>
                <w:color w:val="0070C0"/>
                <w:szCs w:val="22"/>
              </w:rPr>
              <w:t>Cost-Center</w:t>
            </w:r>
          </w:p>
        </w:tc>
        <w:tc>
          <w:tcPr>
            <w:tcW w:w="5809" w:type="dxa"/>
            <w:tcMar>
              <w:top w:w="115" w:type="dxa"/>
              <w:left w:w="115" w:type="dxa"/>
              <w:bottom w:w="115" w:type="dxa"/>
              <w:right w:w="115" w:type="dxa"/>
            </w:tcMar>
          </w:tcPr>
          <w:p w14:paraId="391F68C5" w14:textId="43CE6FB5"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15F69">
              <w:rPr>
                <w:rFonts w:cs="Calibri"/>
                <w:szCs w:val="22"/>
              </w:rPr>
              <w:t xml:space="preserve">This is a </w:t>
            </w:r>
            <w:r w:rsidR="006F4F56">
              <w:rPr>
                <w:rFonts w:cs="Calibri"/>
                <w:szCs w:val="22"/>
              </w:rPr>
              <w:t>c</w:t>
            </w:r>
            <w:r w:rsidRPr="00815F69">
              <w:rPr>
                <w:rFonts w:cs="Calibri"/>
                <w:szCs w:val="22"/>
              </w:rPr>
              <w:t xml:space="preserve">ross-account role for managing </w:t>
            </w:r>
            <w:r w:rsidR="00D702EF">
              <w:rPr>
                <w:rFonts w:cs="Calibri"/>
                <w:szCs w:val="22"/>
              </w:rPr>
              <w:t>g</w:t>
            </w:r>
            <w:r w:rsidRPr="00815F69">
              <w:rPr>
                <w:rFonts w:cs="Calibri"/>
                <w:szCs w:val="22"/>
              </w:rPr>
              <w:t>o</w:t>
            </w:r>
            <w:r w:rsidR="00A0184B">
              <w:rPr>
                <w:rFonts w:cs="Calibri"/>
                <w:szCs w:val="22"/>
              </w:rPr>
              <w:t>lden AMI metadata p</w:t>
            </w:r>
            <w:r w:rsidRPr="00815F69">
              <w:rPr>
                <w:rFonts w:cs="Calibri"/>
                <w:szCs w:val="22"/>
              </w:rPr>
              <w:t>arameters in</w:t>
            </w:r>
            <w:r w:rsidR="003221A7">
              <w:rPr>
                <w:rFonts w:cs="Calibri"/>
                <w:szCs w:val="22"/>
              </w:rPr>
              <w:t xml:space="preserve"> the</w:t>
            </w:r>
            <w:r w:rsidRPr="00815F69">
              <w:rPr>
                <w:rFonts w:cs="Calibri"/>
                <w:szCs w:val="22"/>
              </w:rPr>
              <w:t xml:space="preserve"> child account(s). This is the roleName that you specified in </w:t>
            </w:r>
            <w:r w:rsidR="008E1F31" w:rsidRPr="008E1F31">
              <w:rPr>
                <w:rFonts w:cs="Calibri"/>
                <w:b/>
                <w:szCs w:val="22"/>
              </w:rPr>
              <w:t>S</w:t>
            </w:r>
            <w:r w:rsidRPr="008E1F31">
              <w:rPr>
                <w:rFonts w:cs="Calibri"/>
                <w:b/>
                <w:szCs w:val="22"/>
              </w:rPr>
              <w:t>tep 2</w:t>
            </w:r>
            <w:r w:rsidRPr="00815F69">
              <w:rPr>
                <w:rFonts w:cs="Calibri"/>
                <w:szCs w:val="22"/>
              </w:rPr>
              <w:t xml:space="preserve">. </w:t>
            </w:r>
            <w:r w:rsidR="00274B4B">
              <w:rPr>
                <w:rFonts w:cs="Calibri"/>
                <w:szCs w:val="22"/>
              </w:rPr>
              <w:t>The g</w:t>
            </w:r>
            <w:r w:rsidR="00552B0E">
              <w:rPr>
                <w:rFonts w:cs="Calibri"/>
                <w:szCs w:val="22"/>
              </w:rPr>
              <w:t>olden AMI p</w:t>
            </w:r>
            <w:r w:rsidRPr="00815F69">
              <w:rPr>
                <w:rFonts w:cs="Calibri"/>
                <w:szCs w:val="22"/>
              </w:rPr>
              <w:t xml:space="preserve">ipeline will expect each child account to have </w:t>
            </w:r>
            <w:r w:rsidR="008D4061">
              <w:rPr>
                <w:rFonts w:cs="Calibri"/>
                <w:szCs w:val="22"/>
              </w:rPr>
              <w:t>a</w:t>
            </w:r>
            <w:r w:rsidRPr="00815F69">
              <w:rPr>
                <w:rFonts w:cs="Calibri"/>
                <w:szCs w:val="22"/>
              </w:rPr>
              <w:t xml:space="preserve"> cross-account role with the exact same name configured using </w:t>
            </w:r>
            <w:r w:rsidR="008D4061" w:rsidRPr="008D4061">
              <w:rPr>
                <w:rFonts w:cs="Calibri"/>
                <w:b/>
                <w:szCs w:val="22"/>
              </w:rPr>
              <w:t>S</w:t>
            </w:r>
            <w:r w:rsidRPr="008D4061">
              <w:rPr>
                <w:rFonts w:cs="Calibri"/>
                <w:b/>
                <w:szCs w:val="22"/>
              </w:rPr>
              <w:t>tep 2</w:t>
            </w:r>
            <w:r w:rsidRPr="00815F69">
              <w:rPr>
                <w:rFonts w:cs="Calibri"/>
                <w:szCs w:val="22"/>
              </w:rPr>
              <w:t xml:space="preserve">. </w:t>
            </w:r>
          </w:p>
        </w:tc>
      </w:tr>
      <w:tr w:rsidR="00B11B0E" w:rsidRPr="00815F69" w14:paraId="4DD5A36F" w14:textId="05032995"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90DCC1D" w14:textId="3688761F" w:rsidR="00B11B0E" w:rsidRPr="000B7340" w:rsidRDefault="00B11B0E" w:rsidP="00A20BAA">
            <w:pPr>
              <w:jc w:val="both"/>
              <w:rPr>
                <w:rFonts w:cs="Calibri"/>
                <w:b w:val="0"/>
                <w:bCs w:val="0"/>
                <w:szCs w:val="22"/>
              </w:rPr>
            </w:pPr>
            <w:r w:rsidRPr="000B7340">
              <w:rPr>
                <w:rFonts w:cs="Calibri"/>
                <w:b w:val="0"/>
                <w:bCs w:val="0"/>
                <w:szCs w:val="22"/>
                <w:shd w:val="clear" w:color="auto" w:fill="FFFFFF"/>
              </w:rPr>
              <w:t>MetadataJSON</w:t>
            </w:r>
          </w:p>
        </w:tc>
        <w:tc>
          <w:tcPr>
            <w:tcW w:w="2123" w:type="dxa"/>
            <w:tcMar>
              <w:top w:w="115" w:type="dxa"/>
              <w:left w:w="115" w:type="dxa"/>
              <w:bottom w:w="115" w:type="dxa"/>
              <w:right w:w="115" w:type="dxa"/>
            </w:tcMar>
          </w:tcPr>
          <w:p w14:paraId="015C5280" w14:textId="6E467282"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7BDC3DBD" w14:textId="418D70DB" w:rsidR="00B11B0E"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15F69">
              <w:rPr>
                <w:rFonts w:cs="Calibri"/>
                <w:szCs w:val="22"/>
                <w:shd w:val="clear" w:color="auto" w:fill="FFFFFF"/>
              </w:rPr>
              <w:t>This is the default metadata for distributing the golden AMI. You will be able to override thi</w:t>
            </w:r>
            <w:r w:rsidR="00C31C45">
              <w:rPr>
                <w:rFonts w:cs="Calibri"/>
                <w:szCs w:val="22"/>
                <w:shd w:val="clear" w:color="auto" w:fill="FFFFFF"/>
              </w:rPr>
              <w:t>s when you are distributing a g</w:t>
            </w:r>
            <w:r w:rsidRPr="00815F69">
              <w:rPr>
                <w:rFonts w:cs="Calibri"/>
                <w:szCs w:val="22"/>
                <w:shd w:val="clear" w:color="auto" w:fill="FFFFFF"/>
              </w:rPr>
              <w:t>olden AMI</w:t>
            </w:r>
            <w:r w:rsidR="00C31C45">
              <w:rPr>
                <w:rFonts w:cs="Calibri"/>
                <w:szCs w:val="22"/>
                <w:shd w:val="clear" w:color="auto" w:fill="FFFFFF"/>
              </w:rPr>
              <w:t xml:space="preserve"> build</w:t>
            </w:r>
            <w:r w:rsidRPr="00815F69">
              <w:rPr>
                <w:rFonts w:cs="Calibri"/>
                <w:szCs w:val="22"/>
                <w:shd w:val="clear" w:color="auto" w:fill="FFFFFF"/>
              </w:rPr>
              <w:t xml:space="preserve">. It allows you to specify multiple accounts and multiple regions for each account. Please find the sample format below. If you do not wish to distribute the golden AMI to another account but another region in your account, then you can specify the Master account ID. </w:t>
            </w:r>
          </w:p>
          <w:p w14:paraId="70605878" w14:textId="77777777" w:rsidR="00705F33" w:rsidRPr="00815F69" w:rsidRDefault="00705F33"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p>
          <w:p w14:paraId="77C1BA0F" w14:textId="07655AC2" w:rsidR="00B11B0E" w:rsidRPr="00705F33" w:rsidRDefault="00B11B0E" w:rsidP="00A20BAA">
            <w:pPr>
              <w:jc w:val="both"/>
              <w:cnfStyle w:val="000000000000" w:firstRow="0" w:lastRow="0" w:firstColumn="0" w:lastColumn="0" w:oddVBand="0" w:evenVBand="0" w:oddHBand="0" w:evenHBand="0" w:firstRowFirstColumn="0" w:firstRowLastColumn="0" w:lastRowFirstColumn="0" w:lastRowLastColumn="0"/>
              <w:rPr>
                <w:rFonts w:eastAsia="AR PL UKai CN" w:cs="Calibri"/>
                <w:b/>
                <w:szCs w:val="22"/>
              </w:rPr>
            </w:pPr>
            <w:r w:rsidRPr="00705F33">
              <w:rPr>
                <w:rFonts w:cs="Calibri"/>
                <w:b/>
                <w:szCs w:val="22"/>
                <w:shd w:val="clear" w:color="auto" w:fill="FFFFFF"/>
              </w:rPr>
              <w:t>Sample Format</w:t>
            </w:r>
            <w:r w:rsidRPr="00705F33">
              <w:rPr>
                <w:rFonts w:eastAsia="AR PL UKai CN" w:cs="Calibri"/>
                <w:b/>
                <w:szCs w:val="22"/>
              </w:rPr>
              <w:t xml:space="preserve"> </w:t>
            </w:r>
          </w:p>
          <w:p w14:paraId="655EEEB3" w14:textId="38A6C1AA"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{\"Destination-Account-1\":\"us-west-1,us-west-2\",\"Destination-Account-2\":\"us-east-1,us-east-2,us-west-2\"}</w:t>
            </w:r>
          </w:p>
        </w:tc>
      </w:tr>
      <w:tr w:rsidR="00B11B0E" w:rsidRPr="00815F69" w14:paraId="4A7EFC95" w14:textId="05F8445D"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17EBB63D" w14:textId="7722A078" w:rsidR="00B11B0E" w:rsidRPr="000B7340" w:rsidRDefault="00B11B0E" w:rsidP="00A20BAA">
            <w:pPr>
              <w:jc w:val="both"/>
              <w:rPr>
                <w:rFonts w:cs="Calibri"/>
                <w:b w:val="0"/>
                <w:bCs w:val="0"/>
                <w:szCs w:val="22"/>
              </w:rPr>
            </w:pPr>
            <w:r w:rsidRPr="000B7340">
              <w:rPr>
                <w:rFonts w:cs="Calibri"/>
                <w:b w:val="0"/>
                <w:szCs w:val="22"/>
                <w:shd w:val="clear" w:color="auto" w:fill="FFFFFF"/>
              </w:rPr>
              <w:t>productName</w:t>
            </w:r>
          </w:p>
        </w:tc>
        <w:tc>
          <w:tcPr>
            <w:tcW w:w="2123" w:type="dxa"/>
            <w:tcMar>
              <w:top w:w="115" w:type="dxa"/>
              <w:left w:w="115" w:type="dxa"/>
              <w:bottom w:w="115" w:type="dxa"/>
              <w:right w:w="115" w:type="dxa"/>
            </w:tcMar>
          </w:tcPr>
          <w:p w14:paraId="48BB0A17" w14:textId="3218359A"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DeepLearningAMI-</w:t>
            </w:r>
            <w:r w:rsidR="00493810">
              <w:rPr>
                <w:rFonts w:cs="Calibri"/>
                <w:szCs w:val="22"/>
              </w:rPr>
              <w:t>19.0</w:t>
            </w:r>
          </w:p>
        </w:tc>
        <w:tc>
          <w:tcPr>
            <w:tcW w:w="5809" w:type="dxa"/>
            <w:tcMar>
              <w:top w:w="115" w:type="dxa"/>
              <w:left w:w="115" w:type="dxa"/>
              <w:bottom w:w="115" w:type="dxa"/>
              <w:right w:w="115" w:type="dxa"/>
            </w:tcMar>
          </w:tcPr>
          <w:p w14:paraId="20635684" w14:textId="50F8AD11"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595959" w:themeColor="text1" w:themeTint="A6"/>
                <w:szCs w:val="22"/>
              </w:rPr>
            </w:pPr>
            <w:r w:rsidRPr="00815F69">
              <w:rPr>
                <w:rFonts w:cs="Calibri"/>
                <w:szCs w:val="22"/>
              </w:rPr>
              <w:t xml:space="preserve">This is the name of the </w:t>
            </w:r>
            <w:r w:rsidR="007E5265">
              <w:rPr>
                <w:rFonts w:cs="Calibri"/>
                <w:szCs w:val="22"/>
              </w:rPr>
              <w:t>g</w:t>
            </w:r>
            <w:r w:rsidRPr="00815F69">
              <w:rPr>
                <w:rFonts w:cs="Calibri"/>
                <w:szCs w:val="22"/>
              </w:rPr>
              <w:t>ol</w:t>
            </w:r>
            <w:r w:rsidR="007E5265">
              <w:rPr>
                <w:rFonts w:cs="Calibri"/>
                <w:szCs w:val="22"/>
              </w:rPr>
              <w:t xml:space="preserve">den </w:t>
            </w:r>
            <w:r w:rsidRPr="00815F69">
              <w:rPr>
                <w:rFonts w:cs="Calibri"/>
                <w:szCs w:val="22"/>
              </w:rPr>
              <w:t>AMI product along with major</w:t>
            </w:r>
            <w:r w:rsidR="007E5265">
              <w:rPr>
                <w:rFonts w:cs="Calibri"/>
                <w:szCs w:val="22"/>
              </w:rPr>
              <w:t>/minor</w:t>
            </w:r>
            <w:r w:rsidRPr="00815F69">
              <w:rPr>
                <w:rFonts w:cs="Calibri"/>
                <w:szCs w:val="22"/>
              </w:rPr>
              <w:t xml:space="preserve"> version number. </w:t>
            </w:r>
            <w:r w:rsidRPr="00815F69">
              <w:rPr>
                <w:rFonts w:cs="Calibri"/>
                <w:szCs w:val="22"/>
                <w:shd w:val="clear" w:color="auto" w:fill="FFFFFF"/>
              </w:rPr>
              <w:t xml:space="preserve">The syntax of this parameter is </w:t>
            </w:r>
            <w:r w:rsidRPr="003D49D4">
              <w:rPr>
                <w:rFonts w:cs="Calibri"/>
                <w:b/>
                <w:i/>
                <w:szCs w:val="22"/>
                <w:shd w:val="clear" w:color="auto" w:fill="FFFFFF"/>
              </w:rPr>
              <w:t>ProductName-ProductVersion</w:t>
            </w:r>
            <w:r w:rsidRPr="00815F69">
              <w:rPr>
                <w:rFonts w:cs="Calibri"/>
                <w:szCs w:val="22"/>
                <w:shd w:val="clear" w:color="auto" w:fill="FFFFFF"/>
              </w:rPr>
              <w:t xml:space="preserve">. If you are creating golden AMI of the product you subscribed to in </w:t>
            </w:r>
            <w:r w:rsidRPr="00936DB8">
              <w:rPr>
                <w:rFonts w:cs="Calibri"/>
                <w:b/>
                <w:szCs w:val="22"/>
                <w:shd w:val="clear" w:color="auto" w:fill="FFFFFF"/>
              </w:rPr>
              <w:t>Step 1</w:t>
            </w:r>
            <w:r w:rsidRPr="00815F69">
              <w:rPr>
                <w:rFonts w:cs="Calibri"/>
                <w:szCs w:val="22"/>
                <w:shd w:val="clear" w:color="auto" w:fill="FFFFFF"/>
              </w:rPr>
              <w:t xml:space="preserve">, you can specify this as </w:t>
            </w:r>
            <w:r w:rsidRPr="00815F69">
              <w:rPr>
                <w:rFonts w:cs="Calibri"/>
                <w:szCs w:val="22"/>
              </w:rPr>
              <w:t>DeepLearningAMI-</w:t>
            </w:r>
            <w:r w:rsidR="00493810">
              <w:rPr>
                <w:rFonts w:cs="Calibri"/>
                <w:szCs w:val="22"/>
              </w:rPr>
              <w:t>19.0</w:t>
            </w:r>
            <w:r w:rsidRPr="00815F69">
              <w:rPr>
                <w:rFonts w:cs="Calibri"/>
                <w:szCs w:val="22"/>
              </w:rPr>
              <w:t xml:space="preserve">. This is a default value, you can override this later when you create a golden AMI. </w:t>
            </w:r>
          </w:p>
        </w:tc>
      </w:tr>
      <w:tr w:rsidR="00B11B0E" w:rsidRPr="00815F69" w14:paraId="19311983" w14:textId="1DFAB84F"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04ACAD02" w14:textId="5010999A" w:rsidR="00B11B0E" w:rsidRPr="000B7340" w:rsidRDefault="00B11B0E" w:rsidP="00A20BAA">
            <w:pPr>
              <w:jc w:val="both"/>
              <w:rPr>
                <w:rFonts w:cs="Calibri"/>
                <w:b w:val="0"/>
                <w:bCs w:val="0"/>
                <w:szCs w:val="22"/>
              </w:rPr>
            </w:pPr>
            <w:r w:rsidRPr="000B7340">
              <w:rPr>
                <w:rFonts w:cs="Calibri"/>
                <w:b w:val="0"/>
                <w:szCs w:val="22"/>
                <w:shd w:val="clear" w:color="auto" w:fill="FFFFFF"/>
              </w:rPr>
              <w:t>productOSAndVersion</w:t>
            </w:r>
          </w:p>
        </w:tc>
        <w:tc>
          <w:tcPr>
            <w:tcW w:w="2123" w:type="dxa"/>
            <w:tcMar>
              <w:top w:w="115" w:type="dxa"/>
              <w:left w:w="115" w:type="dxa"/>
              <w:bottom w:w="115" w:type="dxa"/>
              <w:right w:w="115" w:type="dxa"/>
            </w:tcMar>
          </w:tcPr>
          <w:p w14:paraId="6F75E723" w14:textId="65237E91"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AmazonLinux-</w:t>
            </w:r>
            <w:r w:rsidR="00493810">
              <w:rPr>
                <w:rFonts w:cs="Calibri"/>
                <w:szCs w:val="22"/>
              </w:rPr>
              <w:t>2018.03</w:t>
            </w:r>
          </w:p>
        </w:tc>
        <w:tc>
          <w:tcPr>
            <w:tcW w:w="5809" w:type="dxa"/>
            <w:tcMar>
              <w:top w:w="115" w:type="dxa"/>
              <w:left w:w="115" w:type="dxa"/>
              <w:bottom w:w="115" w:type="dxa"/>
              <w:right w:w="115" w:type="dxa"/>
            </w:tcMar>
          </w:tcPr>
          <w:p w14:paraId="367D6493" w14:textId="42796F20"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595959" w:themeColor="text1" w:themeTint="A6"/>
                <w:szCs w:val="22"/>
              </w:rPr>
            </w:pPr>
            <w:r w:rsidRPr="00815F69">
              <w:rPr>
                <w:rFonts w:cs="Calibri"/>
                <w:szCs w:val="22"/>
                <w:shd w:val="clear" w:color="auto" w:fill="FFFFFF"/>
              </w:rPr>
              <w:t xml:space="preserve">The syntax of this parameter is </w:t>
            </w:r>
            <w:r w:rsidRPr="003D49D4">
              <w:rPr>
                <w:rFonts w:cs="Calibri"/>
                <w:b/>
                <w:i/>
                <w:szCs w:val="22"/>
                <w:shd w:val="clear" w:color="auto" w:fill="FFFFFF"/>
              </w:rPr>
              <w:t>OSName-OSVersion</w:t>
            </w:r>
            <w:r w:rsidRPr="00815F69">
              <w:rPr>
                <w:rFonts w:cs="Calibri"/>
                <w:szCs w:val="22"/>
              </w:rPr>
              <w:t>. This is the default OS and version number of the OS. You can override this later when you trigger the golden AMI creation workflow. The parameter is associated as the metadata with the golden AMI and not used for any OS specific operations.</w:t>
            </w:r>
          </w:p>
        </w:tc>
      </w:tr>
      <w:tr w:rsidR="00B11B0E" w:rsidRPr="00815F69" w14:paraId="45705587"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61837740" w14:textId="2A7EA62B" w:rsidR="00B11B0E" w:rsidRPr="000E26A8" w:rsidRDefault="00B11B0E" w:rsidP="00A20BAA">
            <w:pPr>
              <w:jc w:val="both"/>
              <w:rPr>
                <w:rFonts w:cs="Calibri"/>
                <w:b w:val="0"/>
                <w:szCs w:val="22"/>
                <w:shd w:val="clear" w:color="auto" w:fill="FFFFFF"/>
              </w:rPr>
            </w:pPr>
            <w:r w:rsidRPr="000E26A8">
              <w:rPr>
                <w:rFonts w:cs="Calibri"/>
                <w:b w:val="0"/>
                <w:szCs w:val="22"/>
                <w:shd w:val="clear" w:color="auto" w:fill="FFFFFF"/>
              </w:rPr>
              <w:t>buildVersion</w:t>
            </w:r>
          </w:p>
        </w:tc>
        <w:tc>
          <w:tcPr>
            <w:tcW w:w="2123" w:type="dxa"/>
            <w:tcMar>
              <w:top w:w="115" w:type="dxa"/>
              <w:left w:w="115" w:type="dxa"/>
              <w:bottom w:w="115" w:type="dxa"/>
              <w:right w:w="115" w:type="dxa"/>
            </w:tcMar>
          </w:tcPr>
          <w:p w14:paraId="0B82CEA2" w14:textId="57B99929"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1</w:t>
            </w:r>
          </w:p>
        </w:tc>
        <w:tc>
          <w:tcPr>
            <w:tcW w:w="5809" w:type="dxa"/>
            <w:tcMar>
              <w:top w:w="115" w:type="dxa"/>
              <w:left w:w="115" w:type="dxa"/>
              <w:bottom w:w="115" w:type="dxa"/>
              <w:right w:w="115" w:type="dxa"/>
            </w:tcMar>
          </w:tcPr>
          <w:p w14:paraId="343DE469" w14:textId="2550A6A5" w:rsidR="00B11B0E" w:rsidRPr="00815F69" w:rsidRDefault="00B11B0E" w:rsidP="00C55B75">
            <w:pPr>
              <w:cnfStyle w:val="000000000000" w:firstRow="0" w:lastRow="0" w:firstColumn="0" w:lastColumn="0" w:oddVBand="0" w:evenVBand="0" w:oddHBand="0" w:evenHBand="0" w:firstRowFirstColumn="0" w:firstRowLastColumn="0" w:lastRowFirstColumn="0" w:lastRowLastColumn="0"/>
              <w:rPr>
                <w:rFonts w:cs="Calibri"/>
                <w:color w:val="595959" w:themeColor="text1" w:themeTint="A6"/>
                <w:szCs w:val="22"/>
              </w:rPr>
            </w:pPr>
            <w:r w:rsidRPr="00815F69">
              <w:rPr>
                <w:rFonts w:cs="Calibri"/>
                <w:szCs w:val="22"/>
                <w:shd w:val="clear" w:color="auto" w:fill="FFFFFF"/>
              </w:rPr>
              <w:t xml:space="preserve">This is a default version that corresponds to your product. You will override this value when you trigger </w:t>
            </w:r>
            <w:r w:rsidR="00C55B75">
              <w:rPr>
                <w:rFonts w:cs="Calibri"/>
                <w:szCs w:val="22"/>
                <w:shd w:val="clear" w:color="auto" w:fill="FFFFFF"/>
              </w:rPr>
              <w:t>g</w:t>
            </w:r>
            <w:r w:rsidRPr="00815F69">
              <w:rPr>
                <w:rFonts w:cs="Calibri"/>
                <w:szCs w:val="22"/>
                <w:shd w:val="clear" w:color="auto" w:fill="FFFFFF"/>
              </w:rPr>
              <w:t>olden AMI creation/distribution/</w:t>
            </w:r>
            <w:r w:rsidR="00C55B75">
              <w:rPr>
                <w:rFonts w:cs="Calibri"/>
                <w:szCs w:val="22"/>
                <w:shd w:val="clear" w:color="auto" w:fill="FFFFFF"/>
              </w:rPr>
              <w:t xml:space="preserve"> </w:t>
            </w:r>
            <w:r w:rsidRPr="00815F69">
              <w:rPr>
                <w:rFonts w:cs="Calibri"/>
                <w:szCs w:val="22"/>
                <w:shd w:val="clear" w:color="auto" w:fill="FFFFFF"/>
              </w:rPr>
              <w:t xml:space="preserve">decommissioning automation workflow. </w:t>
            </w:r>
          </w:p>
        </w:tc>
      </w:tr>
      <w:tr w:rsidR="00493810" w:rsidRPr="00815F69" w14:paraId="4D5678BD"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378972B2" w14:textId="2FDFB5E8" w:rsidR="00493810" w:rsidRPr="00493810" w:rsidRDefault="00493810" w:rsidP="00A20BAA">
            <w:pPr>
              <w:jc w:val="both"/>
              <w:rPr>
                <w:rFonts w:cs="Calibri"/>
                <w:b w:val="0"/>
                <w:szCs w:val="22"/>
                <w:shd w:val="clear" w:color="auto" w:fill="FFFFFF"/>
              </w:rPr>
            </w:pPr>
            <w:r w:rsidRPr="00493810">
              <w:rPr>
                <w:rFonts w:cs="Calibri"/>
                <w:b w:val="0"/>
                <w:szCs w:val="22"/>
                <w:shd w:val="clear" w:color="auto" w:fill="FFFFFF"/>
              </w:rPr>
              <w:t>qualysApiUrl</w:t>
            </w:r>
          </w:p>
        </w:tc>
        <w:tc>
          <w:tcPr>
            <w:tcW w:w="2123" w:type="dxa"/>
            <w:tcMar>
              <w:top w:w="115" w:type="dxa"/>
              <w:left w:w="115" w:type="dxa"/>
              <w:bottom w:w="115" w:type="dxa"/>
              <w:right w:w="115" w:type="dxa"/>
            </w:tcMar>
          </w:tcPr>
          <w:p w14:paraId="2F01F646" w14:textId="16BF86BD" w:rsidR="00493810" w:rsidRPr="00815F69" w:rsidRDefault="00493810"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493810">
              <w:rPr>
                <w:rFonts w:cs="Calibri"/>
                <w:szCs w:val="22"/>
              </w:rPr>
              <w:t>https://qualysapi.qg3.apps.qualys.com</w:t>
            </w:r>
          </w:p>
        </w:tc>
        <w:tc>
          <w:tcPr>
            <w:tcW w:w="5809" w:type="dxa"/>
            <w:tcMar>
              <w:top w:w="115" w:type="dxa"/>
              <w:left w:w="115" w:type="dxa"/>
              <w:bottom w:w="115" w:type="dxa"/>
              <w:right w:w="115" w:type="dxa"/>
            </w:tcMar>
          </w:tcPr>
          <w:p w14:paraId="7951AC93" w14:textId="1FB44585" w:rsidR="00493810" w:rsidRPr="00815F69" w:rsidRDefault="00493810" w:rsidP="00C55B75">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493810">
              <w:rPr>
                <w:rFonts w:cs="Calibri"/>
                <w:szCs w:val="22"/>
                <w:shd w:val="clear" w:color="auto" w:fill="FFFFFF"/>
              </w:rPr>
              <w:t xml:space="preserve">Qualys maintains multiple Qualys platforms. </w:t>
            </w:r>
            <w:hyperlink r:id="rId34" w:history="1">
              <w:r w:rsidRPr="00493810">
                <w:rPr>
                  <w:rStyle w:val="Hyperlink"/>
                  <w:rFonts w:cs="Calibri"/>
                  <w:szCs w:val="22"/>
                  <w:shd w:val="clear" w:color="auto" w:fill="FFFFFF"/>
                </w:rPr>
                <w:t>The Qualys API server URL</w:t>
              </w:r>
            </w:hyperlink>
            <w:r w:rsidRPr="00493810">
              <w:rPr>
                <w:rFonts w:cs="Calibri"/>
                <w:szCs w:val="22"/>
                <w:shd w:val="clear" w:color="auto" w:fill="FFFFFF"/>
              </w:rPr>
              <w:t xml:space="preserve"> </w:t>
            </w:r>
            <w:r w:rsidR="00BC731E">
              <w:rPr>
                <w:rFonts w:cs="Calibri"/>
                <w:szCs w:val="22"/>
                <w:shd w:val="clear" w:color="auto" w:fill="FFFFFF"/>
              </w:rPr>
              <w:t xml:space="preserve">(refer page </w:t>
            </w:r>
            <w:r w:rsidR="004C6076">
              <w:rPr>
                <w:rFonts w:cs="Calibri"/>
                <w:szCs w:val="22"/>
                <w:shd w:val="clear" w:color="auto" w:fill="FFFFFF"/>
              </w:rPr>
              <w:t xml:space="preserve">69) </w:t>
            </w:r>
            <w:r w:rsidRPr="00493810">
              <w:rPr>
                <w:rFonts w:cs="Calibri"/>
                <w:szCs w:val="22"/>
                <w:shd w:val="clear" w:color="auto" w:fill="FFFFFF"/>
              </w:rPr>
              <w:t xml:space="preserve">that you should use for API </w:t>
            </w:r>
            <w:r w:rsidRPr="00493810">
              <w:rPr>
                <w:rFonts w:cs="Calibri"/>
                <w:szCs w:val="22"/>
                <w:shd w:val="clear" w:color="auto" w:fill="FFFFFF"/>
              </w:rPr>
              <w:lastRenderedPageBreak/>
              <w:t>requests depends on the platform where your account is located.</w:t>
            </w:r>
          </w:p>
        </w:tc>
      </w:tr>
      <w:tr w:rsidR="00493810" w:rsidRPr="00815F69" w14:paraId="776E5C94"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2147C125" w14:textId="69B3BB2D" w:rsidR="00493810" w:rsidRPr="00493810" w:rsidRDefault="00493810" w:rsidP="00A20BAA">
            <w:pPr>
              <w:jc w:val="both"/>
              <w:rPr>
                <w:rFonts w:cs="Calibri"/>
                <w:b w:val="0"/>
                <w:szCs w:val="22"/>
                <w:shd w:val="clear" w:color="auto" w:fill="FFFFFF"/>
              </w:rPr>
            </w:pPr>
            <w:r w:rsidRPr="00493810">
              <w:rPr>
                <w:rFonts w:cs="Calibri"/>
                <w:b w:val="0"/>
                <w:szCs w:val="22"/>
                <w:shd w:val="clear" w:color="auto" w:fill="FFFFFF"/>
              </w:rPr>
              <w:lastRenderedPageBreak/>
              <w:t>qualysOptionId</w:t>
            </w:r>
          </w:p>
        </w:tc>
        <w:tc>
          <w:tcPr>
            <w:tcW w:w="2123" w:type="dxa"/>
            <w:tcMar>
              <w:top w:w="115" w:type="dxa"/>
              <w:left w:w="115" w:type="dxa"/>
              <w:bottom w:w="115" w:type="dxa"/>
              <w:right w:w="115" w:type="dxa"/>
            </w:tcMar>
          </w:tcPr>
          <w:p w14:paraId="58C968CE" w14:textId="77777777" w:rsidR="00493810" w:rsidRPr="00815F69" w:rsidRDefault="00493810"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41C681CD" w14:textId="5B564E3A" w:rsidR="00493810" w:rsidRPr="00815F69" w:rsidRDefault="00493810" w:rsidP="00C55B75">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Every Qualys vulnerability scan is associated with an option profile. Enter the Option ID of the option profile associated with your scan.</w:t>
            </w:r>
          </w:p>
        </w:tc>
      </w:tr>
      <w:tr w:rsidR="00493810" w:rsidRPr="00815F69" w14:paraId="650A2031"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29340CC3" w14:textId="07B7C667" w:rsidR="00493810" w:rsidRPr="00493810" w:rsidRDefault="00493810" w:rsidP="00A20BAA">
            <w:pPr>
              <w:jc w:val="both"/>
              <w:rPr>
                <w:rFonts w:cs="Calibri"/>
                <w:b w:val="0"/>
                <w:szCs w:val="22"/>
                <w:shd w:val="clear" w:color="auto" w:fill="FFFFFF"/>
              </w:rPr>
            </w:pPr>
            <w:r w:rsidRPr="00493810">
              <w:rPr>
                <w:rFonts w:cs="Calibri"/>
                <w:b w:val="0"/>
                <w:szCs w:val="22"/>
                <w:shd w:val="clear" w:color="auto" w:fill="FFFFFF"/>
              </w:rPr>
              <w:t>qualysUsername</w:t>
            </w:r>
          </w:p>
        </w:tc>
        <w:tc>
          <w:tcPr>
            <w:tcW w:w="2123" w:type="dxa"/>
            <w:tcMar>
              <w:top w:w="115" w:type="dxa"/>
              <w:left w:w="115" w:type="dxa"/>
              <w:bottom w:w="115" w:type="dxa"/>
              <w:right w:w="115" w:type="dxa"/>
            </w:tcMar>
          </w:tcPr>
          <w:p w14:paraId="4CDA6B75" w14:textId="77777777" w:rsidR="00493810" w:rsidRPr="00815F69" w:rsidRDefault="00493810"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72594071" w14:textId="13727C15" w:rsidR="00493810" w:rsidRPr="00815F69" w:rsidRDefault="00493810" w:rsidP="00C55B75">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Enter the username for authenticating against the Qualys API</w:t>
            </w:r>
            <w:r w:rsidR="00E813E6">
              <w:rPr>
                <w:rFonts w:cs="Calibri"/>
                <w:szCs w:val="22"/>
                <w:shd w:val="clear" w:color="auto" w:fill="FFFFFF"/>
              </w:rPr>
              <w:t>. This will be stored as an SSM parameter in your current region.</w:t>
            </w:r>
          </w:p>
        </w:tc>
      </w:tr>
      <w:tr w:rsidR="00493810" w:rsidRPr="00815F69" w14:paraId="29979101"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081DC6E" w14:textId="4AD5F8A8" w:rsidR="00493810" w:rsidRPr="00493810" w:rsidRDefault="00493810" w:rsidP="00493810">
            <w:pPr>
              <w:jc w:val="both"/>
              <w:rPr>
                <w:rFonts w:ascii="Times New Roman" w:hAnsi="Times New Roman"/>
                <w:sz w:val="24"/>
              </w:rPr>
            </w:pPr>
            <w:r w:rsidRPr="00493810">
              <w:rPr>
                <w:rFonts w:cs="Calibri"/>
                <w:b w:val="0"/>
                <w:szCs w:val="22"/>
                <w:shd w:val="clear" w:color="auto" w:fill="FFFFFF"/>
              </w:rPr>
              <w:t>qualysPassword</w:t>
            </w:r>
          </w:p>
        </w:tc>
        <w:tc>
          <w:tcPr>
            <w:tcW w:w="2123" w:type="dxa"/>
            <w:tcMar>
              <w:top w:w="115" w:type="dxa"/>
              <w:left w:w="115" w:type="dxa"/>
              <w:bottom w:w="115" w:type="dxa"/>
              <w:right w:w="115" w:type="dxa"/>
            </w:tcMar>
          </w:tcPr>
          <w:p w14:paraId="20F23FA1" w14:textId="77777777" w:rsidR="00493810" w:rsidRPr="00815F69" w:rsidRDefault="00493810" w:rsidP="00493810">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087FCAE6" w14:textId="274C4918" w:rsidR="00493810" w:rsidRPr="00815F69" w:rsidRDefault="00493810" w:rsidP="00493810">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Enter the password for authenticating against the Qualys API</w:t>
            </w:r>
            <w:r w:rsidR="00E813E6">
              <w:rPr>
                <w:rFonts w:cs="Calibri"/>
                <w:szCs w:val="22"/>
                <w:shd w:val="clear" w:color="auto" w:fill="FFFFFF"/>
              </w:rPr>
              <w:t>. This will be stored as an SSM parameter in your current region.</w:t>
            </w:r>
          </w:p>
        </w:tc>
      </w:tr>
      <w:tr w:rsidR="00493810" w:rsidRPr="00815F69" w14:paraId="5E2303FC"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31940C9" w14:textId="5CACDD32" w:rsidR="00493810" w:rsidRPr="00493810" w:rsidRDefault="00493810" w:rsidP="00493810">
            <w:pPr>
              <w:jc w:val="both"/>
              <w:rPr>
                <w:rFonts w:cs="Calibri"/>
                <w:b w:val="0"/>
                <w:szCs w:val="22"/>
                <w:shd w:val="clear" w:color="auto" w:fill="FFFFFF"/>
              </w:rPr>
            </w:pPr>
            <w:r w:rsidRPr="00493810">
              <w:rPr>
                <w:rFonts w:cs="Calibri"/>
                <w:b w:val="0"/>
                <w:szCs w:val="22"/>
                <w:shd w:val="clear" w:color="auto" w:fill="FFFFFF"/>
              </w:rPr>
              <w:t>qualysScanner</w:t>
            </w:r>
          </w:p>
        </w:tc>
        <w:tc>
          <w:tcPr>
            <w:tcW w:w="2123" w:type="dxa"/>
            <w:tcMar>
              <w:top w:w="115" w:type="dxa"/>
              <w:left w:w="115" w:type="dxa"/>
              <w:bottom w:w="115" w:type="dxa"/>
              <w:right w:w="115" w:type="dxa"/>
            </w:tcMar>
          </w:tcPr>
          <w:p w14:paraId="0AD73F75" w14:textId="77777777" w:rsidR="00493810" w:rsidRPr="00815F69" w:rsidRDefault="00493810" w:rsidP="00493810">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7EAA1636" w14:textId="4F6498C5" w:rsidR="00493810" w:rsidRPr="00815F69" w:rsidRDefault="00493810" w:rsidP="00493810">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Enter the Qualys scanner appliance name which will scan your instances for vulnerabilities</w:t>
            </w:r>
          </w:p>
        </w:tc>
      </w:tr>
    </w:tbl>
    <w:p w14:paraId="6AEDFEC9" w14:textId="75D24071" w:rsidR="005B1BF4" w:rsidRPr="00B11B0E" w:rsidRDefault="005B1BF4" w:rsidP="00A20BAA">
      <w:pPr>
        <w:jc w:val="both"/>
      </w:pPr>
    </w:p>
    <w:p w14:paraId="2FA55FCA" w14:textId="7658884B" w:rsidR="00AE5A3A" w:rsidRDefault="00AE5A3A" w:rsidP="004406E8">
      <w:pPr>
        <w:pStyle w:val="ListParagraph"/>
      </w:pPr>
      <w:r>
        <w:t xml:space="preserve">Choose </w:t>
      </w:r>
      <w:r w:rsidRPr="00AE5A3A">
        <w:rPr>
          <w:b/>
        </w:rPr>
        <w:t>Next</w:t>
      </w:r>
      <w:r>
        <w:t>.</w:t>
      </w:r>
    </w:p>
    <w:p w14:paraId="4FBDA843" w14:textId="10F70495" w:rsidR="00FE0644" w:rsidRPr="008225DA" w:rsidRDefault="005B1BF4" w:rsidP="004406E8">
      <w:pPr>
        <w:pStyle w:val="ListParagraph"/>
      </w:pPr>
      <w:r w:rsidRPr="00BD2D44">
        <w:t>On the </w:t>
      </w:r>
      <w:r w:rsidRPr="00BD2D44">
        <w:rPr>
          <w:rStyle w:val="Strong"/>
          <w:rFonts w:cs="Calibri"/>
          <w:b w:val="0"/>
          <w:bCs/>
          <w:color w:val="000000" w:themeColor="text1"/>
          <w:szCs w:val="22"/>
        </w:rPr>
        <w:t>Options</w:t>
      </w:r>
      <w:r w:rsidRPr="00BD2D44">
        <w:t xml:space="preserve"> page, </w:t>
      </w:r>
      <w:r w:rsidR="00FE0644" w:rsidRPr="00BD2D44">
        <w:t>specify following key-value pairs as Tags</w:t>
      </w:r>
      <w:r w:rsidR="00E067EF">
        <w:t>:</w:t>
      </w:r>
      <w:r w:rsidR="00FE0644" w:rsidRPr="008225DA">
        <w:t xml:space="preserve"> </w:t>
      </w:r>
    </w:p>
    <w:p w14:paraId="4F201F8C" w14:textId="7C6EF6EC" w:rsidR="00FE0644" w:rsidRPr="008225DA" w:rsidRDefault="00FE0644" w:rsidP="00547A48">
      <w:pPr>
        <w:numPr>
          <w:ilvl w:val="2"/>
          <w:numId w:val="27"/>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 xml:space="preserve">Key as </w:t>
      </w:r>
      <w:r w:rsidRPr="008225DA">
        <w:rPr>
          <w:rFonts w:cs="Calibri"/>
          <w:b/>
          <w:color w:val="000000" w:themeColor="text1"/>
          <w:szCs w:val="22"/>
        </w:rPr>
        <w:t>Cost-Center</w:t>
      </w:r>
      <w:r w:rsidRPr="008225DA">
        <w:rPr>
          <w:rFonts w:cs="Calibri"/>
          <w:color w:val="000000" w:themeColor="text1"/>
          <w:szCs w:val="22"/>
        </w:rPr>
        <w:t xml:space="preserve"> and corresponding value as </w:t>
      </w:r>
      <w:r w:rsidRPr="008225DA">
        <w:rPr>
          <w:rFonts w:cs="Calibri"/>
          <w:b/>
          <w:color w:val="0070C0"/>
          <w:szCs w:val="22"/>
        </w:rPr>
        <w:t>Cost-Center</w:t>
      </w:r>
      <w:r w:rsidRPr="008225DA">
        <w:rPr>
          <w:rFonts w:cs="Calibri"/>
          <w:color w:val="0070C0"/>
          <w:szCs w:val="22"/>
        </w:rPr>
        <w:t xml:space="preserve"> </w:t>
      </w:r>
      <w:r w:rsidRPr="008225DA">
        <w:rPr>
          <w:rFonts w:cs="Calibri"/>
          <w:color w:val="000000" w:themeColor="text1"/>
          <w:szCs w:val="22"/>
        </w:rPr>
        <w:t xml:space="preserve">provided to you. </w:t>
      </w:r>
    </w:p>
    <w:p w14:paraId="50027FD5" w14:textId="56322E81" w:rsidR="00FE0644" w:rsidRPr="008225DA" w:rsidRDefault="00FE0644" w:rsidP="00547A48">
      <w:pPr>
        <w:numPr>
          <w:ilvl w:val="2"/>
          <w:numId w:val="27"/>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 xml:space="preserve">Key as </w:t>
      </w:r>
      <w:r w:rsidRPr="008225DA">
        <w:rPr>
          <w:rFonts w:cs="Calibri"/>
          <w:b/>
          <w:color w:val="000000" w:themeColor="text1"/>
          <w:szCs w:val="22"/>
        </w:rPr>
        <w:t>Generated-By</w:t>
      </w:r>
      <w:r w:rsidRPr="008225DA">
        <w:rPr>
          <w:rFonts w:cs="Calibri"/>
          <w:color w:val="000000" w:themeColor="text1"/>
          <w:szCs w:val="22"/>
        </w:rPr>
        <w:t xml:space="preserve"> and corresponding value as </w:t>
      </w:r>
      <w:r w:rsidRPr="008225DA">
        <w:rPr>
          <w:rFonts w:cs="Calibri"/>
          <w:b/>
          <w:color w:val="000000" w:themeColor="text1"/>
          <w:szCs w:val="22"/>
        </w:rPr>
        <w:t>Golden-AMI-Pipeline</w:t>
      </w:r>
      <w:r w:rsidRPr="008225DA">
        <w:rPr>
          <w:rFonts w:cs="Calibri"/>
          <w:color w:val="000000" w:themeColor="text1"/>
          <w:szCs w:val="22"/>
        </w:rPr>
        <w:t>.</w:t>
      </w:r>
    </w:p>
    <w:p w14:paraId="4754465A" w14:textId="0B3B336A" w:rsidR="005B1BF4" w:rsidRPr="008225DA" w:rsidRDefault="00FE0644" w:rsidP="004406E8">
      <w:pPr>
        <w:pStyle w:val="ListParagraph"/>
      </w:pPr>
      <w:r w:rsidRPr="008225DA">
        <w:t>C</w:t>
      </w:r>
      <w:r w:rsidR="005B1BF4" w:rsidRPr="008225DA">
        <w:t>hoose </w:t>
      </w:r>
      <w:r w:rsidR="005B1BF4" w:rsidRPr="008225DA">
        <w:rPr>
          <w:rStyle w:val="Strong"/>
          <w:rFonts w:cs="Calibri"/>
          <w:bCs/>
          <w:color w:val="000000" w:themeColor="text1"/>
          <w:szCs w:val="22"/>
        </w:rPr>
        <w:t>Next</w:t>
      </w:r>
      <w:r w:rsidR="005B1BF4" w:rsidRPr="008225DA">
        <w:t>.</w:t>
      </w:r>
    </w:p>
    <w:p w14:paraId="071BC2BD" w14:textId="67487D42" w:rsidR="005B1BF4" w:rsidRPr="00BD2D44" w:rsidRDefault="005B1BF4" w:rsidP="004406E8">
      <w:pPr>
        <w:pStyle w:val="ListParagraph"/>
      </w:pPr>
      <w:r w:rsidRPr="00BD2D44">
        <w:t>On the </w:t>
      </w:r>
      <w:r w:rsidRPr="00BD2D44">
        <w:rPr>
          <w:rStyle w:val="Strong"/>
          <w:rFonts w:cs="Calibri"/>
          <w:b w:val="0"/>
          <w:bCs/>
          <w:color w:val="000000" w:themeColor="text1"/>
          <w:szCs w:val="22"/>
        </w:rPr>
        <w:t>Review</w:t>
      </w:r>
      <w:r w:rsidRPr="00BD2D44">
        <w:t xml:space="preserve"> page, choose the </w:t>
      </w:r>
      <w:r w:rsidRPr="0028654B">
        <w:rPr>
          <w:b/>
        </w:rPr>
        <w:t>check</w:t>
      </w:r>
      <w:r w:rsidR="0094381F" w:rsidRPr="0028654B">
        <w:rPr>
          <w:b/>
        </w:rPr>
        <w:t>-</w:t>
      </w:r>
      <w:r w:rsidRPr="0028654B">
        <w:rPr>
          <w:b/>
        </w:rPr>
        <w:t>box</w:t>
      </w:r>
      <w:r w:rsidRPr="00BD2D44">
        <w:t xml:space="preserve"> next to the following message: </w:t>
      </w:r>
    </w:p>
    <w:p w14:paraId="4F0A908B" w14:textId="101594B4" w:rsidR="005B1BF4" w:rsidRPr="00A6130A" w:rsidRDefault="005B1BF4" w:rsidP="00F24845">
      <w:pPr>
        <w:ind w:left="1440"/>
      </w:pPr>
      <w:r w:rsidRPr="00A6130A">
        <w:t>“</w:t>
      </w:r>
      <w:r w:rsidRPr="00F24845">
        <w:rPr>
          <w:rStyle w:val="Strong"/>
          <w:rFonts w:cs="Calibri"/>
          <w:b w:val="0"/>
          <w:color w:val="000000" w:themeColor="text1"/>
          <w:szCs w:val="22"/>
        </w:rPr>
        <w:t xml:space="preserve">I acknowledge that AWS </w:t>
      </w:r>
      <w:r w:rsidR="008F181C" w:rsidRPr="00F24845">
        <w:rPr>
          <w:rStyle w:val="Strong"/>
          <w:rFonts w:cs="Calibri"/>
          <w:b w:val="0"/>
          <w:color w:val="000000" w:themeColor="text1"/>
          <w:szCs w:val="22"/>
        </w:rPr>
        <w:t xml:space="preserve">CloudFormation </w:t>
      </w:r>
      <w:r w:rsidRPr="00F24845">
        <w:rPr>
          <w:rStyle w:val="Strong"/>
          <w:rFonts w:cs="Calibri"/>
          <w:b w:val="0"/>
          <w:color w:val="000000" w:themeColor="text1"/>
          <w:szCs w:val="22"/>
        </w:rPr>
        <w:t>might create IAM resources</w:t>
      </w:r>
      <w:r w:rsidRPr="00A6130A">
        <w:t>.</w:t>
      </w:r>
      <w:r w:rsidRPr="00F24845">
        <w:rPr>
          <w:rStyle w:val="Strong"/>
          <w:rFonts w:cs="Calibri"/>
          <w:b w:val="0"/>
          <w:color w:val="000000" w:themeColor="text1"/>
          <w:szCs w:val="22"/>
        </w:rPr>
        <w:t>”</w:t>
      </w:r>
    </w:p>
    <w:p w14:paraId="15FB0E06" w14:textId="3E5AF1A2" w:rsidR="00623196" w:rsidRPr="008225DA" w:rsidRDefault="005B1BF4" w:rsidP="004406E8">
      <w:pPr>
        <w:pStyle w:val="ListParagraph"/>
      </w:pPr>
      <w:r w:rsidRPr="008225DA">
        <w:t>Choose </w:t>
      </w:r>
      <w:r w:rsidRPr="008225DA">
        <w:rPr>
          <w:rStyle w:val="Strong"/>
          <w:rFonts w:cs="Calibri"/>
          <w:bCs/>
          <w:color w:val="000000" w:themeColor="text1"/>
          <w:szCs w:val="22"/>
        </w:rPr>
        <w:t>Create</w:t>
      </w:r>
      <w:r w:rsidRPr="008225DA">
        <w:t xml:space="preserve">. </w:t>
      </w:r>
    </w:p>
    <w:p w14:paraId="56045348" w14:textId="746242E4" w:rsidR="007D760C" w:rsidRPr="008225DA" w:rsidRDefault="00C55B75" w:rsidP="004406E8">
      <w:pPr>
        <w:pStyle w:val="ListParagraph"/>
      </w:pPr>
      <w:r>
        <w:t xml:space="preserve">After CloudFormation </w:t>
      </w:r>
      <w:r w:rsidR="00CA59BF">
        <w:t>creates the stack</w:t>
      </w:r>
      <w:r w:rsidR="0098449E">
        <w:t>, c</w:t>
      </w:r>
      <w:r w:rsidR="00F26D81" w:rsidRPr="008225DA">
        <w:t xml:space="preserve">hoose the </w:t>
      </w:r>
      <w:r w:rsidR="00F26D81" w:rsidRPr="00984657">
        <w:rPr>
          <w:b/>
        </w:rPr>
        <w:t>check</w:t>
      </w:r>
      <w:r w:rsidR="00F81B1D" w:rsidRPr="00984657">
        <w:rPr>
          <w:b/>
        </w:rPr>
        <w:t>-</w:t>
      </w:r>
      <w:r w:rsidR="00F26D81" w:rsidRPr="00984657">
        <w:rPr>
          <w:b/>
        </w:rPr>
        <w:t>box</w:t>
      </w:r>
      <w:r w:rsidR="00F26D81" w:rsidRPr="008225DA">
        <w:t xml:space="preserve"> next to your stack and then choose </w:t>
      </w:r>
      <w:r w:rsidR="00BA367A">
        <w:rPr>
          <w:b/>
        </w:rPr>
        <w:t>O</w:t>
      </w:r>
      <w:r w:rsidR="00F26D81" w:rsidRPr="008225DA">
        <w:rPr>
          <w:b/>
        </w:rPr>
        <w:t>utput</w:t>
      </w:r>
      <w:r w:rsidR="00BA367A">
        <w:rPr>
          <w:b/>
        </w:rPr>
        <w:t>s</w:t>
      </w:r>
      <w:r w:rsidR="00F26D81" w:rsidRPr="008225DA">
        <w:t xml:space="preserve"> tab</w:t>
      </w:r>
      <w:r w:rsidR="00D86BAC" w:rsidRPr="008225DA">
        <w:t xml:space="preserve">. </w:t>
      </w:r>
    </w:p>
    <w:p w14:paraId="1712A2F6" w14:textId="506E3D0B" w:rsidR="00017A55" w:rsidRDefault="00FA2D43" w:rsidP="00A20BAA">
      <w:pPr>
        <w:jc w:val="both"/>
      </w:pPr>
      <w:r>
        <w:t>Y</w:t>
      </w:r>
      <w:r w:rsidR="00017A55" w:rsidRPr="008225DA">
        <w:t xml:space="preserve">ou will see </w:t>
      </w:r>
      <w:r w:rsidR="004B135F">
        <w:t xml:space="preserve">following </w:t>
      </w:r>
      <w:r w:rsidR="00937C80">
        <w:t>parameters in the output. Note the value of the parameters.</w:t>
      </w:r>
    </w:p>
    <w:p w14:paraId="61B86263" w14:textId="77777777" w:rsidR="00BC64F2" w:rsidRDefault="00BC64F2" w:rsidP="00A20BAA">
      <w:pPr>
        <w:jc w:val="both"/>
      </w:pPr>
    </w:p>
    <w:tbl>
      <w:tblPr>
        <w:tblStyle w:val="GridTable1Light-Accent1"/>
        <w:tblW w:w="0" w:type="auto"/>
        <w:tblLook w:val="04A0" w:firstRow="1" w:lastRow="0" w:firstColumn="1" w:lastColumn="0" w:noHBand="0" w:noVBand="1"/>
      </w:tblPr>
      <w:tblGrid>
        <w:gridCol w:w="4314"/>
        <w:gridCol w:w="5900"/>
      </w:tblGrid>
      <w:tr w:rsidR="00BC64F2" w14:paraId="6893B0C7" w14:textId="77777777" w:rsidTr="002B67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7C832D80" w14:textId="3A37E42A" w:rsidR="00BC64F2" w:rsidRDefault="00BC64F2" w:rsidP="00A20BAA">
            <w:pPr>
              <w:jc w:val="both"/>
              <w:rPr>
                <w:color w:val="000000" w:themeColor="text1"/>
              </w:rPr>
            </w:pPr>
            <w:r>
              <w:rPr>
                <w:color w:val="000000" w:themeColor="text1"/>
              </w:rPr>
              <w:t xml:space="preserve">Parameter </w:t>
            </w:r>
          </w:p>
        </w:tc>
        <w:tc>
          <w:tcPr>
            <w:tcW w:w="5900" w:type="dxa"/>
            <w:tcMar>
              <w:top w:w="115" w:type="dxa"/>
              <w:left w:w="115" w:type="dxa"/>
              <w:bottom w:w="115" w:type="dxa"/>
              <w:right w:w="115" w:type="dxa"/>
            </w:tcMar>
          </w:tcPr>
          <w:p w14:paraId="4F757844" w14:textId="0E432EFE" w:rsidR="00BC64F2" w:rsidRDefault="00BC64F2"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w:t>
            </w:r>
            <w:r w:rsidR="00111075">
              <w:rPr>
                <w:color w:val="000000" w:themeColor="text1"/>
              </w:rPr>
              <w:t xml:space="preserve"> of the value</w:t>
            </w:r>
          </w:p>
        </w:tc>
      </w:tr>
      <w:tr w:rsidR="00BC64F2" w14:paraId="274086D8"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04F1A79A" w14:textId="25F3452C" w:rsidR="00BC64F2" w:rsidRPr="001D4DDD" w:rsidRDefault="00BC64F2" w:rsidP="00A20BAA">
            <w:pPr>
              <w:jc w:val="both"/>
              <w:rPr>
                <w:b w:val="0"/>
                <w:color w:val="000000" w:themeColor="text1"/>
              </w:rPr>
            </w:pPr>
            <w:r w:rsidRPr="001D4DDD">
              <w:rPr>
                <w:b w:val="0"/>
                <w:shd w:val="clear" w:color="auto" w:fill="FFFFFF"/>
              </w:rPr>
              <w:t>GoldenAMIAutomationDoc</w:t>
            </w:r>
          </w:p>
        </w:tc>
        <w:tc>
          <w:tcPr>
            <w:tcW w:w="5900" w:type="dxa"/>
            <w:tcMar>
              <w:top w:w="115" w:type="dxa"/>
              <w:left w:w="115" w:type="dxa"/>
              <w:bottom w:w="115" w:type="dxa"/>
              <w:right w:w="115" w:type="dxa"/>
            </w:tcMar>
          </w:tcPr>
          <w:p w14:paraId="45B7623D" w14:textId="5F2D24A0" w:rsidR="00BC64F2" w:rsidRPr="00BC64F2" w:rsidRDefault="00BC64F2" w:rsidP="00A20BAA">
            <w:pPr>
              <w:jc w:val="both"/>
              <w:cnfStyle w:val="000000000000" w:firstRow="0" w:lastRow="0" w:firstColumn="0" w:lastColumn="0" w:oddVBand="0" w:evenVBand="0" w:oddHBand="0" w:evenHBand="0" w:firstRowFirstColumn="0" w:firstRowLastColumn="0" w:lastRowFirstColumn="0" w:lastRowLastColumn="0"/>
              <w:rPr>
                <w:color w:val="191919"/>
              </w:rPr>
            </w:pPr>
            <w:r w:rsidRPr="008225DA">
              <w:t xml:space="preserve">The name of the SSM </w:t>
            </w:r>
            <w:r>
              <w:t xml:space="preserve">automation </w:t>
            </w:r>
            <w:r w:rsidRPr="008225DA">
              <w:t>document you can execute for generating a golden AMI.</w:t>
            </w:r>
          </w:p>
        </w:tc>
      </w:tr>
      <w:tr w:rsidR="00BC64F2" w14:paraId="65EC752A"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7181C749" w14:textId="20B88579" w:rsidR="00BC64F2" w:rsidRPr="001D4DDD" w:rsidRDefault="00BC64F2" w:rsidP="00A20BAA">
            <w:pPr>
              <w:jc w:val="both"/>
              <w:rPr>
                <w:b w:val="0"/>
                <w:color w:val="000000" w:themeColor="text1"/>
              </w:rPr>
            </w:pPr>
            <w:r w:rsidRPr="001D4DDD">
              <w:rPr>
                <w:b w:val="0"/>
                <w:shd w:val="clear" w:color="auto" w:fill="FFFFFF"/>
              </w:rPr>
              <w:t>CopyAndShareAMIAutomationDoc</w:t>
            </w:r>
          </w:p>
        </w:tc>
        <w:tc>
          <w:tcPr>
            <w:tcW w:w="5900" w:type="dxa"/>
            <w:tcMar>
              <w:top w:w="115" w:type="dxa"/>
              <w:left w:w="115" w:type="dxa"/>
              <w:bottom w:w="115" w:type="dxa"/>
              <w:right w:w="115" w:type="dxa"/>
            </w:tcMar>
          </w:tcPr>
          <w:p w14:paraId="1AC72BEA" w14:textId="384670A8" w:rsidR="00BC64F2" w:rsidRPr="00BC64F2" w:rsidRDefault="00BC64F2" w:rsidP="00A20BAA">
            <w:pPr>
              <w:jc w:val="both"/>
              <w:cnfStyle w:val="000000000000" w:firstRow="0" w:lastRow="0" w:firstColumn="0" w:lastColumn="0" w:oddVBand="0" w:evenVBand="0" w:oddHBand="0" w:evenHBand="0" w:firstRowFirstColumn="0" w:firstRowLastColumn="0" w:lastRowFirstColumn="0" w:lastRowLastColumn="0"/>
            </w:pPr>
            <w:r w:rsidRPr="008225DA">
              <w:t xml:space="preserve">The name of the SSM </w:t>
            </w:r>
            <w:r>
              <w:t xml:space="preserve">automation </w:t>
            </w:r>
            <w:r w:rsidRPr="008225DA">
              <w:t xml:space="preserve">document you can execute for distributing the </w:t>
            </w:r>
            <w:r w:rsidR="006D0113">
              <w:t xml:space="preserve">golden </w:t>
            </w:r>
            <w:r w:rsidRPr="008225DA">
              <w:t>AMI.</w:t>
            </w:r>
          </w:p>
        </w:tc>
      </w:tr>
      <w:tr w:rsidR="00BC64F2" w14:paraId="5B11FCE0"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3B57BF33" w14:textId="75805BF5" w:rsidR="00BC64F2" w:rsidRDefault="00BC64F2" w:rsidP="00A20BAA">
            <w:pPr>
              <w:jc w:val="both"/>
              <w:rPr>
                <w:color w:val="000000" w:themeColor="text1"/>
              </w:rPr>
            </w:pPr>
            <w:r w:rsidRPr="008225DA">
              <w:rPr>
                <w:rFonts w:cs="Calibri"/>
                <w:b w:val="0"/>
                <w:bCs w:val="0"/>
                <w:color w:val="000000" w:themeColor="text1"/>
                <w:szCs w:val="22"/>
                <w:shd w:val="clear" w:color="auto" w:fill="FFFFFF"/>
              </w:rPr>
              <w:t>DecommissionAMIVersionDoc</w:t>
            </w:r>
          </w:p>
        </w:tc>
        <w:tc>
          <w:tcPr>
            <w:tcW w:w="5900" w:type="dxa"/>
            <w:tcMar>
              <w:top w:w="115" w:type="dxa"/>
              <w:left w:w="115" w:type="dxa"/>
              <w:bottom w:w="115" w:type="dxa"/>
              <w:right w:w="115" w:type="dxa"/>
            </w:tcMar>
          </w:tcPr>
          <w:p w14:paraId="304ED36E" w14:textId="0BC95BD1" w:rsidR="00BC64F2" w:rsidRPr="003A1A99" w:rsidRDefault="00BC64F2"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color w:val="000000" w:themeColor="text1"/>
                <w:szCs w:val="22"/>
              </w:rPr>
              <w:t>T</w:t>
            </w:r>
            <w:r w:rsidRPr="008225DA">
              <w:rPr>
                <w:rFonts w:cs="Calibri"/>
                <w:color w:val="000000" w:themeColor="text1"/>
                <w:szCs w:val="22"/>
              </w:rPr>
              <w:t xml:space="preserve">he </w:t>
            </w:r>
            <w:r w:rsidRPr="008225DA">
              <w:t xml:space="preserve">name of the </w:t>
            </w:r>
            <w:r w:rsidRPr="008225DA">
              <w:rPr>
                <w:rFonts w:cs="Calibri"/>
                <w:color w:val="000000" w:themeColor="text1"/>
                <w:szCs w:val="22"/>
              </w:rPr>
              <w:t xml:space="preserve">SSM </w:t>
            </w:r>
            <w:r>
              <w:rPr>
                <w:rFonts w:cs="Calibri"/>
                <w:color w:val="000000" w:themeColor="text1"/>
                <w:szCs w:val="22"/>
              </w:rPr>
              <w:t xml:space="preserve">automation </w:t>
            </w:r>
            <w:r w:rsidRPr="008225DA">
              <w:rPr>
                <w:rFonts w:cs="Calibri"/>
                <w:color w:val="000000" w:themeColor="text1"/>
                <w:szCs w:val="22"/>
              </w:rPr>
              <w:t xml:space="preserve">document </w:t>
            </w:r>
            <w:r w:rsidRPr="008225DA">
              <w:t xml:space="preserve">you can execute </w:t>
            </w:r>
            <w:r w:rsidRPr="008225DA">
              <w:rPr>
                <w:rFonts w:cs="Calibri"/>
                <w:color w:val="000000" w:themeColor="text1"/>
                <w:szCs w:val="22"/>
              </w:rPr>
              <w:t>for decommissioning a golden AMI.</w:t>
            </w:r>
          </w:p>
        </w:tc>
      </w:tr>
      <w:tr w:rsidR="00BC64F2" w14:paraId="274AA3CF"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5C1EF604" w14:textId="1D966054" w:rsidR="00BC64F2" w:rsidRPr="001D4DDD" w:rsidRDefault="00BC64F2" w:rsidP="00A20BAA">
            <w:pPr>
              <w:jc w:val="both"/>
              <w:rPr>
                <w:b w:val="0"/>
                <w:color w:val="000000" w:themeColor="text1"/>
              </w:rPr>
            </w:pPr>
            <w:r w:rsidRPr="001D4DDD">
              <w:rPr>
                <w:b w:val="0"/>
                <w:shd w:val="clear" w:color="auto" w:fill="FFFFFF"/>
              </w:rPr>
              <w:t>ContinuousInspectionScheduledRule</w:t>
            </w:r>
          </w:p>
        </w:tc>
        <w:tc>
          <w:tcPr>
            <w:tcW w:w="5900" w:type="dxa"/>
            <w:tcMar>
              <w:top w:w="115" w:type="dxa"/>
              <w:left w:w="115" w:type="dxa"/>
              <w:bottom w:w="115" w:type="dxa"/>
              <w:right w:w="115" w:type="dxa"/>
            </w:tcMar>
          </w:tcPr>
          <w:p w14:paraId="2AD0CCB9" w14:textId="46D4215D" w:rsidR="00BC64F2" w:rsidRPr="003A1A99" w:rsidRDefault="00BC64F2" w:rsidP="00A20BAA">
            <w:pPr>
              <w:jc w:val="both"/>
              <w:cnfStyle w:val="000000000000" w:firstRow="0" w:lastRow="0" w:firstColumn="0" w:lastColumn="0" w:oddVBand="0" w:evenVBand="0" w:oddHBand="0" w:evenHBand="0" w:firstRowFirstColumn="0" w:firstRowLastColumn="0" w:lastRowFirstColumn="0" w:lastRowLastColumn="0"/>
            </w:pPr>
            <w:r w:rsidRPr="008225DA">
              <w:t xml:space="preserve">The </w:t>
            </w:r>
            <w:hyperlink r:id="rId35" w:history="1">
              <w:r w:rsidRPr="00D249A3">
                <w:rPr>
                  <w:rStyle w:val="Hyperlink"/>
                </w:rPr>
                <w:t>CloudWatch Events rule</w:t>
              </w:r>
            </w:hyperlink>
            <w:r w:rsidRPr="008225DA">
              <w:t xml:space="preserve"> that executes continuous vulnerability assessment at </w:t>
            </w:r>
            <w:r>
              <w:t xml:space="preserve">the </w:t>
            </w:r>
            <w:r w:rsidRPr="008225DA">
              <w:t>frequency you specified.</w:t>
            </w:r>
          </w:p>
        </w:tc>
      </w:tr>
      <w:tr w:rsidR="00BC64F2" w14:paraId="5B91087E"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757B046D" w14:textId="26D7FC96" w:rsidR="00BC64F2" w:rsidRPr="001D4DDD" w:rsidRDefault="00BC64F2" w:rsidP="00A20BAA">
            <w:pPr>
              <w:jc w:val="both"/>
              <w:rPr>
                <w:b w:val="0"/>
                <w:color w:val="000000" w:themeColor="text1"/>
              </w:rPr>
            </w:pPr>
            <w:r w:rsidRPr="001D4DDD">
              <w:rPr>
                <w:b w:val="0"/>
                <w:shd w:val="clear" w:color="auto" w:fill="FFFFFF"/>
              </w:rPr>
              <w:lastRenderedPageBreak/>
              <w:t>BucketName</w:t>
            </w:r>
          </w:p>
        </w:tc>
        <w:tc>
          <w:tcPr>
            <w:tcW w:w="5900" w:type="dxa"/>
            <w:tcMar>
              <w:top w:w="115" w:type="dxa"/>
              <w:left w:w="115" w:type="dxa"/>
              <w:bottom w:w="115" w:type="dxa"/>
              <w:right w:w="115" w:type="dxa"/>
            </w:tcMar>
          </w:tcPr>
          <w:p w14:paraId="0B65CDB3" w14:textId="224DC7A9" w:rsidR="00BC64F2" w:rsidRPr="003A1A99" w:rsidRDefault="00CC78BE" w:rsidP="00A20BAA">
            <w:pPr>
              <w:jc w:val="both"/>
              <w:cnfStyle w:val="000000000000" w:firstRow="0" w:lastRow="0" w:firstColumn="0" w:lastColumn="0" w:oddVBand="0" w:evenVBand="0" w:oddHBand="0" w:evenHBand="0" w:firstRowFirstColumn="0" w:firstRowLastColumn="0" w:lastRowFirstColumn="0" w:lastRowLastColumn="0"/>
            </w:pPr>
            <w:r>
              <w:rPr>
                <w:shd w:val="clear" w:color="auto" w:fill="FFFFFF"/>
              </w:rPr>
              <w:t>The n</w:t>
            </w:r>
            <w:r w:rsidR="00BC64F2" w:rsidRPr="00BC64F2">
              <w:rPr>
                <w:shd w:val="clear" w:color="auto" w:fill="FFFFFF"/>
              </w:rPr>
              <w:t xml:space="preserve">ame of the </w:t>
            </w:r>
            <w:hyperlink r:id="rId36" w:history="1">
              <w:r w:rsidR="00BC64F2" w:rsidRPr="00BC64F2">
                <w:rPr>
                  <w:rStyle w:val="Hyperlink"/>
                  <w:shd w:val="clear" w:color="auto" w:fill="FFFFFF"/>
                </w:rPr>
                <w:t>Amazon S3 bucket</w:t>
              </w:r>
            </w:hyperlink>
            <w:r w:rsidR="00BC64F2" w:rsidRPr="00BC64F2">
              <w:rPr>
                <w:shd w:val="clear" w:color="auto" w:fill="FFFFFF"/>
              </w:rPr>
              <w:t xml:space="preserve"> in which you need to upload CloudFormation Template for launching your golden AMI.</w:t>
            </w:r>
          </w:p>
        </w:tc>
      </w:tr>
      <w:tr w:rsidR="00BC64F2" w14:paraId="7773175D"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37F640E5" w14:textId="13ED5803" w:rsidR="00BC64F2" w:rsidRPr="001D4DDD" w:rsidRDefault="00BC64F2" w:rsidP="00A20BAA">
            <w:pPr>
              <w:jc w:val="both"/>
              <w:rPr>
                <w:b w:val="0"/>
                <w:color w:val="000000" w:themeColor="text1"/>
              </w:rPr>
            </w:pPr>
            <w:r w:rsidRPr="001D4DDD">
              <w:rPr>
                <w:b w:val="0"/>
                <w:color w:val="000000" w:themeColor="text1"/>
                <w:shd w:val="clear" w:color="auto" w:fill="FFFFFF"/>
              </w:rPr>
              <w:t>SetupContinuousAssessmentLambdaFunction</w:t>
            </w:r>
          </w:p>
        </w:tc>
        <w:tc>
          <w:tcPr>
            <w:tcW w:w="5900" w:type="dxa"/>
            <w:tcMar>
              <w:top w:w="115" w:type="dxa"/>
              <w:left w:w="115" w:type="dxa"/>
              <w:bottom w:w="115" w:type="dxa"/>
              <w:right w:w="115" w:type="dxa"/>
            </w:tcMar>
          </w:tcPr>
          <w:p w14:paraId="7D245F90" w14:textId="6AA93A8E" w:rsidR="00BC64F2" w:rsidRPr="009908F0" w:rsidRDefault="00BC64F2" w:rsidP="00A20BAA">
            <w:pPr>
              <w:jc w:val="both"/>
              <w:cnfStyle w:val="000000000000" w:firstRow="0" w:lastRow="0" w:firstColumn="0" w:lastColumn="0" w:oddVBand="0" w:evenVBand="0" w:oddHBand="0" w:evenHBand="0" w:firstRowFirstColumn="0" w:firstRowLastColumn="0" w:lastRowFirstColumn="0" w:lastRowLastColumn="0"/>
            </w:pPr>
            <w:r w:rsidRPr="008225DA">
              <w:t xml:space="preserve">This is the </w:t>
            </w:r>
            <w:hyperlink r:id="rId37" w:history="1">
              <w:r w:rsidRPr="003158FF">
                <w:rPr>
                  <w:rStyle w:val="Hyperlink"/>
                </w:rPr>
                <w:t>AWS Lambda</w:t>
              </w:r>
            </w:hyperlink>
            <w:r w:rsidRPr="008225DA">
              <w:t xml:space="preserve"> function you need to execute if you want to </w:t>
            </w:r>
            <w:r>
              <w:t xml:space="preserve">manually </w:t>
            </w:r>
            <w:r w:rsidRPr="008225DA">
              <w:t xml:space="preserve">trigger the continuous vulnerability assessment for all active </w:t>
            </w:r>
            <w:r w:rsidR="003D0DDB">
              <w:t>g</w:t>
            </w:r>
            <w:r w:rsidRPr="008225DA">
              <w:t>olden AMIs.</w:t>
            </w:r>
          </w:p>
        </w:tc>
      </w:tr>
    </w:tbl>
    <w:p w14:paraId="71C65120" w14:textId="77777777" w:rsidR="00BC64F2" w:rsidRPr="008225DA" w:rsidRDefault="00BC64F2" w:rsidP="00A20BAA">
      <w:pPr>
        <w:jc w:val="both"/>
        <w:rPr>
          <w:color w:val="000000" w:themeColor="text1"/>
        </w:rPr>
      </w:pPr>
    </w:p>
    <w:p w14:paraId="45BCF387" w14:textId="57983611" w:rsidR="00017A55" w:rsidRPr="005944F1" w:rsidRDefault="00533271" w:rsidP="00A20BAA">
      <w:pPr>
        <w:jc w:val="both"/>
        <w:rPr>
          <w:rFonts w:cs="Calibri"/>
          <w:color w:val="000000" w:themeColor="text1"/>
          <w:szCs w:val="22"/>
        </w:rPr>
      </w:pPr>
      <w:r>
        <w:rPr>
          <w:rFonts w:cs="Calibri"/>
          <w:color w:val="000000" w:themeColor="text1"/>
          <w:szCs w:val="22"/>
        </w:rPr>
        <w:t>O</w:t>
      </w:r>
      <w:r w:rsidR="001377B5">
        <w:rPr>
          <w:rFonts w:cs="Calibri"/>
          <w:color w:val="000000" w:themeColor="text1"/>
          <w:szCs w:val="22"/>
        </w:rPr>
        <w:t>pen administrator mailbox</w:t>
      </w:r>
      <w:r w:rsidR="00017A55" w:rsidRPr="005944F1">
        <w:rPr>
          <w:rFonts w:cs="Calibri"/>
          <w:color w:val="000000" w:themeColor="text1"/>
          <w:szCs w:val="22"/>
        </w:rPr>
        <w:t xml:space="preserve"> and confirm the subscription requests. </w:t>
      </w:r>
      <w:r w:rsidR="001377B5">
        <w:rPr>
          <w:rFonts w:cs="Calibri"/>
          <w:color w:val="000000" w:themeColor="text1"/>
          <w:szCs w:val="22"/>
        </w:rPr>
        <w:t>Administrator</w:t>
      </w:r>
      <w:r w:rsidR="00017A55" w:rsidRPr="005944F1">
        <w:rPr>
          <w:rFonts w:cs="Calibri"/>
          <w:color w:val="000000" w:themeColor="text1"/>
          <w:szCs w:val="22"/>
        </w:rPr>
        <w:t xml:space="preserve"> </w:t>
      </w:r>
      <w:r w:rsidR="00065F7C">
        <w:rPr>
          <w:rFonts w:cs="Calibri"/>
          <w:color w:val="000000" w:themeColor="text1"/>
          <w:szCs w:val="22"/>
        </w:rPr>
        <w:t>will</w:t>
      </w:r>
      <w:r w:rsidR="00017A55" w:rsidRPr="005944F1">
        <w:rPr>
          <w:rFonts w:cs="Calibri"/>
          <w:color w:val="000000" w:themeColor="text1"/>
          <w:szCs w:val="22"/>
        </w:rPr>
        <w:t xml:space="preserve"> receive </w:t>
      </w:r>
      <w:r w:rsidR="0097784B">
        <w:rPr>
          <w:rFonts w:cs="Calibri"/>
          <w:color w:val="000000" w:themeColor="text1"/>
          <w:szCs w:val="22"/>
        </w:rPr>
        <w:t>one</w:t>
      </w:r>
      <w:r w:rsidR="00017A55" w:rsidRPr="005944F1">
        <w:rPr>
          <w:rFonts w:cs="Calibri"/>
          <w:color w:val="000000" w:themeColor="text1"/>
          <w:szCs w:val="22"/>
        </w:rPr>
        <w:t xml:space="preserve"> subscription </w:t>
      </w:r>
      <w:r w:rsidR="0097784B">
        <w:rPr>
          <w:rFonts w:cs="Calibri"/>
          <w:color w:val="000000" w:themeColor="text1"/>
          <w:szCs w:val="22"/>
        </w:rPr>
        <w:t>request t</w:t>
      </w:r>
      <w:r w:rsidR="00017A55" w:rsidRPr="005944F1">
        <w:rPr>
          <w:rFonts w:cs="Calibri"/>
          <w:color w:val="000000" w:themeColor="text1"/>
          <w:szCs w:val="22"/>
        </w:rPr>
        <w:t>o receive golden AMI creation completion notification</w:t>
      </w:r>
      <w:r w:rsidR="0097784B">
        <w:rPr>
          <w:rFonts w:cs="Calibri"/>
          <w:color w:val="000000" w:themeColor="text1"/>
          <w:szCs w:val="22"/>
        </w:rPr>
        <w:t>.</w:t>
      </w:r>
    </w:p>
    <w:p w14:paraId="7CD75163" w14:textId="77777777" w:rsidR="00017A55" w:rsidRPr="005944F1" w:rsidRDefault="00017A55" w:rsidP="00A20BAA">
      <w:pPr>
        <w:spacing w:line="276" w:lineRule="auto"/>
        <w:jc w:val="both"/>
        <w:rPr>
          <w:rFonts w:cs="Calibri"/>
          <w:color w:val="000000" w:themeColor="text1"/>
          <w:szCs w:val="22"/>
        </w:rPr>
      </w:pPr>
    </w:p>
    <w:p w14:paraId="1EE8A199" w14:textId="5D8C374F" w:rsidR="002F7094" w:rsidRDefault="00017A55" w:rsidP="00A20BAA">
      <w:pPr>
        <w:spacing w:line="276" w:lineRule="auto"/>
        <w:jc w:val="both"/>
        <w:rPr>
          <w:rFonts w:cs="Calibri"/>
          <w:color w:val="000000" w:themeColor="text1"/>
          <w:szCs w:val="22"/>
        </w:rPr>
      </w:pPr>
      <w:r w:rsidRPr="005944F1">
        <w:rPr>
          <w:rFonts w:cs="Calibri"/>
          <w:color w:val="000000" w:themeColor="text1"/>
          <w:szCs w:val="22"/>
        </w:rPr>
        <w:t>Next</w:t>
      </w:r>
      <w:r w:rsidR="00AC5A20">
        <w:rPr>
          <w:rFonts w:cs="Calibri"/>
          <w:color w:val="000000" w:themeColor="text1"/>
          <w:szCs w:val="22"/>
        </w:rPr>
        <w:t>,</w:t>
      </w:r>
      <w:r w:rsidRPr="005944F1">
        <w:rPr>
          <w:rFonts w:cs="Calibri"/>
          <w:color w:val="000000" w:themeColor="text1"/>
          <w:szCs w:val="22"/>
        </w:rPr>
        <w:t xml:space="preserve"> you need to upload the </w:t>
      </w:r>
      <w:r w:rsidR="008F181C">
        <w:rPr>
          <w:rFonts w:cs="Calibri"/>
          <w:color w:val="000000" w:themeColor="text1"/>
          <w:szCs w:val="22"/>
        </w:rPr>
        <w:t xml:space="preserve">CloudFormation </w:t>
      </w:r>
      <w:r w:rsidRPr="005944F1">
        <w:rPr>
          <w:rFonts w:cs="Calibri"/>
          <w:color w:val="000000" w:themeColor="text1"/>
          <w:szCs w:val="22"/>
        </w:rPr>
        <w:t xml:space="preserve">Template </w:t>
      </w:r>
      <w:r w:rsidR="005C36A8">
        <w:rPr>
          <w:rFonts w:cs="Calibri"/>
          <w:color w:val="000000" w:themeColor="text1"/>
          <w:szCs w:val="22"/>
        </w:rPr>
        <w:t>that users can use to launch</w:t>
      </w:r>
      <w:r w:rsidR="00805C0C">
        <w:rPr>
          <w:rFonts w:cs="Calibri"/>
          <w:color w:val="000000" w:themeColor="text1"/>
          <w:szCs w:val="22"/>
        </w:rPr>
        <w:t xml:space="preserve"> an instance of the golden AMI </w:t>
      </w:r>
      <w:r w:rsidRPr="005944F1">
        <w:rPr>
          <w:rFonts w:cs="Calibri"/>
          <w:color w:val="000000" w:themeColor="text1"/>
          <w:szCs w:val="22"/>
        </w:rPr>
        <w:t xml:space="preserve">to an </w:t>
      </w:r>
      <w:hyperlink r:id="rId38" w:history="1">
        <w:r w:rsidR="00E05A46" w:rsidRPr="00C04D25">
          <w:rPr>
            <w:rStyle w:val="Hyperlink"/>
            <w:rFonts w:cs="Calibri"/>
            <w:szCs w:val="22"/>
          </w:rPr>
          <w:t xml:space="preserve">Amazon </w:t>
        </w:r>
        <w:r w:rsidRPr="00C04D25">
          <w:rPr>
            <w:rStyle w:val="Hyperlink"/>
            <w:rFonts w:cs="Calibri"/>
            <w:szCs w:val="22"/>
          </w:rPr>
          <w:t>S3</w:t>
        </w:r>
      </w:hyperlink>
      <w:r w:rsidRPr="005944F1">
        <w:rPr>
          <w:rFonts w:cs="Calibri"/>
          <w:color w:val="000000" w:themeColor="text1"/>
          <w:szCs w:val="22"/>
        </w:rPr>
        <w:t xml:space="preserve"> </w:t>
      </w:r>
      <w:r w:rsidR="00A72145" w:rsidRPr="005944F1">
        <w:rPr>
          <w:rFonts w:cs="Calibri"/>
          <w:color w:val="000000" w:themeColor="text1"/>
          <w:szCs w:val="22"/>
        </w:rPr>
        <w:t xml:space="preserve">bucket specified in </w:t>
      </w:r>
      <w:r w:rsidR="00A72145">
        <w:rPr>
          <w:rFonts w:cs="Calibri"/>
          <w:color w:val="000000" w:themeColor="text1"/>
          <w:szCs w:val="22"/>
        </w:rPr>
        <w:t xml:space="preserve">the </w:t>
      </w:r>
      <w:r w:rsidR="00A72145" w:rsidRPr="005944F1">
        <w:rPr>
          <w:rFonts w:cs="Calibri"/>
          <w:b/>
          <w:color w:val="000000" w:themeColor="text1"/>
          <w:szCs w:val="22"/>
        </w:rPr>
        <w:t>BucketName</w:t>
      </w:r>
      <w:r w:rsidR="00A72145" w:rsidRPr="005944F1">
        <w:rPr>
          <w:rFonts w:cs="Calibri"/>
          <w:color w:val="000000" w:themeColor="text1"/>
          <w:szCs w:val="22"/>
        </w:rPr>
        <w:t xml:space="preserve"> </w:t>
      </w:r>
      <w:r w:rsidR="00A72145">
        <w:rPr>
          <w:rFonts w:cs="Calibri"/>
          <w:color w:val="000000" w:themeColor="text1"/>
          <w:szCs w:val="22"/>
        </w:rPr>
        <w:t xml:space="preserve">field of the </w:t>
      </w:r>
      <w:r w:rsidR="00342912">
        <w:rPr>
          <w:rFonts w:cs="Calibri"/>
          <w:color w:val="000000" w:themeColor="text1"/>
          <w:szCs w:val="22"/>
        </w:rPr>
        <w:t xml:space="preserve">CloudFormation </w:t>
      </w:r>
      <w:r w:rsidR="00A72145" w:rsidRPr="005944F1">
        <w:rPr>
          <w:rFonts w:cs="Calibri"/>
          <w:color w:val="000000" w:themeColor="text1"/>
          <w:szCs w:val="22"/>
        </w:rPr>
        <w:t>output of</w:t>
      </w:r>
      <w:r w:rsidR="00A72145">
        <w:rPr>
          <w:rFonts w:cs="Calibri"/>
          <w:color w:val="000000" w:themeColor="text1"/>
          <w:szCs w:val="22"/>
        </w:rPr>
        <w:t xml:space="preserve"> this step</w:t>
      </w:r>
      <w:r w:rsidRPr="005944F1">
        <w:rPr>
          <w:rFonts w:cs="Calibri"/>
          <w:color w:val="000000" w:themeColor="text1"/>
          <w:szCs w:val="22"/>
        </w:rPr>
        <w:t xml:space="preserve">. </w:t>
      </w:r>
      <w:r w:rsidR="00926894">
        <w:rPr>
          <w:rFonts w:cs="Calibri"/>
          <w:color w:val="000000" w:themeColor="text1"/>
          <w:szCs w:val="22"/>
        </w:rPr>
        <w:t>Here is</w:t>
      </w:r>
      <w:r w:rsidR="00627CC8">
        <w:rPr>
          <w:rFonts w:cs="Calibri"/>
          <w:color w:val="000000" w:themeColor="text1"/>
          <w:szCs w:val="22"/>
        </w:rPr>
        <w:t xml:space="preserve"> a sample CloudFormation template </w:t>
      </w:r>
      <w:r w:rsidR="00B35EEE">
        <w:rPr>
          <w:rFonts w:cs="Calibri"/>
          <w:color w:val="000000" w:themeColor="text1"/>
          <w:szCs w:val="22"/>
        </w:rPr>
        <w:t>you can use to</w:t>
      </w:r>
      <w:r w:rsidR="00627CC8">
        <w:rPr>
          <w:rFonts w:cs="Calibri"/>
          <w:color w:val="000000" w:themeColor="text1"/>
          <w:szCs w:val="22"/>
        </w:rPr>
        <w:t xml:space="preserve"> launch a</w:t>
      </w:r>
      <w:r w:rsidR="00602214">
        <w:rPr>
          <w:rFonts w:cs="Calibri"/>
          <w:color w:val="000000" w:themeColor="text1"/>
          <w:szCs w:val="22"/>
        </w:rPr>
        <w:t>n EC2 instance of a</w:t>
      </w:r>
      <w:r w:rsidR="00627CC8">
        <w:rPr>
          <w:rFonts w:cs="Calibri"/>
          <w:color w:val="000000" w:themeColor="text1"/>
          <w:szCs w:val="22"/>
        </w:rPr>
        <w:t xml:space="preserve"> golden AMI. </w:t>
      </w:r>
    </w:p>
    <w:p w14:paraId="6E5EC1FF" w14:textId="6C715944" w:rsidR="002F7094" w:rsidRDefault="00A65E23" w:rsidP="00A72145">
      <w:pPr>
        <w:spacing w:line="276" w:lineRule="auto"/>
        <w:rPr>
          <w:rFonts w:cs="Calibri"/>
          <w:color w:val="000000" w:themeColor="text1"/>
          <w:szCs w:val="22"/>
        </w:rPr>
      </w:pPr>
      <w:hyperlink r:id="rId39" w:history="1">
        <w:r w:rsidR="002F7094" w:rsidRPr="003979C6">
          <w:rPr>
            <w:rStyle w:val="Hyperlink"/>
            <w:rFonts w:cs="Calibri"/>
            <w:szCs w:val="22"/>
          </w:rPr>
          <w:t>https://github.com/aws-samples/golden-ami-pipeline-with-qualys/blob/master/simpleEC2-SSMParamInput.json</w:t>
        </w:r>
      </w:hyperlink>
    </w:p>
    <w:p w14:paraId="1AA6466E" w14:textId="77777777" w:rsidR="001705F1" w:rsidRDefault="001705F1" w:rsidP="00A72145">
      <w:pPr>
        <w:spacing w:line="276" w:lineRule="auto"/>
        <w:rPr>
          <w:rFonts w:cs="Calibri"/>
          <w:color w:val="000000" w:themeColor="text1"/>
          <w:szCs w:val="22"/>
        </w:rPr>
      </w:pPr>
    </w:p>
    <w:p w14:paraId="117D1B14" w14:textId="0CE3CFC4" w:rsidR="00CD3B3A" w:rsidRDefault="00627CC8" w:rsidP="00A72145">
      <w:pPr>
        <w:spacing w:line="276" w:lineRule="auto"/>
        <w:rPr>
          <w:rFonts w:cs="Calibri"/>
          <w:color w:val="000000" w:themeColor="text1"/>
          <w:szCs w:val="22"/>
        </w:rPr>
      </w:pPr>
      <w:r>
        <w:rPr>
          <w:rFonts w:cs="Calibri"/>
          <w:color w:val="000000" w:themeColor="text1"/>
          <w:szCs w:val="22"/>
        </w:rPr>
        <w:t>Alternately, y</w:t>
      </w:r>
      <w:r w:rsidR="00CE2305" w:rsidRPr="005944F1">
        <w:rPr>
          <w:rFonts w:cs="Calibri"/>
          <w:color w:val="000000" w:themeColor="text1"/>
          <w:szCs w:val="22"/>
        </w:rPr>
        <w:t xml:space="preserve">ou can use your own custom JSON based </w:t>
      </w:r>
      <w:r w:rsidR="008F181C">
        <w:rPr>
          <w:rFonts w:cs="Calibri"/>
          <w:color w:val="000000" w:themeColor="text1"/>
          <w:szCs w:val="22"/>
        </w:rPr>
        <w:t xml:space="preserve">CloudFormation </w:t>
      </w:r>
      <w:r w:rsidR="00CE2305" w:rsidRPr="005944F1">
        <w:rPr>
          <w:rFonts w:cs="Calibri"/>
          <w:color w:val="000000" w:themeColor="text1"/>
          <w:szCs w:val="22"/>
        </w:rPr>
        <w:t xml:space="preserve">template that does more than simply create an instance of the golden AMI. </w:t>
      </w:r>
      <w:r w:rsidR="008D6ECD">
        <w:rPr>
          <w:rFonts w:cs="Calibri"/>
          <w:color w:val="000000" w:themeColor="text1"/>
          <w:szCs w:val="22"/>
        </w:rPr>
        <w:t>However, ensure</w:t>
      </w:r>
      <w:r w:rsidR="00CE2305" w:rsidRPr="005944F1">
        <w:rPr>
          <w:rFonts w:cs="Calibri"/>
          <w:color w:val="000000" w:themeColor="text1"/>
          <w:szCs w:val="22"/>
        </w:rPr>
        <w:t xml:space="preserve"> that the </w:t>
      </w:r>
      <w:r w:rsidR="008F181C">
        <w:rPr>
          <w:rFonts w:cs="Calibri"/>
          <w:color w:val="000000" w:themeColor="text1"/>
          <w:szCs w:val="22"/>
        </w:rPr>
        <w:t xml:space="preserve">CloudFormation </w:t>
      </w:r>
      <w:r w:rsidR="00CE2305" w:rsidRPr="005944F1">
        <w:rPr>
          <w:rFonts w:cs="Calibri"/>
          <w:color w:val="000000" w:themeColor="text1"/>
          <w:szCs w:val="22"/>
        </w:rPr>
        <w:t xml:space="preserve">template you upload </w:t>
      </w:r>
      <w:r>
        <w:rPr>
          <w:rFonts w:cs="Calibri"/>
          <w:color w:val="000000" w:themeColor="text1"/>
          <w:szCs w:val="22"/>
        </w:rPr>
        <w:t>has</w:t>
      </w:r>
      <w:r w:rsidR="00017A55" w:rsidRPr="005944F1">
        <w:rPr>
          <w:rFonts w:cs="Calibri"/>
          <w:color w:val="000000" w:themeColor="text1"/>
          <w:szCs w:val="22"/>
        </w:rPr>
        <w:t xml:space="preserve"> </w:t>
      </w:r>
      <w:r w:rsidR="00537413">
        <w:rPr>
          <w:rFonts w:cs="Calibri"/>
          <w:color w:val="000000" w:themeColor="text1"/>
          <w:szCs w:val="22"/>
        </w:rPr>
        <w:t xml:space="preserve">an </w:t>
      </w:r>
      <w:r w:rsidR="00017A55" w:rsidRPr="005944F1">
        <w:rPr>
          <w:rFonts w:cs="Calibri"/>
          <w:color w:val="000000" w:themeColor="text1"/>
          <w:szCs w:val="22"/>
        </w:rPr>
        <w:t xml:space="preserve">AMI-ID parameter with </w:t>
      </w:r>
      <w:r w:rsidR="00017A55" w:rsidRPr="005944F1">
        <w:rPr>
          <w:rFonts w:cs="Calibri"/>
          <w:b/>
          <w:color w:val="000000" w:themeColor="text1"/>
          <w:szCs w:val="22"/>
        </w:rPr>
        <w:t>AMI_ID_TO_REPLACE</w:t>
      </w:r>
      <w:r w:rsidR="00017A55" w:rsidRPr="005944F1">
        <w:rPr>
          <w:rFonts w:cs="Calibri"/>
          <w:color w:val="000000" w:themeColor="text1"/>
          <w:szCs w:val="22"/>
        </w:rPr>
        <w:t xml:space="preserve"> as the </w:t>
      </w:r>
      <w:r w:rsidR="00017A55" w:rsidRPr="003A7CA9">
        <w:rPr>
          <w:rFonts w:cs="Calibri"/>
          <w:b/>
          <w:color w:val="000000" w:themeColor="text1"/>
          <w:szCs w:val="22"/>
        </w:rPr>
        <w:t>default value</w:t>
      </w:r>
      <w:r w:rsidR="00602E63" w:rsidRPr="005944F1">
        <w:rPr>
          <w:rFonts w:cs="Calibri"/>
          <w:color w:val="000000" w:themeColor="text1"/>
          <w:szCs w:val="22"/>
        </w:rPr>
        <w:t xml:space="preserve"> and </w:t>
      </w:r>
      <w:r w:rsidR="0092198B" w:rsidRPr="003A7CA9">
        <w:rPr>
          <w:rFonts w:cs="Calibri"/>
          <w:b/>
          <w:color w:val="000000" w:themeColor="text1"/>
          <w:szCs w:val="22"/>
        </w:rPr>
        <w:t>type</w:t>
      </w:r>
      <w:r w:rsidR="0092198B" w:rsidRPr="005944F1">
        <w:rPr>
          <w:rFonts w:cs="Calibri"/>
          <w:color w:val="000000" w:themeColor="text1"/>
          <w:szCs w:val="22"/>
        </w:rPr>
        <w:t xml:space="preserve"> </w:t>
      </w:r>
      <w:r w:rsidR="00D602A1">
        <w:rPr>
          <w:rFonts w:cs="Calibri"/>
          <w:color w:val="000000" w:themeColor="text1"/>
          <w:szCs w:val="22"/>
        </w:rPr>
        <w:t xml:space="preserve">as </w:t>
      </w:r>
      <w:r w:rsidR="0092198B" w:rsidRPr="005944F1">
        <w:rPr>
          <w:rFonts w:cs="Calibri"/>
          <w:b/>
          <w:color w:val="000000" w:themeColor="text1"/>
          <w:szCs w:val="22"/>
          <w:shd w:val="clear" w:color="auto" w:fill="FFFFFF"/>
        </w:rPr>
        <w:t>AWS::SSM::Parameter::Value&lt;AWS::EC2::Image::Id&gt;</w:t>
      </w:r>
      <w:r w:rsidR="00D602A1">
        <w:rPr>
          <w:rFonts w:cs="Calibri"/>
          <w:b/>
          <w:color w:val="000000" w:themeColor="text1"/>
          <w:szCs w:val="22"/>
          <w:shd w:val="clear" w:color="auto" w:fill="FFFFFF"/>
        </w:rPr>
        <w:t>.</w:t>
      </w:r>
      <w:r w:rsidR="00CD3B3A">
        <w:rPr>
          <w:rFonts w:cs="Calibri"/>
          <w:color w:val="000000" w:themeColor="text1"/>
          <w:szCs w:val="22"/>
        </w:rPr>
        <w:t xml:space="preserve"> </w:t>
      </w:r>
      <w:r w:rsidR="0092198B" w:rsidRPr="005944F1">
        <w:rPr>
          <w:rFonts w:cs="Calibri"/>
          <w:color w:val="000000" w:themeColor="text1"/>
          <w:szCs w:val="22"/>
        </w:rPr>
        <w:t xml:space="preserve">The distribution process will replace </w:t>
      </w:r>
      <w:r w:rsidR="00451D72" w:rsidRPr="005944F1">
        <w:rPr>
          <w:rFonts w:cs="Calibri"/>
          <w:color w:val="000000" w:themeColor="text1"/>
          <w:szCs w:val="22"/>
        </w:rPr>
        <w:t>the placeholder</w:t>
      </w:r>
      <w:r w:rsidR="00E8134C">
        <w:rPr>
          <w:rFonts w:cs="Calibri"/>
          <w:color w:val="000000" w:themeColor="text1"/>
          <w:szCs w:val="22"/>
        </w:rPr>
        <w:t xml:space="preserve"> with the golden AMI-ID’s SSM p</w:t>
      </w:r>
      <w:r w:rsidR="0092198B" w:rsidRPr="005944F1">
        <w:rPr>
          <w:rFonts w:cs="Calibri"/>
          <w:color w:val="000000" w:themeColor="text1"/>
          <w:szCs w:val="22"/>
        </w:rPr>
        <w:t>arameter path</w:t>
      </w:r>
      <w:r w:rsidR="00451D72" w:rsidRPr="005944F1">
        <w:rPr>
          <w:rFonts w:cs="Calibri"/>
          <w:color w:val="000000" w:themeColor="text1"/>
          <w:szCs w:val="22"/>
        </w:rPr>
        <w:t xml:space="preserve"> and release it as a product version </w:t>
      </w:r>
      <w:r w:rsidR="00B84A7C" w:rsidRPr="005944F1">
        <w:rPr>
          <w:rFonts w:cs="Calibri"/>
          <w:color w:val="000000" w:themeColor="text1"/>
          <w:szCs w:val="22"/>
        </w:rPr>
        <w:t>through</w:t>
      </w:r>
      <w:r w:rsidR="00451D72" w:rsidRPr="005944F1">
        <w:rPr>
          <w:rFonts w:cs="Calibri"/>
          <w:color w:val="000000" w:themeColor="text1"/>
          <w:szCs w:val="22"/>
        </w:rPr>
        <w:t xml:space="preserve"> AWS Service Catalog</w:t>
      </w:r>
      <w:r w:rsidR="0092198B" w:rsidRPr="005944F1">
        <w:rPr>
          <w:rFonts w:cs="Calibri"/>
          <w:color w:val="000000" w:themeColor="text1"/>
          <w:szCs w:val="22"/>
        </w:rPr>
        <w:t>.</w:t>
      </w:r>
    </w:p>
    <w:p w14:paraId="1CCA5080" w14:textId="77777777" w:rsidR="0007079C" w:rsidRPr="005944F1" w:rsidRDefault="0007079C" w:rsidP="00A20BAA">
      <w:pPr>
        <w:spacing w:line="276" w:lineRule="auto"/>
        <w:jc w:val="both"/>
        <w:rPr>
          <w:rFonts w:cs="Calibri"/>
          <w:szCs w:val="22"/>
        </w:rPr>
      </w:pPr>
    </w:p>
    <w:p w14:paraId="12CFA3BB" w14:textId="35D18FD6" w:rsidR="00623196" w:rsidRPr="005944F1" w:rsidRDefault="007817B9" w:rsidP="00A20BAA">
      <w:pPr>
        <w:pStyle w:val="Heading2"/>
        <w:jc w:val="both"/>
      </w:pPr>
      <w:bookmarkStart w:id="11" w:name="_Toc535938583"/>
      <w:r>
        <w:t>Step 4</w:t>
      </w:r>
      <w:r w:rsidR="00F6191B">
        <w:t xml:space="preserve"> </w:t>
      </w:r>
      <w:r w:rsidR="0007079C">
        <w:t>(optional)</w:t>
      </w:r>
      <w:r w:rsidR="00623196" w:rsidRPr="005944F1">
        <w:t xml:space="preserve">: </w:t>
      </w:r>
      <w:r w:rsidR="00E3769F" w:rsidRPr="005944F1">
        <w:t xml:space="preserve">Set up </w:t>
      </w:r>
      <w:r w:rsidR="00F97827">
        <w:t xml:space="preserve">a </w:t>
      </w:r>
      <w:r w:rsidR="00A70F8F">
        <w:t>c</w:t>
      </w:r>
      <w:r w:rsidR="00E3769F" w:rsidRPr="005944F1">
        <w:t xml:space="preserve">ompliance check in </w:t>
      </w:r>
      <w:r w:rsidR="00190D5D">
        <w:t>the</w:t>
      </w:r>
      <w:r w:rsidR="007A6298">
        <w:t xml:space="preserve"> c</w:t>
      </w:r>
      <w:r w:rsidR="00E3769F" w:rsidRPr="005944F1">
        <w:t>hild account</w:t>
      </w:r>
      <w:r w:rsidR="000C15BC">
        <w:t>(</w:t>
      </w:r>
      <w:r w:rsidR="00E3769F" w:rsidRPr="005944F1">
        <w:t>s</w:t>
      </w:r>
      <w:r w:rsidR="000C15BC">
        <w:t>)</w:t>
      </w:r>
      <w:bookmarkEnd w:id="11"/>
      <w:r w:rsidR="000C15BC">
        <w:t xml:space="preserve"> </w:t>
      </w:r>
    </w:p>
    <w:p w14:paraId="42C8EE3D" w14:textId="4FF0E328" w:rsidR="00623196" w:rsidRPr="00E3769F" w:rsidRDefault="0059123F" w:rsidP="00A20BAA">
      <w:pPr>
        <w:spacing w:line="276" w:lineRule="auto"/>
        <w:jc w:val="both"/>
        <w:rPr>
          <w:rFonts w:cs="Calibri"/>
          <w:szCs w:val="22"/>
        </w:rPr>
      </w:pPr>
      <w:r>
        <w:rPr>
          <w:rFonts w:cs="Calibri"/>
          <w:szCs w:val="22"/>
        </w:rPr>
        <w:t xml:space="preserve">You need to set up </w:t>
      </w:r>
      <w:hyperlink r:id="rId40" w:history="1">
        <w:r w:rsidR="00623196" w:rsidRPr="00084670">
          <w:rPr>
            <w:rStyle w:val="Hyperlink"/>
            <w:rFonts w:cs="Calibri"/>
            <w:szCs w:val="22"/>
          </w:rPr>
          <w:t>AWS Co</w:t>
        </w:r>
        <w:r w:rsidR="00ED2422" w:rsidRPr="00084670">
          <w:rPr>
            <w:rStyle w:val="Hyperlink"/>
            <w:rFonts w:cs="Calibri"/>
            <w:szCs w:val="22"/>
          </w:rPr>
          <w:t>nfig</w:t>
        </w:r>
      </w:hyperlink>
      <w:r w:rsidR="00ED2422" w:rsidRPr="005944F1">
        <w:rPr>
          <w:rFonts w:cs="Calibri"/>
          <w:szCs w:val="22"/>
        </w:rPr>
        <w:t xml:space="preserve"> in </w:t>
      </w:r>
      <w:r w:rsidR="004C7BDB">
        <w:rPr>
          <w:rFonts w:cs="Calibri"/>
          <w:szCs w:val="22"/>
        </w:rPr>
        <w:t>c</w:t>
      </w:r>
      <w:r w:rsidR="00ED2422" w:rsidRPr="005944F1">
        <w:rPr>
          <w:rFonts w:cs="Calibri"/>
          <w:szCs w:val="22"/>
        </w:rPr>
        <w:t>hild account’s</w:t>
      </w:r>
      <w:r w:rsidR="00EA3373" w:rsidRPr="005944F1">
        <w:rPr>
          <w:rFonts w:cs="Calibri"/>
          <w:szCs w:val="22"/>
        </w:rPr>
        <w:t xml:space="preserve"> region</w:t>
      </w:r>
      <w:r>
        <w:rPr>
          <w:rFonts w:cs="Calibri"/>
          <w:szCs w:val="22"/>
        </w:rPr>
        <w:t xml:space="preserve"> if it is not set up. </w:t>
      </w:r>
      <w:r w:rsidR="00ED2422" w:rsidRPr="005944F1">
        <w:rPr>
          <w:rFonts w:cs="Calibri"/>
          <w:szCs w:val="22"/>
        </w:rPr>
        <w:t>To know more about how to set up</w:t>
      </w:r>
      <w:r w:rsidR="00EB771A" w:rsidRPr="005944F1">
        <w:rPr>
          <w:rFonts w:cs="Calibri"/>
          <w:szCs w:val="22"/>
        </w:rPr>
        <w:t xml:space="preserve"> AWS Config</w:t>
      </w:r>
      <w:r w:rsidR="00ED2422" w:rsidRPr="005944F1">
        <w:rPr>
          <w:rFonts w:cs="Calibri"/>
          <w:szCs w:val="22"/>
        </w:rPr>
        <w:t xml:space="preserve">, see documentation on </w:t>
      </w:r>
      <w:hyperlink r:id="rId41" w:history="1">
        <w:r w:rsidR="00ED2422" w:rsidRPr="005944F1">
          <w:rPr>
            <w:rStyle w:val="Hyperlink"/>
            <w:rFonts w:cs="Calibri"/>
            <w:bCs/>
            <w:szCs w:val="22"/>
          </w:rPr>
          <w:t>Setting up AWS Config with the Console</w:t>
        </w:r>
      </w:hyperlink>
      <w:r w:rsidR="00ED2422" w:rsidRPr="005944F1">
        <w:rPr>
          <w:rFonts w:cs="Calibri"/>
          <w:bCs/>
          <w:szCs w:val="22"/>
        </w:rPr>
        <w:t>.</w:t>
      </w:r>
      <w:r w:rsidR="006147A9" w:rsidRPr="005944F1">
        <w:rPr>
          <w:rFonts w:cs="Calibri"/>
          <w:szCs w:val="22"/>
        </w:rPr>
        <w:t xml:space="preserve"> While setting up the AWS Config</w:t>
      </w:r>
      <w:r w:rsidR="006147A9">
        <w:rPr>
          <w:rFonts w:cs="Calibri"/>
          <w:szCs w:val="22"/>
        </w:rPr>
        <w:t xml:space="preserve"> for this guide</w:t>
      </w:r>
      <w:r w:rsidR="006147A9" w:rsidRPr="005944F1">
        <w:rPr>
          <w:rFonts w:cs="Calibri"/>
          <w:szCs w:val="22"/>
        </w:rPr>
        <w:t xml:space="preserve">, </w:t>
      </w:r>
      <w:r w:rsidR="006147A9">
        <w:rPr>
          <w:rFonts w:cs="Calibri"/>
          <w:szCs w:val="22"/>
        </w:rPr>
        <w:t>you do not need to</w:t>
      </w:r>
      <w:r w:rsidR="006147A9" w:rsidRPr="005944F1">
        <w:rPr>
          <w:rFonts w:cs="Calibri"/>
          <w:szCs w:val="22"/>
        </w:rPr>
        <w:t xml:space="preserve"> select any of the existing rules. </w:t>
      </w:r>
      <w:r w:rsidR="006147A9">
        <w:rPr>
          <w:rFonts w:cs="Calibri"/>
          <w:szCs w:val="22"/>
        </w:rPr>
        <w:t xml:space="preserve"> </w:t>
      </w:r>
    </w:p>
    <w:p w14:paraId="0C73D57D" w14:textId="351DCA84" w:rsidR="00623196" w:rsidRPr="005944F1" w:rsidRDefault="00623196" w:rsidP="00A20BAA">
      <w:pPr>
        <w:pStyle w:val="Heading2"/>
        <w:jc w:val="both"/>
      </w:pPr>
    </w:p>
    <w:p w14:paraId="21D47E19" w14:textId="3618386E" w:rsidR="009D1EB2" w:rsidRPr="005944F1" w:rsidRDefault="00E3769F" w:rsidP="00A20BAA">
      <w:pPr>
        <w:spacing w:line="276" w:lineRule="auto"/>
        <w:jc w:val="both"/>
        <w:rPr>
          <w:rFonts w:cs="Calibri"/>
          <w:szCs w:val="22"/>
        </w:rPr>
      </w:pPr>
      <w:r>
        <w:rPr>
          <w:rFonts w:cs="Calibri"/>
          <w:szCs w:val="22"/>
        </w:rPr>
        <w:t>Next</w:t>
      </w:r>
      <w:r w:rsidR="00623196" w:rsidRPr="005944F1">
        <w:rPr>
          <w:rFonts w:cs="Calibri"/>
          <w:szCs w:val="22"/>
        </w:rPr>
        <w:t xml:space="preserve">, you will run </w:t>
      </w:r>
      <w:r w:rsidR="009D1EB2" w:rsidRPr="005944F1">
        <w:rPr>
          <w:rFonts w:cs="Calibri"/>
          <w:szCs w:val="22"/>
        </w:rPr>
        <w:t xml:space="preserve">a </w:t>
      </w:r>
      <w:r w:rsidR="008F181C">
        <w:rPr>
          <w:rFonts w:cs="Calibri"/>
          <w:szCs w:val="22"/>
        </w:rPr>
        <w:t xml:space="preserve">CloudFormation </w:t>
      </w:r>
      <w:r w:rsidR="001C31B7" w:rsidRPr="005944F1">
        <w:rPr>
          <w:rFonts w:cs="Calibri"/>
          <w:szCs w:val="22"/>
        </w:rPr>
        <w:t>template</w:t>
      </w:r>
      <w:r w:rsidR="009D1EB2" w:rsidRPr="005944F1">
        <w:rPr>
          <w:rFonts w:cs="Calibri"/>
          <w:szCs w:val="22"/>
        </w:rPr>
        <w:t xml:space="preserve"> to create a</w:t>
      </w:r>
      <w:r w:rsidR="001C1624">
        <w:rPr>
          <w:rFonts w:cs="Calibri"/>
          <w:szCs w:val="22"/>
        </w:rPr>
        <w:t>n</w:t>
      </w:r>
      <w:r w:rsidR="009D1EB2" w:rsidRPr="005944F1">
        <w:rPr>
          <w:rFonts w:cs="Calibri"/>
          <w:szCs w:val="22"/>
        </w:rPr>
        <w:t xml:space="preserve"> </w:t>
      </w:r>
      <w:hyperlink r:id="rId42" w:history="1">
        <w:r w:rsidR="009D1EB2" w:rsidRPr="00084670">
          <w:rPr>
            <w:rStyle w:val="Hyperlink"/>
            <w:rFonts w:cs="Calibri"/>
            <w:szCs w:val="22"/>
          </w:rPr>
          <w:t>AWS Config rule</w:t>
        </w:r>
      </w:hyperlink>
      <w:r w:rsidR="009D1EB2" w:rsidRPr="005944F1">
        <w:rPr>
          <w:rFonts w:cs="Calibri"/>
          <w:szCs w:val="22"/>
        </w:rPr>
        <w:t xml:space="preserve"> </w:t>
      </w:r>
      <w:r w:rsidR="00E903BB">
        <w:rPr>
          <w:rFonts w:cs="Calibri"/>
          <w:szCs w:val="22"/>
        </w:rPr>
        <w:t>to flag any EC2 instances not created from</w:t>
      </w:r>
      <w:r w:rsidR="009D1EB2" w:rsidRPr="005944F1">
        <w:rPr>
          <w:rFonts w:cs="Calibri"/>
          <w:szCs w:val="22"/>
        </w:rPr>
        <w:t xml:space="preserve"> </w:t>
      </w:r>
      <w:r w:rsidR="002667CF">
        <w:rPr>
          <w:rFonts w:cs="Calibri"/>
          <w:szCs w:val="22"/>
        </w:rPr>
        <w:t>the g</w:t>
      </w:r>
      <w:r w:rsidR="009D1EB2" w:rsidRPr="005944F1">
        <w:rPr>
          <w:rFonts w:cs="Calibri"/>
          <w:szCs w:val="22"/>
        </w:rPr>
        <w:t xml:space="preserve">olden AMIs </w:t>
      </w:r>
      <w:r w:rsidR="00E903BB">
        <w:rPr>
          <w:rFonts w:cs="Calibri"/>
          <w:szCs w:val="22"/>
        </w:rPr>
        <w:t>as non-compliant</w:t>
      </w:r>
      <w:r w:rsidR="009D1EB2" w:rsidRPr="005944F1">
        <w:rPr>
          <w:rFonts w:cs="Calibri"/>
          <w:szCs w:val="22"/>
        </w:rPr>
        <w:t xml:space="preserve">. </w:t>
      </w:r>
    </w:p>
    <w:p w14:paraId="381C27B6" w14:textId="77777777" w:rsidR="00FB0F53" w:rsidRPr="005944F1" w:rsidRDefault="00FB0F53" w:rsidP="00A20BAA">
      <w:pPr>
        <w:spacing w:line="276" w:lineRule="auto"/>
        <w:jc w:val="both"/>
        <w:rPr>
          <w:rFonts w:cs="Calibri"/>
          <w:szCs w:val="22"/>
        </w:rPr>
      </w:pPr>
    </w:p>
    <w:p w14:paraId="4A015BA7" w14:textId="77777777" w:rsidR="00FB0F53" w:rsidRPr="005944F1" w:rsidRDefault="00FB0F53" w:rsidP="00A20BAA">
      <w:pPr>
        <w:spacing w:line="276" w:lineRule="auto"/>
        <w:jc w:val="both"/>
        <w:rPr>
          <w:rFonts w:cs="Calibri"/>
          <w:b/>
          <w:szCs w:val="22"/>
        </w:rPr>
      </w:pPr>
      <w:r w:rsidRPr="005944F1">
        <w:rPr>
          <w:rFonts w:cs="Calibri"/>
          <w:b/>
          <w:color w:val="000000" w:themeColor="text1"/>
          <w:szCs w:val="22"/>
        </w:rPr>
        <w:t>Note</w:t>
      </w:r>
    </w:p>
    <w:p w14:paraId="3125F3C7" w14:textId="43192366" w:rsidR="00FB0F53" w:rsidRPr="005944F1" w:rsidRDefault="00FB0F53" w:rsidP="00A20BAA">
      <w:pPr>
        <w:spacing w:line="276" w:lineRule="auto"/>
        <w:jc w:val="both"/>
        <w:rPr>
          <w:rFonts w:cs="Calibri"/>
          <w:color w:val="000000" w:themeColor="text1"/>
          <w:szCs w:val="22"/>
          <w:shd w:val="clear" w:color="auto" w:fill="FFFFFF"/>
        </w:rPr>
      </w:pPr>
      <w:r w:rsidRPr="005944F1">
        <w:rPr>
          <w:rFonts w:cs="Calibri"/>
          <w:szCs w:val="22"/>
        </w:rPr>
        <w:t xml:space="preserve">If you are distributing your </w:t>
      </w:r>
      <w:r w:rsidR="00416935">
        <w:rPr>
          <w:rFonts w:cs="Calibri"/>
          <w:szCs w:val="22"/>
        </w:rPr>
        <w:t>g</w:t>
      </w:r>
      <w:r w:rsidRPr="005944F1">
        <w:rPr>
          <w:rFonts w:cs="Calibri"/>
          <w:szCs w:val="22"/>
        </w:rPr>
        <w:t xml:space="preserve">olden AMI to multiple accounts/regions, you </w:t>
      </w:r>
      <w:r w:rsidR="00065F7C">
        <w:rPr>
          <w:rFonts w:cs="Calibri"/>
          <w:szCs w:val="22"/>
        </w:rPr>
        <w:t>will</w:t>
      </w:r>
      <w:r w:rsidRPr="005944F1">
        <w:rPr>
          <w:rFonts w:cs="Calibri"/>
          <w:szCs w:val="22"/>
        </w:rPr>
        <w:t xml:space="preserve"> need to run the </w:t>
      </w:r>
      <w:r w:rsidR="008F181C">
        <w:rPr>
          <w:rFonts w:cs="Calibri"/>
          <w:szCs w:val="22"/>
        </w:rPr>
        <w:t xml:space="preserve">CloudFormation </w:t>
      </w:r>
      <w:r w:rsidRPr="005944F1">
        <w:rPr>
          <w:rFonts w:cs="Calibri"/>
          <w:szCs w:val="22"/>
        </w:rPr>
        <w:t xml:space="preserve">Template in each </w:t>
      </w:r>
      <w:r w:rsidR="004520E9">
        <w:rPr>
          <w:rFonts w:cs="Calibri"/>
          <w:szCs w:val="22"/>
        </w:rPr>
        <w:t xml:space="preserve">child </w:t>
      </w:r>
      <w:r w:rsidR="00CD41C9">
        <w:rPr>
          <w:rFonts w:cs="Calibri"/>
          <w:szCs w:val="22"/>
        </w:rPr>
        <w:t xml:space="preserve">account </w:t>
      </w:r>
      <w:r w:rsidRPr="005944F1">
        <w:rPr>
          <w:rFonts w:cs="Calibri"/>
          <w:szCs w:val="22"/>
        </w:rPr>
        <w:t>in each region</w:t>
      </w:r>
      <w:r w:rsidR="004520E9">
        <w:rPr>
          <w:rFonts w:cs="Calibri"/>
          <w:szCs w:val="22"/>
        </w:rPr>
        <w:t xml:space="preserve"> in which an EC2 instance </w:t>
      </w:r>
      <w:r w:rsidR="00AF7C95">
        <w:rPr>
          <w:rFonts w:cs="Calibri"/>
          <w:szCs w:val="22"/>
        </w:rPr>
        <w:t xml:space="preserve">of a golden AMI </w:t>
      </w:r>
      <w:r w:rsidR="004520E9">
        <w:rPr>
          <w:rFonts w:cs="Calibri"/>
          <w:szCs w:val="22"/>
        </w:rPr>
        <w:t xml:space="preserve">will </w:t>
      </w:r>
      <w:r w:rsidR="00FD7411">
        <w:rPr>
          <w:rFonts w:cs="Calibri"/>
          <w:szCs w:val="22"/>
        </w:rPr>
        <w:t>be launched</w:t>
      </w:r>
      <w:r w:rsidRPr="005944F1">
        <w:rPr>
          <w:rFonts w:cs="Calibri"/>
          <w:szCs w:val="22"/>
        </w:rPr>
        <w:t xml:space="preserve">. </w:t>
      </w:r>
      <w:hyperlink r:id="rId43" w:history="1">
        <w:r w:rsidRPr="005944F1">
          <w:rPr>
            <w:rStyle w:val="Hyperlink"/>
            <w:rFonts w:cs="Calibri"/>
            <w:szCs w:val="22"/>
          </w:rPr>
          <w:t xml:space="preserve">AWS </w:t>
        </w:r>
        <w:r w:rsidR="008F181C">
          <w:rPr>
            <w:rStyle w:val="Hyperlink"/>
            <w:rFonts w:cs="Calibri"/>
            <w:szCs w:val="22"/>
          </w:rPr>
          <w:t xml:space="preserve">CloudFormation </w:t>
        </w:r>
        <w:r w:rsidRPr="005944F1">
          <w:rPr>
            <w:rStyle w:val="Hyperlink"/>
            <w:rFonts w:cs="Calibri"/>
            <w:szCs w:val="22"/>
          </w:rPr>
          <w:t>Stacksets</w:t>
        </w:r>
      </w:hyperlink>
      <w:r w:rsidRPr="005944F1">
        <w:rPr>
          <w:rFonts w:cs="Calibri"/>
          <w:szCs w:val="22"/>
        </w:rPr>
        <w:t xml:space="preserve"> provide an elegant way to execute a single </w:t>
      </w:r>
      <w:r w:rsidR="008F181C">
        <w:rPr>
          <w:rFonts w:cs="Calibri"/>
          <w:szCs w:val="22"/>
        </w:rPr>
        <w:t xml:space="preserve">CloudFormation </w:t>
      </w:r>
      <w:r w:rsidRPr="005944F1">
        <w:rPr>
          <w:rFonts w:cs="Calibri"/>
          <w:szCs w:val="22"/>
        </w:rPr>
        <w:t xml:space="preserve">template in multiple accounts in multiple regions simultaneously. To know more about </w:t>
      </w:r>
      <w:r w:rsidR="008F181C">
        <w:rPr>
          <w:rFonts w:cs="Calibri"/>
          <w:szCs w:val="22"/>
        </w:rPr>
        <w:t xml:space="preserve">CloudFormation </w:t>
      </w:r>
      <w:r w:rsidR="00290256">
        <w:rPr>
          <w:rFonts w:cs="Calibri"/>
          <w:szCs w:val="22"/>
        </w:rPr>
        <w:t xml:space="preserve">Stacksets, see documentation </w:t>
      </w:r>
      <w:r w:rsidRPr="005944F1">
        <w:rPr>
          <w:rFonts w:cs="Calibri"/>
          <w:szCs w:val="22"/>
        </w:rPr>
        <w:t xml:space="preserve">on </w:t>
      </w:r>
      <w:hyperlink r:id="rId44" w:history="1">
        <w:r w:rsidRPr="005944F1">
          <w:rPr>
            <w:rStyle w:val="Hyperlink"/>
            <w:rFonts w:eastAsiaTheme="minorEastAsia" w:cs="Calibri"/>
            <w:bCs/>
            <w:szCs w:val="22"/>
          </w:rPr>
          <w:t xml:space="preserve">Working with AWS </w:t>
        </w:r>
        <w:r w:rsidR="008F181C">
          <w:rPr>
            <w:rStyle w:val="Hyperlink"/>
            <w:rFonts w:eastAsiaTheme="minorEastAsia" w:cs="Calibri"/>
            <w:bCs/>
            <w:szCs w:val="22"/>
          </w:rPr>
          <w:t xml:space="preserve">CloudFormation </w:t>
        </w:r>
        <w:r w:rsidRPr="005944F1">
          <w:rPr>
            <w:rStyle w:val="Hyperlink"/>
            <w:rFonts w:eastAsiaTheme="minorEastAsia" w:cs="Calibri"/>
            <w:bCs/>
            <w:szCs w:val="22"/>
          </w:rPr>
          <w:t>StackSets</w:t>
        </w:r>
      </w:hyperlink>
      <w:r w:rsidRPr="005944F1">
        <w:rPr>
          <w:rFonts w:eastAsiaTheme="minorEastAsia" w:cs="Calibri"/>
          <w:bCs/>
          <w:color w:val="353535"/>
          <w:szCs w:val="22"/>
        </w:rPr>
        <w:t>.</w:t>
      </w:r>
      <w:r w:rsidRPr="005944F1">
        <w:rPr>
          <w:rFonts w:cs="Calibri"/>
          <w:color w:val="000000" w:themeColor="text1"/>
          <w:szCs w:val="22"/>
          <w:shd w:val="clear" w:color="auto" w:fill="FFFFFF"/>
        </w:rPr>
        <w:t xml:space="preserve">  Before you execute the above </w:t>
      </w:r>
      <w:r w:rsidR="008F181C">
        <w:rPr>
          <w:rFonts w:cs="Calibri"/>
          <w:color w:val="000000" w:themeColor="text1"/>
          <w:szCs w:val="22"/>
          <w:shd w:val="clear" w:color="auto" w:fill="FFFFFF"/>
        </w:rPr>
        <w:t xml:space="preserve">CloudFormation </w:t>
      </w:r>
      <w:r w:rsidRPr="005944F1">
        <w:rPr>
          <w:rFonts w:cs="Calibri"/>
          <w:color w:val="000000" w:themeColor="text1"/>
          <w:szCs w:val="22"/>
          <w:shd w:val="clear" w:color="auto" w:fill="FFFFFF"/>
        </w:rPr>
        <w:t xml:space="preserve">Template using Stacksets, ensure that you have performed </w:t>
      </w:r>
      <w:hyperlink r:id="rId45" w:anchor="stacksets-prereqs-accountsetup" w:history="1">
        <w:r w:rsidRPr="005944F1">
          <w:rPr>
            <w:rStyle w:val="Hyperlink"/>
            <w:rFonts w:cs="Calibri"/>
            <w:szCs w:val="22"/>
            <w:shd w:val="clear" w:color="auto" w:fill="FFFFFF"/>
          </w:rPr>
          <w:t>stacksets account setup</w:t>
        </w:r>
      </w:hyperlink>
      <w:r w:rsidRPr="005944F1">
        <w:rPr>
          <w:rFonts w:cs="Calibri"/>
          <w:color w:val="000000" w:themeColor="text1"/>
          <w:szCs w:val="22"/>
          <w:shd w:val="clear" w:color="auto" w:fill="FFFFFF"/>
        </w:rPr>
        <w:t xml:space="preserve"> in parent as well as all child accounts.</w:t>
      </w:r>
    </w:p>
    <w:p w14:paraId="54B66E2E" w14:textId="77777777" w:rsidR="009D1EB2" w:rsidRPr="005944F1" w:rsidRDefault="009D1EB2" w:rsidP="00A20BAA">
      <w:pPr>
        <w:spacing w:line="276" w:lineRule="auto"/>
        <w:jc w:val="both"/>
        <w:rPr>
          <w:rFonts w:cs="Calibri"/>
          <w:szCs w:val="22"/>
        </w:rPr>
      </w:pPr>
    </w:p>
    <w:p w14:paraId="3C1FD5B2" w14:textId="69C8DB49" w:rsidR="009D1EB2" w:rsidRPr="005944F1" w:rsidRDefault="002B1CCF" w:rsidP="00A20BAA">
      <w:pPr>
        <w:spacing w:line="276" w:lineRule="auto"/>
        <w:jc w:val="both"/>
        <w:rPr>
          <w:rFonts w:cs="Calibri"/>
          <w:szCs w:val="22"/>
        </w:rPr>
      </w:pPr>
      <w:r>
        <w:rPr>
          <w:rFonts w:cs="Calibri"/>
          <w:szCs w:val="22"/>
        </w:rPr>
        <w:t xml:space="preserve">This guide assumes that </w:t>
      </w:r>
      <w:r w:rsidR="00FB0F53" w:rsidRPr="005944F1">
        <w:rPr>
          <w:rFonts w:cs="Calibri"/>
          <w:szCs w:val="22"/>
        </w:rPr>
        <w:t xml:space="preserve">you will </w:t>
      </w:r>
      <w:r>
        <w:rPr>
          <w:rFonts w:cs="Calibri"/>
          <w:szCs w:val="22"/>
        </w:rPr>
        <w:t xml:space="preserve">distribute the golden AMI to only one account and hence </w:t>
      </w:r>
      <w:r w:rsidR="00FB0F53" w:rsidRPr="005944F1">
        <w:rPr>
          <w:rFonts w:cs="Calibri"/>
          <w:szCs w:val="22"/>
        </w:rPr>
        <w:t xml:space="preserve">run the </w:t>
      </w:r>
      <w:r w:rsidR="008F181C">
        <w:rPr>
          <w:rFonts w:cs="Calibri"/>
          <w:szCs w:val="22"/>
        </w:rPr>
        <w:t xml:space="preserve">CloudFormation </w:t>
      </w:r>
      <w:r w:rsidR="00FB0F53" w:rsidRPr="005944F1">
        <w:rPr>
          <w:rFonts w:cs="Calibri"/>
          <w:szCs w:val="22"/>
        </w:rPr>
        <w:t xml:space="preserve">template </w:t>
      </w:r>
      <w:r>
        <w:rPr>
          <w:rFonts w:cs="Calibri"/>
          <w:szCs w:val="22"/>
        </w:rPr>
        <w:t xml:space="preserve">only </w:t>
      </w:r>
      <w:r w:rsidR="00C4762F">
        <w:rPr>
          <w:rFonts w:cs="Calibri"/>
          <w:szCs w:val="22"/>
        </w:rPr>
        <w:t>once</w:t>
      </w:r>
      <w:r w:rsidR="00FB0F53" w:rsidRPr="005944F1">
        <w:rPr>
          <w:rFonts w:cs="Calibri"/>
          <w:szCs w:val="22"/>
        </w:rPr>
        <w:t xml:space="preserve">. </w:t>
      </w:r>
      <w:r w:rsidR="009D1EB2" w:rsidRPr="005944F1">
        <w:rPr>
          <w:rFonts w:cs="Calibri"/>
          <w:color w:val="000000" w:themeColor="text1"/>
          <w:szCs w:val="22"/>
        </w:rPr>
        <w:t xml:space="preserve">To set up </w:t>
      </w:r>
      <w:r w:rsidR="00AE5127">
        <w:rPr>
          <w:rFonts w:cs="Calibri"/>
          <w:color w:val="000000" w:themeColor="text1"/>
          <w:szCs w:val="22"/>
        </w:rPr>
        <w:t>the rule</w:t>
      </w:r>
      <w:r w:rsidR="009D1EB2" w:rsidRPr="005944F1">
        <w:rPr>
          <w:rFonts w:cs="Calibri"/>
          <w:color w:val="000000" w:themeColor="text1"/>
          <w:szCs w:val="22"/>
        </w:rPr>
        <w:t>:</w:t>
      </w:r>
    </w:p>
    <w:p w14:paraId="6B0DAB97" w14:textId="3A47CBC9" w:rsidR="002B1CCF" w:rsidRPr="008225DA" w:rsidRDefault="00D16903" w:rsidP="00547A48">
      <w:pPr>
        <w:pStyle w:val="ListParagraph"/>
        <w:numPr>
          <w:ilvl w:val="0"/>
          <w:numId w:val="6"/>
        </w:numPr>
      </w:pPr>
      <w:r>
        <w:t>Open</w:t>
      </w:r>
      <w:r w:rsidRPr="002F6C34">
        <w:t xml:space="preserve"> the following </w:t>
      </w:r>
      <w:r>
        <w:t xml:space="preserve">link, choose </w:t>
      </w:r>
      <w:r w:rsidRPr="009D0DF5">
        <w:rPr>
          <w:b/>
        </w:rPr>
        <w:t>Raw</w:t>
      </w:r>
      <w:r>
        <w:t xml:space="preserve"> and then download the JSON file</w:t>
      </w:r>
      <w:r w:rsidRPr="002F6C34">
        <w:t xml:space="preserve"> to your computer</w:t>
      </w:r>
      <w:r w:rsidR="009D1EB2" w:rsidRPr="008225DA">
        <w:t xml:space="preserve">. </w:t>
      </w:r>
    </w:p>
    <w:p w14:paraId="4C022F8C" w14:textId="2F06F64E" w:rsidR="001C1EB7" w:rsidRPr="008225DA" w:rsidRDefault="001C1EB7" w:rsidP="001C1EB7">
      <w:pPr>
        <w:ind w:left="720"/>
        <w:jc w:val="both"/>
      </w:pPr>
      <w:hyperlink r:id="rId46" w:history="1">
        <w:r w:rsidRPr="003979C6">
          <w:rPr>
            <w:rStyle w:val="Hyperlink"/>
          </w:rPr>
          <w:t>https://github.com/aws-samples/golden-ami-pipeline-with-qualys/blob/master/Golden-AMI-Compliance-CFT.json</w:t>
        </w:r>
      </w:hyperlink>
    </w:p>
    <w:p w14:paraId="6F542C76" w14:textId="21230912" w:rsidR="009D1EB2" w:rsidRPr="008225DA" w:rsidRDefault="00737668" w:rsidP="00547A48">
      <w:pPr>
        <w:pStyle w:val="ListParagraph"/>
        <w:numPr>
          <w:ilvl w:val="0"/>
          <w:numId w:val="6"/>
        </w:numPr>
      </w:pPr>
      <w:r>
        <w:t>Sign-in</w:t>
      </w:r>
      <w:r w:rsidR="009D1EB2" w:rsidRPr="008225DA">
        <w:t xml:space="preserve"> to AWS Management console us</w:t>
      </w:r>
      <w:r w:rsidR="002B1CCF" w:rsidRPr="008225DA">
        <w:t>ing child account’s credentials</w:t>
      </w:r>
      <w:r w:rsidR="009D1EB2" w:rsidRPr="008225DA">
        <w:t xml:space="preserve"> and choose </w:t>
      </w:r>
      <w:r w:rsidR="008F181C" w:rsidRPr="008225DA">
        <w:rPr>
          <w:b/>
        </w:rPr>
        <w:t xml:space="preserve">CloudFormation </w:t>
      </w:r>
      <w:r w:rsidR="009D1EB2" w:rsidRPr="008225DA">
        <w:t>in the </w:t>
      </w:r>
      <w:r w:rsidR="009D1EB2" w:rsidRPr="00CA4757">
        <w:rPr>
          <w:b/>
        </w:rPr>
        <w:t>Services</w:t>
      </w:r>
      <w:r w:rsidR="009D1EB2" w:rsidRPr="008225DA">
        <w:t> menu.</w:t>
      </w:r>
    </w:p>
    <w:p w14:paraId="66EDFF79" w14:textId="70A5426C" w:rsidR="002B1CCF" w:rsidRPr="008225DA" w:rsidRDefault="002B1CCF" w:rsidP="00547A48">
      <w:pPr>
        <w:pStyle w:val="ListParagraph"/>
        <w:numPr>
          <w:ilvl w:val="0"/>
          <w:numId w:val="6"/>
        </w:numPr>
      </w:pPr>
      <w:r w:rsidRPr="008225DA">
        <w:t>Ensure that you are in</w:t>
      </w:r>
      <w:r w:rsidR="00800AA6">
        <w:t xml:space="preserve"> the</w:t>
      </w:r>
      <w:r w:rsidRPr="008225DA">
        <w:t xml:space="preserve"> correct region</w:t>
      </w:r>
      <w:r w:rsidR="007D22EF">
        <w:t xml:space="preserve"> (t</w:t>
      </w:r>
      <w:r w:rsidR="00286A49">
        <w:t>he</w:t>
      </w:r>
      <w:r w:rsidR="00800AA6">
        <w:t xml:space="preserve"> region in which end-user will deploy an EC2 instance of the golden AMI)</w:t>
      </w:r>
      <w:r w:rsidR="00FB712F">
        <w:t>.</w:t>
      </w:r>
    </w:p>
    <w:p w14:paraId="0B3A9FD5" w14:textId="1810C9FC" w:rsidR="009D1EB2" w:rsidRPr="008225DA" w:rsidRDefault="00983AB1" w:rsidP="00547A48">
      <w:pPr>
        <w:numPr>
          <w:ilvl w:val="0"/>
          <w:numId w:val="6"/>
        </w:numPr>
        <w:spacing w:before="100" w:beforeAutospacing="1" w:after="100" w:afterAutospacing="1" w:line="276" w:lineRule="auto"/>
        <w:jc w:val="both"/>
        <w:rPr>
          <w:rFonts w:cs="Calibri"/>
          <w:color w:val="000000" w:themeColor="text1"/>
          <w:szCs w:val="22"/>
        </w:rPr>
      </w:pPr>
      <w:r>
        <w:rPr>
          <w:rFonts w:cs="Calibri"/>
          <w:color w:val="000000" w:themeColor="text1"/>
          <w:szCs w:val="22"/>
        </w:rPr>
        <w:t>Choose</w:t>
      </w:r>
      <w:r w:rsidR="009D1EB2" w:rsidRPr="008225DA">
        <w:rPr>
          <w:rFonts w:cs="Calibri"/>
          <w:color w:val="000000" w:themeColor="text1"/>
          <w:szCs w:val="22"/>
        </w:rPr>
        <w:t> </w:t>
      </w:r>
      <w:r w:rsidR="009D1EB2" w:rsidRPr="008225DA">
        <w:rPr>
          <w:rFonts w:cs="Calibri"/>
          <w:b/>
          <w:color w:val="000000" w:themeColor="text1"/>
          <w:szCs w:val="22"/>
        </w:rPr>
        <w:t>Create Stack</w:t>
      </w:r>
      <w:r w:rsidR="009D1EB2" w:rsidRPr="008225DA">
        <w:rPr>
          <w:rFonts w:cs="Calibri"/>
          <w:color w:val="000000" w:themeColor="text1"/>
          <w:szCs w:val="22"/>
        </w:rPr>
        <w:t>.</w:t>
      </w:r>
    </w:p>
    <w:p w14:paraId="631276AF" w14:textId="77777777"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On the Select Template page, choose </w:t>
      </w:r>
      <w:r w:rsidRPr="008225DA">
        <w:rPr>
          <w:rFonts w:cs="Calibri"/>
          <w:b/>
          <w:color w:val="000000" w:themeColor="text1"/>
          <w:szCs w:val="22"/>
        </w:rPr>
        <w:t>Upload a template to Amazon S3</w:t>
      </w:r>
      <w:r w:rsidRPr="008225DA">
        <w:rPr>
          <w:rFonts w:cs="Calibri"/>
          <w:color w:val="000000" w:themeColor="text1"/>
          <w:szCs w:val="22"/>
        </w:rPr>
        <w:t>.</w:t>
      </w:r>
    </w:p>
    <w:p w14:paraId="4FC2FE02" w14:textId="6F0AC515"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Choose </w:t>
      </w:r>
      <w:r w:rsidRPr="008225DA">
        <w:rPr>
          <w:rFonts w:cs="Calibri"/>
          <w:b/>
          <w:color w:val="000000" w:themeColor="text1"/>
          <w:szCs w:val="22"/>
        </w:rPr>
        <w:t>Choose File</w:t>
      </w:r>
      <w:r w:rsidRPr="008225DA">
        <w:rPr>
          <w:rFonts w:cs="Calibri"/>
          <w:color w:val="000000" w:themeColor="text1"/>
          <w:szCs w:val="22"/>
        </w:rPr>
        <w:t xml:space="preserve"> and then choose the </w:t>
      </w:r>
      <w:r w:rsidR="008F181C" w:rsidRPr="008225DA">
        <w:rPr>
          <w:rFonts w:cs="Calibri"/>
          <w:color w:val="000000" w:themeColor="text1"/>
          <w:szCs w:val="22"/>
        </w:rPr>
        <w:t xml:space="preserve">CloudFormation </w:t>
      </w:r>
      <w:r w:rsidRPr="008225DA">
        <w:rPr>
          <w:rFonts w:cs="Calibri"/>
          <w:color w:val="000000" w:themeColor="text1"/>
          <w:szCs w:val="22"/>
        </w:rPr>
        <w:t>template you downloaded.</w:t>
      </w:r>
    </w:p>
    <w:p w14:paraId="565FFC47" w14:textId="7C26B195"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Choose </w:t>
      </w:r>
      <w:r w:rsidRPr="008225DA">
        <w:rPr>
          <w:rFonts w:cs="Calibri"/>
          <w:b/>
          <w:color w:val="000000" w:themeColor="text1"/>
          <w:szCs w:val="22"/>
        </w:rPr>
        <w:t>Next</w:t>
      </w:r>
      <w:r w:rsidRPr="008225DA">
        <w:rPr>
          <w:rFonts w:cs="Calibri"/>
          <w:color w:val="000000" w:themeColor="text1"/>
          <w:szCs w:val="22"/>
        </w:rPr>
        <w:t>.</w:t>
      </w:r>
    </w:p>
    <w:p w14:paraId="3B5E0E6E" w14:textId="3CA94A7C"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On th</w:t>
      </w:r>
      <w:r w:rsidR="00D722BA" w:rsidRPr="008225DA">
        <w:rPr>
          <w:rFonts w:cs="Calibri"/>
          <w:color w:val="000000" w:themeColor="text1"/>
          <w:szCs w:val="22"/>
        </w:rPr>
        <w:t>e Specify Details page, specify:</w:t>
      </w:r>
    </w:p>
    <w:p w14:paraId="225C5540" w14:textId="4FEDC631" w:rsidR="009D1EB2" w:rsidRPr="008225DA" w:rsidRDefault="009D1EB2" w:rsidP="00547A48">
      <w:pPr>
        <w:numPr>
          <w:ilvl w:val="1"/>
          <w:numId w:val="6"/>
        </w:numPr>
        <w:spacing w:before="100" w:beforeAutospacing="1" w:after="100" w:afterAutospacing="1" w:line="276" w:lineRule="auto"/>
        <w:jc w:val="both"/>
        <w:rPr>
          <w:rFonts w:cs="Calibri"/>
          <w:color w:val="000000" w:themeColor="text1"/>
          <w:szCs w:val="22"/>
        </w:rPr>
      </w:pPr>
      <w:r w:rsidRPr="008225DA">
        <w:rPr>
          <w:rFonts w:cs="Calibri"/>
          <w:b/>
          <w:color w:val="000000" w:themeColor="text1"/>
          <w:szCs w:val="22"/>
        </w:rPr>
        <w:t>Stack Name</w:t>
      </w:r>
      <w:r w:rsidRPr="008225DA">
        <w:rPr>
          <w:rFonts w:cs="Calibri"/>
          <w:color w:val="000000" w:themeColor="text1"/>
          <w:szCs w:val="22"/>
        </w:rPr>
        <w:t> as </w:t>
      </w:r>
      <w:r w:rsidRPr="008225DA">
        <w:rPr>
          <w:rFonts w:cs="Calibri"/>
          <w:b/>
          <w:color w:val="000000" w:themeColor="text1"/>
          <w:szCs w:val="22"/>
        </w:rPr>
        <w:t>Compliance-</w:t>
      </w:r>
      <w:r w:rsidRPr="008225DA">
        <w:rPr>
          <w:rFonts w:eastAsia="AR PL UKai CN" w:cs="Calibri"/>
          <w:b/>
          <w:color w:val="0070C0"/>
          <w:szCs w:val="22"/>
          <w:lang w:eastAsia="zh-CN" w:bidi="hi-IN"/>
        </w:rPr>
        <w:t>Cost-Center</w:t>
      </w:r>
      <w:r w:rsidRPr="008225DA">
        <w:rPr>
          <w:rFonts w:cs="Calibri"/>
          <w:color w:val="000000" w:themeColor="text1"/>
          <w:szCs w:val="22"/>
        </w:rPr>
        <w:t xml:space="preserve">. </w:t>
      </w:r>
    </w:p>
    <w:p w14:paraId="2F593AA0" w14:textId="12E4DE90" w:rsidR="009D1EB2" w:rsidRPr="008225DA" w:rsidRDefault="009D1EB2" w:rsidP="00547A48">
      <w:pPr>
        <w:pStyle w:val="ListParagraph"/>
        <w:numPr>
          <w:ilvl w:val="1"/>
          <w:numId w:val="6"/>
        </w:numPr>
      </w:pPr>
      <w:r w:rsidRPr="008225DA">
        <w:t xml:space="preserve">Specify </w:t>
      </w:r>
      <w:r w:rsidR="004F6B25" w:rsidRPr="008225DA">
        <w:rPr>
          <w:b/>
        </w:rPr>
        <w:t>PathToSSMParameter</w:t>
      </w:r>
      <w:r w:rsidRPr="008225DA">
        <w:t xml:space="preserve"> </w:t>
      </w:r>
      <w:r w:rsidR="00F33139" w:rsidRPr="008225DA">
        <w:t xml:space="preserve">as </w:t>
      </w:r>
      <w:r w:rsidR="004F6B25" w:rsidRPr="008225DA">
        <w:rPr>
          <w:b/>
        </w:rPr>
        <w:t>/GoldenAMI/latest</w:t>
      </w:r>
      <w:r w:rsidR="002B1CCF" w:rsidRPr="008225DA">
        <w:rPr>
          <w:b/>
        </w:rPr>
        <w:t xml:space="preserve">. </w:t>
      </w:r>
      <w:r w:rsidR="005B2695">
        <w:t>This</w:t>
      </w:r>
      <w:r w:rsidR="004F6B25" w:rsidRPr="008225DA">
        <w:t xml:space="preserve"> is the </w:t>
      </w:r>
      <w:r w:rsidR="004F0CBF">
        <w:t xml:space="preserve">SSM parameter </w:t>
      </w:r>
      <w:r w:rsidR="004F6B25" w:rsidRPr="008225DA">
        <w:t>path on which comma</w:t>
      </w:r>
      <w:r w:rsidR="00FD3409">
        <w:t>-</w:t>
      </w:r>
      <w:r w:rsidR="00731611">
        <w:t>separated list of active g</w:t>
      </w:r>
      <w:r w:rsidR="004F6B25" w:rsidRPr="008225DA">
        <w:t xml:space="preserve">olden AMIs </w:t>
      </w:r>
      <w:r w:rsidR="00626AC8">
        <w:t>will become</w:t>
      </w:r>
      <w:r w:rsidR="004F6B25" w:rsidRPr="008225DA">
        <w:t xml:space="preserve"> available.</w:t>
      </w:r>
    </w:p>
    <w:p w14:paraId="0D2AC6F2" w14:textId="77777777"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Fonts w:cs="Calibri"/>
          <w:b/>
          <w:color w:val="000000" w:themeColor="text1"/>
          <w:szCs w:val="22"/>
        </w:rPr>
        <w:t>Next</w:t>
      </w:r>
      <w:r w:rsidRPr="005944F1">
        <w:rPr>
          <w:rFonts w:cs="Calibri"/>
          <w:color w:val="000000" w:themeColor="text1"/>
          <w:szCs w:val="22"/>
        </w:rPr>
        <w:t>.</w:t>
      </w:r>
    </w:p>
    <w:p w14:paraId="3D1EFBF2" w14:textId="207DA0F7"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On the </w:t>
      </w:r>
      <w:r w:rsidRPr="005944F1">
        <w:rPr>
          <w:rStyle w:val="Strong"/>
          <w:rFonts w:cs="Calibri"/>
          <w:b w:val="0"/>
          <w:bCs w:val="0"/>
          <w:color w:val="000000" w:themeColor="text1"/>
          <w:szCs w:val="22"/>
        </w:rPr>
        <w:t>Options</w:t>
      </w:r>
      <w:r w:rsidRPr="005944F1">
        <w:rPr>
          <w:rFonts w:cs="Calibri"/>
          <w:color w:val="000000" w:themeColor="text1"/>
          <w:szCs w:val="22"/>
        </w:rPr>
        <w:t> page, specify fo</w:t>
      </w:r>
      <w:r w:rsidR="00D722BA">
        <w:rPr>
          <w:rFonts w:cs="Calibri"/>
          <w:color w:val="000000" w:themeColor="text1"/>
          <w:szCs w:val="22"/>
        </w:rPr>
        <w:t xml:space="preserve">llowing key-value pairs as </w:t>
      </w:r>
      <w:r w:rsidR="00D722BA" w:rsidRPr="00291D00">
        <w:rPr>
          <w:rFonts w:cs="Calibri"/>
          <w:b/>
          <w:color w:val="000000" w:themeColor="text1"/>
          <w:szCs w:val="22"/>
        </w:rPr>
        <w:t>Tags</w:t>
      </w:r>
      <w:r w:rsidR="00D722BA">
        <w:rPr>
          <w:rFonts w:cs="Calibri"/>
          <w:color w:val="000000" w:themeColor="text1"/>
          <w:szCs w:val="22"/>
        </w:rPr>
        <w:t>:</w:t>
      </w:r>
    </w:p>
    <w:p w14:paraId="68B43812" w14:textId="77777777" w:rsidR="009D1EB2" w:rsidRPr="005944F1" w:rsidRDefault="009D1EB2" w:rsidP="00547A48">
      <w:pPr>
        <w:numPr>
          <w:ilvl w:val="1"/>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Cost-Center</w:t>
      </w:r>
      <w:r w:rsidRPr="005944F1">
        <w:rPr>
          <w:rFonts w:cs="Calibri"/>
          <w:color w:val="000000" w:themeColor="text1"/>
          <w:szCs w:val="22"/>
        </w:rPr>
        <w:t xml:space="preserve"> and corresponding value as </w:t>
      </w:r>
      <w:r w:rsidRPr="005944F1">
        <w:rPr>
          <w:rFonts w:cs="Calibri"/>
          <w:b/>
          <w:color w:val="0070C0"/>
          <w:szCs w:val="22"/>
        </w:rPr>
        <w:t>Cost-Center</w:t>
      </w:r>
      <w:r w:rsidRPr="005944F1">
        <w:rPr>
          <w:rFonts w:cs="Calibri"/>
          <w:color w:val="0070C0"/>
          <w:szCs w:val="22"/>
        </w:rPr>
        <w:t xml:space="preserve"> </w:t>
      </w:r>
      <w:r w:rsidRPr="005944F1">
        <w:rPr>
          <w:rFonts w:cs="Calibri"/>
          <w:color w:val="000000" w:themeColor="text1"/>
          <w:szCs w:val="22"/>
        </w:rPr>
        <w:t xml:space="preserve">provided to you. </w:t>
      </w:r>
    </w:p>
    <w:p w14:paraId="64D7FD7A" w14:textId="77777777" w:rsidR="009D1EB2" w:rsidRPr="005944F1" w:rsidRDefault="009D1EB2" w:rsidP="00547A48">
      <w:pPr>
        <w:numPr>
          <w:ilvl w:val="1"/>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Generated-By</w:t>
      </w:r>
      <w:r w:rsidRPr="005944F1">
        <w:rPr>
          <w:rFonts w:cs="Calibri"/>
          <w:color w:val="000000" w:themeColor="text1"/>
          <w:szCs w:val="22"/>
        </w:rPr>
        <w:t xml:space="preserve"> and corresponding value as </w:t>
      </w:r>
      <w:r w:rsidRPr="005944F1">
        <w:rPr>
          <w:rFonts w:cs="Calibri"/>
          <w:b/>
          <w:color w:val="000000" w:themeColor="text1"/>
          <w:szCs w:val="22"/>
        </w:rPr>
        <w:t>Golden-AMI-Pipeline</w:t>
      </w:r>
      <w:r w:rsidRPr="005944F1">
        <w:rPr>
          <w:rFonts w:cs="Calibri"/>
          <w:color w:val="000000" w:themeColor="text1"/>
          <w:szCs w:val="22"/>
        </w:rPr>
        <w:t>.</w:t>
      </w:r>
    </w:p>
    <w:p w14:paraId="4D242396" w14:textId="77777777"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Style w:val="Strong"/>
          <w:rFonts w:cs="Calibri"/>
          <w:bCs w:val="0"/>
          <w:color w:val="000000" w:themeColor="text1"/>
          <w:szCs w:val="22"/>
        </w:rPr>
        <w:t>Next</w:t>
      </w:r>
      <w:r w:rsidRPr="005944F1">
        <w:rPr>
          <w:rFonts w:cs="Calibri"/>
          <w:color w:val="000000" w:themeColor="text1"/>
          <w:szCs w:val="22"/>
        </w:rPr>
        <w:t>.</w:t>
      </w:r>
    </w:p>
    <w:p w14:paraId="7E760B67" w14:textId="4D623889"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On the </w:t>
      </w:r>
      <w:r w:rsidRPr="005944F1">
        <w:rPr>
          <w:rStyle w:val="Strong"/>
          <w:rFonts w:cs="Calibri"/>
          <w:b w:val="0"/>
          <w:bCs w:val="0"/>
          <w:color w:val="000000" w:themeColor="text1"/>
          <w:szCs w:val="22"/>
        </w:rPr>
        <w:t>Review</w:t>
      </w:r>
      <w:r w:rsidRPr="005944F1">
        <w:rPr>
          <w:rFonts w:cs="Calibri"/>
          <w:color w:val="000000" w:themeColor="text1"/>
          <w:szCs w:val="22"/>
        </w:rPr>
        <w:t xml:space="preserve"> page, choose the </w:t>
      </w:r>
      <w:r w:rsidRPr="005944F1">
        <w:rPr>
          <w:rFonts w:cs="Calibri"/>
          <w:b/>
          <w:color w:val="000000" w:themeColor="text1"/>
          <w:szCs w:val="22"/>
        </w:rPr>
        <w:t>check</w:t>
      </w:r>
      <w:r w:rsidR="009029EC">
        <w:rPr>
          <w:rFonts w:cs="Calibri"/>
          <w:b/>
          <w:color w:val="000000" w:themeColor="text1"/>
          <w:szCs w:val="22"/>
        </w:rPr>
        <w:t>-</w:t>
      </w:r>
      <w:r w:rsidRPr="005944F1">
        <w:rPr>
          <w:rFonts w:cs="Calibri"/>
          <w:b/>
          <w:color w:val="000000" w:themeColor="text1"/>
          <w:szCs w:val="22"/>
        </w:rPr>
        <w:t>box</w:t>
      </w:r>
      <w:r w:rsidRPr="005944F1">
        <w:rPr>
          <w:rFonts w:cs="Calibri"/>
          <w:color w:val="000000" w:themeColor="text1"/>
          <w:szCs w:val="22"/>
        </w:rPr>
        <w:t xml:space="preserve"> next to the following message: </w:t>
      </w:r>
    </w:p>
    <w:p w14:paraId="11A06D6D" w14:textId="315D9290" w:rsidR="009D1EB2" w:rsidRPr="005944F1" w:rsidRDefault="009D1EB2" w:rsidP="00A20BAA">
      <w:pPr>
        <w:spacing w:before="100" w:beforeAutospacing="1" w:after="100" w:afterAutospacing="1" w:line="276" w:lineRule="auto"/>
        <w:ind w:left="1080"/>
        <w:jc w:val="both"/>
        <w:rPr>
          <w:rFonts w:cs="Calibri"/>
          <w:color w:val="000000" w:themeColor="text1"/>
          <w:szCs w:val="22"/>
        </w:rPr>
      </w:pPr>
      <w:r w:rsidRPr="005944F1">
        <w:rPr>
          <w:rFonts w:cs="Calibri"/>
          <w:color w:val="000000" w:themeColor="text1"/>
          <w:szCs w:val="22"/>
        </w:rPr>
        <w:t>“</w:t>
      </w:r>
      <w:r w:rsidRPr="005944F1">
        <w:rPr>
          <w:rStyle w:val="Strong"/>
          <w:rFonts w:cs="Calibri"/>
          <w:b w:val="0"/>
          <w:bCs w:val="0"/>
          <w:color w:val="000000" w:themeColor="text1"/>
          <w:szCs w:val="22"/>
        </w:rPr>
        <w:t xml:space="preserve">I acknowledge that AWS </w:t>
      </w:r>
      <w:r w:rsidR="008F181C">
        <w:rPr>
          <w:rStyle w:val="Strong"/>
          <w:rFonts w:cs="Calibri"/>
          <w:b w:val="0"/>
          <w:bCs w:val="0"/>
          <w:color w:val="000000" w:themeColor="text1"/>
          <w:szCs w:val="22"/>
        </w:rPr>
        <w:t xml:space="preserve">CloudFormation </w:t>
      </w:r>
      <w:r w:rsidRPr="005944F1">
        <w:rPr>
          <w:rStyle w:val="Strong"/>
          <w:rFonts w:cs="Calibri"/>
          <w:b w:val="0"/>
          <w:bCs w:val="0"/>
          <w:color w:val="000000" w:themeColor="text1"/>
          <w:szCs w:val="22"/>
        </w:rPr>
        <w:t>might create IAM resources</w:t>
      </w:r>
      <w:r w:rsidRPr="005944F1">
        <w:rPr>
          <w:rFonts w:cs="Calibri"/>
          <w:color w:val="000000" w:themeColor="text1"/>
          <w:szCs w:val="22"/>
        </w:rPr>
        <w:t>.</w:t>
      </w:r>
      <w:r w:rsidRPr="005944F1">
        <w:rPr>
          <w:rStyle w:val="Strong"/>
          <w:rFonts w:cs="Calibri"/>
          <w:b w:val="0"/>
          <w:bCs w:val="0"/>
          <w:color w:val="000000" w:themeColor="text1"/>
          <w:szCs w:val="22"/>
        </w:rPr>
        <w:t>”</w:t>
      </w:r>
    </w:p>
    <w:p w14:paraId="5D220B5C" w14:textId="72FBB439" w:rsidR="008932E5" w:rsidRPr="00FC177B"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Style w:val="Strong"/>
          <w:rFonts w:cs="Calibri"/>
          <w:bCs w:val="0"/>
          <w:color w:val="000000" w:themeColor="text1"/>
          <w:szCs w:val="22"/>
        </w:rPr>
        <w:t>Create</w:t>
      </w:r>
      <w:r w:rsidRPr="005944F1">
        <w:rPr>
          <w:rFonts w:cs="Calibri"/>
          <w:color w:val="000000" w:themeColor="text1"/>
          <w:szCs w:val="22"/>
        </w:rPr>
        <w:t xml:space="preserve">. </w:t>
      </w:r>
      <w:r w:rsidR="00FC177B">
        <w:rPr>
          <w:rFonts w:cs="Calibri"/>
          <w:color w:val="000000" w:themeColor="text1"/>
          <w:szCs w:val="22"/>
        </w:rPr>
        <w:t xml:space="preserve"> </w:t>
      </w:r>
    </w:p>
    <w:p w14:paraId="5F9EACB3" w14:textId="6F21928D" w:rsidR="008932E5" w:rsidRPr="005944F1" w:rsidRDefault="00D722BA" w:rsidP="00A20BAA">
      <w:pPr>
        <w:spacing w:line="276" w:lineRule="auto"/>
        <w:jc w:val="both"/>
        <w:rPr>
          <w:rFonts w:cs="Calibri"/>
          <w:color w:val="000000" w:themeColor="text1"/>
          <w:szCs w:val="22"/>
        </w:rPr>
      </w:pPr>
      <w:r>
        <w:rPr>
          <w:rFonts w:cs="Calibri"/>
          <w:color w:val="000000" w:themeColor="text1"/>
          <w:szCs w:val="22"/>
        </w:rPr>
        <w:t>Here is an architecture diagram of the AWS Config rule</w:t>
      </w:r>
      <w:r w:rsidR="00FB0F53" w:rsidRPr="005944F1">
        <w:rPr>
          <w:rFonts w:cs="Calibri"/>
          <w:color w:val="000000" w:themeColor="text1"/>
          <w:szCs w:val="22"/>
        </w:rPr>
        <w:t>.</w:t>
      </w:r>
    </w:p>
    <w:p w14:paraId="26A05302" w14:textId="27CC4272" w:rsidR="00FB0F53" w:rsidRPr="00E824E2" w:rsidRDefault="008932E5" w:rsidP="000417E5">
      <w:pPr>
        <w:spacing w:line="276" w:lineRule="auto"/>
        <w:jc w:val="center"/>
        <w:rPr>
          <w:rFonts w:cs="Calibri"/>
          <w:szCs w:val="22"/>
        </w:rPr>
      </w:pPr>
      <w:r w:rsidRPr="005944F1">
        <w:rPr>
          <w:rFonts w:cs="Calibri"/>
          <w:noProof/>
          <w:szCs w:val="22"/>
        </w:rPr>
        <w:drawing>
          <wp:inline distT="0" distB="0" distL="0" distR="0" wp14:anchorId="5B12D2B3" wp14:editId="6AB5D8A4">
            <wp:extent cx="4110182" cy="2462056"/>
            <wp:effectExtent l="0" t="0" r="5080" b="1905"/>
            <wp:docPr id="56" name="Picture 56" descr="Screen%20Shot%202018-01-08%20at%2012.0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01-08%20at%2012.06.20%20P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661" t="3938" r="4047" b="4822"/>
                    <a:stretch/>
                  </pic:blipFill>
                  <pic:spPr bwMode="auto">
                    <a:xfrm>
                      <a:off x="0" y="0"/>
                      <a:ext cx="4123842" cy="2470238"/>
                    </a:xfrm>
                    <a:prstGeom prst="rect">
                      <a:avLst/>
                    </a:prstGeom>
                    <a:noFill/>
                    <a:ln>
                      <a:noFill/>
                    </a:ln>
                    <a:extLst>
                      <a:ext uri="{53640926-AAD7-44D8-BBD7-CCE9431645EC}">
                        <a14:shadowObscured xmlns:a14="http://schemas.microsoft.com/office/drawing/2010/main"/>
                      </a:ext>
                    </a:extLst>
                  </pic:spPr>
                </pic:pic>
              </a:graphicData>
            </a:graphic>
          </wp:inline>
        </w:drawing>
      </w:r>
    </w:p>
    <w:p w14:paraId="3D3DD403" w14:textId="77777777" w:rsidR="00FC177B" w:rsidRDefault="00FC177B" w:rsidP="00A20BAA">
      <w:pPr>
        <w:spacing w:line="276" w:lineRule="auto"/>
        <w:jc w:val="both"/>
        <w:rPr>
          <w:rFonts w:cs="Calibri"/>
          <w:color w:val="000000" w:themeColor="text1"/>
          <w:szCs w:val="22"/>
        </w:rPr>
      </w:pPr>
    </w:p>
    <w:p w14:paraId="4BA517A8" w14:textId="29CFB7AA" w:rsidR="00F33139" w:rsidRPr="005944F1" w:rsidRDefault="00FC177B" w:rsidP="00A20BAA">
      <w:pPr>
        <w:spacing w:line="276" w:lineRule="auto"/>
        <w:jc w:val="both"/>
        <w:rPr>
          <w:rFonts w:cs="Calibri"/>
          <w:color w:val="000000" w:themeColor="text1"/>
          <w:szCs w:val="22"/>
        </w:rPr>
      </w:pPr>
      <w:r w:rsidRPr="005944F1">
        <w:rPr>
          <w:rFonts w:cs="Calibri"/>
          <w:color w:val="000000" w:themeColor="text1"/>
          <w:szCs w:val="22"/>
        </w:rPr>
        <w:lastRenderedPageBreak/>
        <w:t>The rule triggers a</w:t>
      </w:r>
      <w:r w:rsidR="00A74E52">
        <w:rPr>
          <w:rFonts w:cs="Calibri"/>
          <w:color w:val="000000" w:themeColor="text1"/>
          <w:szCs w:val="22"/>
        </w:rPr>
        <w:t>n AWS</w:t>
      </w:r>
      <w:r w:rsidRPr="005944F1">
        <w:rPr>
          <w:rFonts w:cs="Calibri"/>
          <w:color w:val="000000" w:themeColor="text1"/>
          <w:szCs w:val="22"/>
        </w:rPr>
        <w:t xml:space="preserve"> Lambda function which reads</w:t>
      </w:r>
      <w:r>
        <w:rPr>
          <w:rFonts w:cs="Calibri"/>
          <w:color w:val="000000" w:themeColor="text1"/>
          <w:szCs w:val="22"/>
        </w:rPr>
        <w:t xml:space="preserve"> the</w:t>
      </w:r>
      <w:r w:rsidR="00546517">
        <w:rPr>
          <w:rFonts w:cs="Calibri"/>
          <w:color w:val="000000" w:themeColor="text1"/>
          <w:szCs w:val="22"/>
        </w:rPr>
        <w:t xml:space="preserve"> list of a</w:t>
      </w:r>
      <w:r w:rsidRPr="005944F1">
        <w:rPr>
          <w:rFonts w:cs="Calibri"/>
          <w:color w:val="000000" w:themeColor="text1"/>
          <w:szCs w:val="22"/>
        </w:rPr>
        <w:t>ctive AMIs from a parameter in</w:t>
      </w:r>
      <w:r>
        <w:rPr>
          <w:rFonts w:cs="Calibri"/>
          <w:color w:val="000000" w:themeColor="text1"/>
          <w:szCs w:val="22"/>
        </w:rPr>
        <w:t xml:space="preserve"> the SSM</w:t>
      </w:r>
      <w:r w:rsidR="00B839F3">
        <w:rPr>
          <w:rFonts w:cs="Calibri"/>
          <w:color w:val="000000" w:themeColor="text1"/>
          <w:szCs w:val="22"/>
        </w:rPr>
        <w:t xml:space="preserve"> p</w:t>
      </w:r>
      <w:r w:rsidRPr="005944F1">
        <w:rPr>
          <w:rFonts w:cs="Calibri"/>
          <w:color w:val="000000" w:themeColor="text1"/>
          <w:szCs w:val="22"/>
        </w:rPr>
        <w:t xml:space="preserve">arameter store and marks any instance that has an AMI-ID that does not match with any of the active golden AMIs, as non-compliant. </w:t>
      </w:r>
      <w:r>
        <w:rPr>
          <w:rFonts w:cs="Calibri"/>
          <w:color w:val="000000" w:themeColor="text1"/>
          <w:szCs w:val="22"/>
        </w:rPr>
        <w:t xml:space="preserve"> </w:t>
      </w:r>
      <w:r w:rsidR="00FB0F53" w:rsidRPr="005944F1">
        <w:rPr>
          <w:rFonts w:cs="Calibri"/>
          <w:color w:val="000000" w:themeColor="text1"/>
          <w:szCs w:val="22"/>
        </w:rPr>
        <w:t xml:space="preserve">The </w:t>
      </w:r>
      <w:r w:rsidR="00370CE1">
        <w:rPr>
          <w:rFonts w:cs="Calibri"/>
          <w:color w:val="000000" w:themeColor="text1"/>
          <w:szCs w:val="22"/>
        </w:rPr>
        <w:t>AWS Config</w:t>
      </w:r>
      <w:r w:rsidR="00FB0F53" w:rsidRPr="005944F1">
        <w:rPr>
          <w:rFonts w:cs="Calibri"/>
          <w:color w:val="000000" w:themeColor="text1"/>
          <w:szCs w:val="22"/>
        </w:rPr>
        <w:t xml:space="preserve"> rule </w:t>
      </w:r>
      <w:r w:rsidR="00EF07AE">
        <w:rPr>
          <w:rFonts w:cs="Calibri"/>
          <w:color w:val="000000" w:themeColor="text1"/>
          <w:szCs w:val="22"/>
        </w:rPr>
        <w:t>gets</w:t>
      </w:r>
      <w:r w:rsidR="00FB0F53" w:rsidRPr="005944F1">
        <w:rPr>
          <w:rFonts w:cs="Calibri"/>
          <w:color w:val="000000" w:themeColor="text1"/>
          <w:szCs w:val="22"/>
        </w:rPr>
        <w:t xml:space="preserve"> evaluated on following occasions:</w:t>
      </w:r>
    </w:p>
    <w:p w14:paraId="22B0A9C1" w14:textId="408EEC6E" w:rsidR="00FB0F53" w:rsidRPr="005944F1" w:rsidRDefault="00FB0F53" w:rsidP="00547A48">
      <w:pPr>
        <w:pStyle w:val="ListParagraph"/>
        <w:numPr>
          <w:ilvl w:val="0"/>
          <w:numId w:val="7"/>
        </w:numPr>
      </w:pPr>
      <w:r w:rsidRPr="005944F1">
        <w:t>Whenever there is any configuration change detected in any EC</w:t>
      </w:r>
      <w:r w:rsidR="00F509F8">
        <w:t>2</w:t>
      </w:r>
      <w:r w:rsidRPr="005944F1">
        <w:t xml:space="preserve"> instance in that region.</w:t>
      </w:r>
    </w:p>
    <w:p w14:paraId="67C9F046" w14:textId="44F2B73E" w:rsidR="00FB0F53" w:rsidRPr="005944F1" w:rsidRDefault="00B81BE9" w:rsidP="00547A48">
      <w:pPr>
        <w:pStyle w:val="ListParagraph"/>
        <w:numPr>
          <w:ilvl w:val="0"/>
          <w:numId w:val="7"/>
        </w:numPr>
      </w:pPr>
      <w:r>
        <w:t>E</w:t>
      </w:r>
      <w:r w:rsidR="00FB0F53" w:rsidRPr="005944F1">
        <w:t xml:space="preserve">very one hour. This is necessary to </w:t>
      </w:r>
      <w:r w:rsidR="00657609">
        <w:t>update compliance results</w:t>
      </w:r>
      <w:r w:rsidR="00FB0F53" w:rsidRPr="005944F1">
        <w:t xml:space="preserve"> once </w:t>
      </w:r>
      <w:r w:rsidR="00F509F8">
        <w:t xml:space="preserve">the </w:t>
      </w:r>
      <w:r w:rsidR="00FB0F53" w:rsidRPr="005944F1">
        <w:t xml:space="preserve">list of active golden AMIs has changed (due to </w:t>
      </w:r>
      <w:r w:rsidR="008158B1">
        <w:t>creation</w:t>
      </w:r>
      <w:r w:rsidR="00FB0F53" w:rsidRPr="005944F1">
        <w:t>/decommissioning of a golden AMI)</w:t>
      </w:r>
    </w:p>
    <w:p w14:paraId="24102DC1" w14:textId="77777777" w:rsidR="00F453E4" w:rsidRPr="005944F1" w:rsidRDefault="00F453E4" w:rsidP="00A20BAA">
      <w:pPr>
        <w:spacing w:line="276" w:lineRule="auto"/>
        <w:jc w:val="both"/>
        <w:rPr>
          <w:rFonts w:cs="Calibri"/>
          <w:b/>
          <w:color w:val="000000" w:themeColor="text1"/>
          <w:szCs w:val="22"/>
        </w:rPr>
      </w:pPr>
    </w:p>
    <w:p w14:paraId="00A1C386" w14:textId="635E6845" w:rsidR="00623196" w:rsidRPr="005944F1" w:rsidRDefault="00623196" w:rsidP="00A20BAA">
      <w:pPr>
        <w:pStyle w:val="Heading2"/>
        <w:jc w:val="both"/>
      </w:pPr>
      <w:bookmarkStart w:id="12" w:name="_Toc535938584"/>
      <w:r w:rsidRPr="005944F1">
        <w:t xml:space="preserve">Step </w:t>
      </w:r>
      <w:r w:rsidR="00AC290B">
        <w:t>5</w:t>
      </w:r>
      <w:r w:rsidRPr="005944F1">
        <w:t>: Create a golden AMI</w:t>
      </w:r>
      <w:bookmarkEnd w:id="12"/>
    </w:p>
    <w:p w14:paraId="58D6A945" w14:textId="62222C1F" w:rsidR="00623196" w:rsidRPr="005944F1" w:rsidRDefault="00370CE1" w:rsidP="00A20BAA">
      <w:pPr>
        <w:spacing w:line="276" w:lineRule="auto"/>
        <w:jc w:val="both"/>
        <w:rPr>
          <w:rFonts w:cs="Calibri"/>
          <w:szCs w:val="22"/>
        </w:rPr>
      </w:pPr>
      <w:r>
        <w:rPr>
          <w:rFonts w:cs="Calibri"/>
          <w:szCs w:val="22"/>
        </w:rPr>
        <w:t xml:space="preserve">To create a </w:t>
      </w:r>
      <w:r w:rsidR="00006B0A">
        <w:rPr>
          <w:rFonts w:cs="Calibri"/>
          <w:szCs w:val="22"/>
        </w:rPr>
        <w:t>g</w:t>
      </w:r>
      <w:r>
        <w:rPr>
          <w:rFonts w:cs="Calibri"/>
          <w:szCs w:val="22"/>
        </w:rPr>
        <w:t>olden AMI:</w:t>
      </w:r>
    </w:p>
    <w:p w14:paraId="54B7AD64" w14:textId="274E191D" w:rsidR="00017A55" w:rsidRPr="008225DA" w:rsidRDefault="00DD51A5" w:rsidP="00547A48">
      <w:pPr>
        <w:pStyle w:val="ListParagraph"/>
        <w:numPr>
          <w:ilvl w:val="0"/>
          <w:numId w:val="8"/>
        </w:numPr>
      </w:pPr>
      <w:r>
        <w:t>Sign-in</w:t>
      </w:r>
      <w:r w:rsidR="00017A55" w:rsidRPr="008225DA">
        <w:t xml:space="preserve"> to </w:t>
      </w:r>
      <w:r w:rsidR="00370CE1" w:rsidRPr="008225DA">
        <w:t xml:space="preserve">the AWS Management Console using </w:t>
      </w:r>
      <w:r w:rsidR="00017A55" w:rsidRPr="008225DA">
        <w:t>master AWS account</w:t>
      </w:r>
      <w:r w:rsidR="00370CE1" w:rsidRPr="008225DA">
        <w:t xml:space="preserve"> credentials</w:t>
      </w:r>
      <w:r w:rsidR="00017A55" w:rsidRPr="008225DA">
        <w:t xml:space="preserve"> and </w:t>
      </w:r>
      <w:r w:rsidR="00370CE1" w:rsidRPr="008225DA">
        <w:t xml:space="preserve">then </w:t>
      </w:r>
      <w:r w:rsidR="00FF7A61" w:rsidRPr="008225DA">
        <w:t xml:space="preserve">navigate to </w:t>
      </w:r>
      <w:r w:rsidR="00FF7A61" w:rsidRPr="008225DA">
        <w:rPr>
          <w:b/>
        </w:rPr>
        <w:t>Systems Manager</w:t>
      </w:r>
      <w:r w:rsidR="00FF7A61" w:rsidRPr="008225DA">
        <w:t xml:space="preserve"> service.</w:t>
      </w:r>
      <w:r w:rsidR="00017A55" w:rsidRPr="008225DA">
        <w:t xml:space="preserve"> </w:t>
      </w:r>
    </w:p>
    <w:p w14:paraId="6EC6F943" w14:textId="02C8E8B1" w:rsidR="00FF7A61" w:rsidRPr="008225DA" w:rsidRDefault="00FF7A61" w:rsidP="00547A48">
      <w:pPr>
        <w:pStyle w:val="ListParagraph"/>
        <w:numPr>
          <w:ilvl w:val="0"/>
          <w:numId w:val="8"/>
        </w:numPr>
      </w:pPr>
      <w:r w:rsidRPr="008225DA">
        <w:t xml:space="preserve">Ensure that you are in </w:t>
      </w:r>
      <w:r w:rsidR="00D01F61">
        <w:t xml:space="preserve">the </w:t>
      </w:r>
      <w:r w:rsidRPr="008225DA">
        <w:t>correct region.</w:t>
      </w:r>
    </w:p>
    <w:p w14:paraId="6255780C" w14:textId="0D6AD1D5" w:rsidR="00FF7A61" w:rsidRPr="008225DA" w:rsidRDefault="00FF7A61" w:rsidP="00547A48">
      <w:pPr>
        <w:pStyle w:val="ListParagraph"/>
        <w:numPr>
          <w:ilvl w:val="0"/>
          <w:numId w:val="8"/>
        </w:numPr>
      </w:pPr>
      <w:r w:rsidRPr="008225DA">
        <w:t xml:space="preserve">In </w:t>
      </w:r>
      <w:r w:rsidR="0042732B">
        <w:t xml:space="preserve">the </w:t>
      </w:r>
      <w:r w:rsidRPr="008225DA">
        <w:t xml:space="preserve">navigation panel, choose </w:t>
      </w:r>
      <w:r w:rsidRPr="008225DA">
        <w:rPr>
          <w:b/>
        </w:rPr>
        <w:t>Automation</w:t>
      </w:r>
      <w:r w:rsidRPr="008225DA">
        <w:t xml:space="preserve"> under </w:t>
      </w:r>
      <w:r w:rsidRPr="008225DA">
        <w:rPr>
          <w:b/>
        </w:rPr>
        <w:t xml:space="preserve">Actions </w:t>
      </w:r>
      <w:r w:rsidRPr="008225DA">
        <w:t>drop-down.</w:t>
      </w:r>
    </w:p>
    <w:p w14:paraId="3C36D799" w14:textId="5BF1FA47" w:rsidR="00FF7A61" w:rsidRPr="008225DA" w:rsidRDefault="00FF7A61" w:rsidP="00547A48">
      <w:pPr>
        <w:pStyle w:val="ListParagraph"/>
        <w:numPr>
          <w:ilvl w:val="0"/>
          <w:numId w:val="8"/>
        </w:numPr>
      </w:pPr>
      <w:r w:rsidRPr="008225DA">
        <w:t xml:space="preserve">Choose </w:t>
      </w:r>
      <w:r w:rsidRPr="00EB01FC">
        <w:rPr>
          <w:b/>
        </w:rPr>
        <w:t>Execute Automation</w:t>
      </w:r>
      <w:r w:rsidR="00370CE1" w:rsidRPr="008225DA">
        <w:t>.</w:t>
      </w:r>
    </w:p>
    <w:p w14:paraId="1EF9D6CF" w14:textId="65043445" w:rsidR="00FF7A61" w:rsidRPr="008225DA" w:rsidRDefault="00FF7A61" w:rsidP="00547A48">
      <w:pPr>
        <w:pStyle w:val="ListParagraph"/>
        <w:numPr>
          <w:ilvl w:val="0"/>
          <w:numId w:val="8"/>
        </w:numPr>
      </w:pPr>
      <w:r w:rsidRPr="008225DA">
        <w:t xml:space="preserve">Filter automations visible by choosing </w:t>
      </w:r>
      <w:r w:rsidRPr="008225DA">
        <w:rPr>
          <w:b/>
        </w:rPr>
        <w:t>owned by me</w:t>
      </w:r>
      <w:r w:rsidRPr="008225DA">
        <w:t xml:space="preserve"> filter option.</w:t>
      </w:r>
    </w:p>
    <w:p w14:paraId="6D562D41" w14:textId="29B270F4" w:rsidR="00FF7A61" w:rsidRPr="008225DA" w:rsidRDefault="00FF7A61" w:rsidP="00547A48">
      <w:pPr>
        <w:pStyle w:val="ListParagraph"/>
        <w:numPr>
          <w:ilvl w:val="0"/>
          <w:numId w:val="8"/>
        </w:numPr>
      </w:pPr>
      <w:r w:rsidRPr="008225DA">
        <w:t xml:space="preserve">Choose the </w:t>
      </w:r>
      <w:r w:rsidRPr="008225DA">
        <w:rPr>
          <w:b/>
        </w:rPr>
        <w:t>GoldenAMIAutomationDoc</w:t>
      </w:r>
      <w:r w:rsidR="00030661" w:rsidRPr="008225DA">
        <w:t xml:space="preserve"> document name that you noted in </w:t>
      </w:r>
      <w:r w:rsidR="00EE4EC7" w:rsidRPr="008225DA">
        <w:t xml:space="preserve">the </w:t>
      </w:r>
      <w:r w:rsidR="00030661" w:rsidRPr="008225DA">
        <w:t xml:space="preserve">output tab of </w:t>
      </w:r>
      <w:r w:rsidR="008F181C" w:rsidRPr="008225DA">
        <w:t xml:space="preserve">CloudFormation </w:t>
      </w:r>
      <w:r w:rsidR="00030661" w:rsidRPr="008225DA">
        <w:t xml:space="preserve">stack, in </w:t>
      </w:r>
      <w:r w:rsidR="00030661" w:rsidRPr="008225DA">
        <w:rPr>
          <w:b/>
        </w:rPr>
        <w:t>Step 3</w:t>
      </w:r>
      <w:r w:rsidR="00030661" w:rsidRPr="008225DA">
        <w:t xml:space="preserve">. </w:t>
      </w:r>
    </w:p>
    <w:p w14:paraId="0A8C8A70" w14:textId="23EBD966" w:rsidR="00030661" w:rsidRPr="008225DA" w:rsidRDefault="000D5A9B" w:rsidP="00547A48">
      <w:pPr>
        <w:pStyle w:val="ListParagraph"/>
        <w:numPr>
          <w:ilvl w:val="0"/>
          <w:numId w:val="8"/>
        </w:numPr>
      </w:pPr>
      <w:r w:rsidRPr="008225DA">
        <w:t>Choose following values</w:t>
      </w:r>
      <w:r w:rsidR="000E1BE4" w:rsidRPr="008225DA">
        <w:t>:</w:t>
      </w:r>
    </w:p>
    <w:p w14:paraId="166EFE33" w14:textId="65622C09" w:rsidR="000D5A9B" w:rsidRPr="008225DA" w:rsidRDefault="000D5A9B" w:rsidP="00547A48">
      <w:pPr>
        <w:pStyle w:val="ListParagraph"/>
        <w:numPr>
          <w:ilvl w:val="1"/>
          <w:numId w:val="8"/>
        </w:numPr>
      </w:pPr>
      <w:r w:rsidRPr="00CC530C">
        <w:rPr>
          <w:b/>
          <w:shd w:val="clear" w:color="auto" w:fill="FFFFFF"/>
        </w:rPr>
        <w:t>Document version</w:t>
      </w:r>
      <w:r w:rsidRPr="008225DA">
        <w:rPr>
          <w:shd w:val="clear" w:color="auto" w:fill="FFFFFF"/>
        </w:rPr>
        <w:t xml:space="preserve"> as</w:t>
      </w:r>
      <w:r w:rsidR="00DA30E1">
        <w:rPr>
          <w:shd w:val="clear" w:color="auto" w:fill="FFFFFF"/>
        </w:rPr>
        <w:t xml:space="preserve"> the </w:t>
      </w:r>
      <w:r w:rsidRPr="00CC530C">
        <w:rPr>
          <w:b/>
          <w:shd w:val="clear" w:color="auto" w:fill="FFFFFF"/>
        </w:rPr>
        <w:t>latest version at runtime</w:t>
      </w:r>
      <w:r w:rsidR="00657609" w:rsidRPr="008225DA">
        <w:rPr>
          <w:shd w:val="clear" w:color="auto" w:fill="FFFFFF"/>
        </w:rPr>
        <w:t>.</w:t>
      </w:r>
    </w:p>
    <w:p w14:paraId="5BF9F3AF" w14:textId="77777777" w:rsidR="000D5A9B" w:rsidRPr="008225DA" w:rsidRDefault="000D5A9B" w:rsidP="00547A48">
      <w:pPr>
        <w:pStyle w:val="ListParagraph"/>
        <w:numPr>
          <w:ilvl w:val="1"/>
          <w:numId w:val="8"/>
        </w:numPr>
      </w:pPr>
      <w:r w:rsidRPr="008225DA">
        <w:t xml:space="preserve">Leave </w:t>
      </w:r>
      <w:r w:rsidRPr="008225DA">
        <w:rPr>
          <w:b/>
        </w:rPr>
        <w:t>execution mode</w:t>
      </w:r>
      <w:r w:rsidRPr="008225DA">
        <w:t xml:space="preserve"> as it is. </w:t>
      </w:r>
    </w:p>
    <w:p w14:paraId="549605D9" w14:textId="0774E919" w:rsidR="000D5A9B" w:rsidRPr="008225DA" w:rsidRDefault="000D5A9B" w:rsidP="00547A48">
      <w:pPr>
        <w:pStyle w:val="ListParagraph"/>
        <w:numPr>
          <w:ilvl w:val="1"/>
          <w:numId w:val="8"/>
        </w:numPr>
      </w:pPr>
      <w:r w:rsidRPr="008225DA">
        <w:t xml:space="preserve">Most </w:t>
      </w:r>
      <w:r w:rsidR="00AA58E5" w:rsidRPr="008225DA">
        <w:t>input</w:t>
      </w:r>
      <w:r w:rsidRPr="008225DA">
        <w:t xml:space="preserve"> parameters </w:t>
      </w:r>
      <w:r w:rsidR="00065F7C" w:rsidRPr="008225DA">
        <w:t>will</w:t>
      </w:r>
      <w:r w:rsidRPr="008225DA">
        <w:t xml:space="preserve"> be prepopulated except the </w:t>
      </w:r>
      <w:r w:rsidRPr="008225DA">
        <w:rPr>
          <w:b/>
        </w:rPr>
        <w:t>sourceAMIid</w:t>
      </w:r>
      <w:r w:rsidRPr="008225DA">
        <w:t xml:space="preserve"> and </w:t>
      </w:r>
      <w:r w:rsidRPr="008225DA">
        <w:rPr>
          <w:b/>
        </w:rPr>
        <w:t>AMIVersion</w:t>
      </w:r>
      <w:r w:rsidRPr="008225DA">
        <w:t xml:space="preserve">. </w:t>
      </w:r>
      <w:r w:rsidR="00950325">
        <w:t>If you plan to change the input parameters, make sure they are reflected in Step 9 (7c) as well.</w:t>
      </w:r>
    </w:p>
    <w:p w14:paraId="42B35150" w14:textId="24AEEC45" w:rsidR="000D5A9B" w:rsidRDefault="000D5A9B" w:rsidP="00547A48">
      <w:pPr>
        <w:pStyle w:val="ListParagraph"/>
        <w:numPr>
          <w:ilvl w:val="1"/>
          <w:numId w:val="8"/>
        </w:numPr>
      </w:pPr>
      <w:r w:rsidRPr="008225DA">
        <w:t xml:space="preserve">Specify </w:t>
      </w:r>
      <w:r w:rsidR="002A68C7" w:rsidRPr="008225DA">
        <w:t xml:space="preserve">appropriate values for </w:t>
      </w:r>
      <w:r w:rsidRPr="008225DA">
        <w:t>following parameters</w:t>
      </w:r>
      <w:r w:rsidR="0075640A">
        <w:t xml:space="preserve"> (values are case-sensitive)</w:t>
      </w:r>
      <w:r w:rsidRPr="008225DA">
        <w:t>:</w:t>
      </w:r>
    </w:p>
    <w:tbl>
      <w:tblPr>
        <w:tblStyle w:val="GridTable1Light-Accent1"/>
        <w:tblW w:w="0" w:type="auto"/>
        <w:tblLook w:val="04A0" w:firstRow="1" w:lastRow="0" w:firstColumn="1" w:lastColumn="0" w:noHBand="0" w:noVBand="1"/>
      </w:tblPr>
      <w:tblGrid>
        <w:gridCol w:w="2296"/>
        <w:gridCol w:w="7918"/>
      </w:tblGrid>
      <w:tr w:rsidR="0015394A" w14:paraId="675ED27E" w14:textId="77777777" w:rsidTr="00BD5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1CF726C9" w14:textId="77777777" w:rsidR="0015394A" w:rsidRDefault="0015394A" w:rsidP="00A20BAA">
            <w:pPr>
              <w:jc w:val="both"/>
              <w:rPr>
                <w:color w:val="000000" w:themeColor="text1"/>
              </w:rPr>
            </w:pPr>
            <w:r>
              <w:rPr>
                <w:color w:val="000000" w:themeColor="text1"/>
              </w:rPr>
              <w:t xml:space="preserve">Parameter </w:t>
            </w:r>
          </w:p>
        </w:tc>
        <w:tc>
          <w:tcPr>
            <w:tcW w:w="7918" w:type="dxa"/>
            <w:tcMar>
              <w:top w:w="115" w:type="dxa"/>
              <w:left w:w="115" w:type="dxa"/>
              <w:bottom w:w="115" w:type="dxa"/>
              <w:right w:w="115" w:type="dxa"/>
            </w:tcMar>
          </w:tcPr>
          <w:p w14:paraId="5097B746" w14:textId="77777777" w:rsidR="0015394A" w:rsidRDefault="0015394A"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 of the value</w:t>
            </w:r>
          </w:p>
        </w:tc>
      </w:tr>
      <w:tr w:rsidR="0015394A" w14:paraId="04112F8F"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3BBE125A" w14:textId="14705AC5" w:rsidR="0015394A" w:rsidRPr="001D4DDD" w:rsidRDefault="0015394A" w:rsidP="00A20BAA">
            <w:pPr>
              <w:jc w:val="both"/>
              <w:rPr>
                <w:b w:val="0"/>
                <w:color w:val="000000" w:themeColor="text1"/>
              </w:rPr>
            </w:pPr>
            <w:r w:rsidRPr="008225DA">
              <w:rPr>
                <w:shd w:val="clear" w:color="auto" w:fill="FFFFFF"/>
              </w:rPr>
              <w:t>sourceAMIid</w:t>
            </w:r>
          </w:p>
        </w:tc>
        <w:tc>
          <w:tcPr>
            <w:tcW w:w="7918" w:type="dxa"/>
            <w:tcMar>
              <w:top w:w="115" w:type="dxa"/>
              <w:left w:w="115" w:type="dxa"/>
              <w:bottom w:w="115" w:type="dxa"/>
              <w:right w:w="115" w:type="dxa"/>
            </w:tcMar>
          </w:tcPr>
          <w:p w14:paraId="757655F5" w14:textId="0DD4DE5B" w:rsidR="0015394A" w:rsidRPr="0015394A" w:rsidRDefault="00E31198"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t>S</w:t>
            </w:r>
            <w:r w:rsidR="0015394A" w:rsidRPr="008225DA">
              <w:t xml:space="preserve">pecify the </w:t>
            </w:r>
            <w:r w:rsidR="0015394A" w:rsidRPr="0015394A">
              <w:rPr>
                <w:b/>
              </w:rPr>
              <w:t>AMI-ID</w:t>
            </w:r>
            <w:r w:rsidR="0015394A" w:rsidRPr="008225DA">
              <w:t xml:space="preserve"> you noted in </w:t>
            </w:r>
            <w:r w:rsidR="0015394A" w:rsidRPr="0015394A">
              <w:rPr>
                <w:b/>
              </w:rPr>
              <w:t>Step 1</w:t>
            </w:r>
            <w:r w:rsidR="0015394A" w:rsidRPr="008225DA">
              <w:t xml:space="preserve">. </w:t>
            </w:r>
          </w:p>
          <w:p w14:paraId="57CC7CEE" w14:textId="6154338C" w:rsidR="0015394A" w:rsidRPr="008225DA" w:rsidRDefault="0015394A"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225DA">
              <w:rPr>
                <w:rFonts w:cs="Calibri"/>
                <w:szCs w:val="22"/>
              </w:rPr>
              <w:t xml:space="preserve">If you are not distributing the Marketplace product, specify the AMI-ID of the AMI you want to use as an input for </w:t>
            </w:r>
            <w:r w:rsidR="00F30D49">
              <w:rPr>
                <w:rFonts w:cs="Calibri"/>
                <w:szCs w:val="22"/>
              </w:rPr>
              <w:t xml:space="preserve">the </w:t>
            </w:r>
            <w:r w:rsidRPr="008225DA">
              <w:rPr>
                <w:rFonts w:cs="Calibri"/>
                <w:szCs w:val="22"/>
              </w:rPr>
              <w:t>golden AMI creation process</w:t>
            </w:r>
            <w:r w:rsidR="00921D7B">
              <w:rPr>
                <w:rFonts w:cs="Calibri"/>
                <w:szCs w:val="22"/>
              </w:rPr>
              <w:t xml:space="preserve"> and is available in the pipeline’s region</w:t>
            </w:r>
            <w:r w:rsidRPr="008225DA">
              <w:rPr>
                <w:rFonts w:cs="Calibri"/>
                <w:szCs w:val="22"/>
              </w:rPr>
              <w:t>. This can be an AMI owned by you in which you have already installed all your agents or an OS AMI provided by AWS</w:t>
            </w:r>
            <w:r w:rsidR="00622E5B">
              <w:rPr>
                <w:rFonts w:cs="Calibri"/>
                <w:szCs w:val="22"/>
              </w:rPr>
              <w:t>/CCOE team</w:t>
            </w:r>
            <w:r w:rsidRPr="008225DA">
              <w:rPr>
                <w:rFonts w:cs="Calibri"/>
                <w:szCs w:val="22"/>
              </w:rPr>
              <w:t xml:space="preserve">. If later, you can deploy code/agents installation script through </w:t>
            </w:r>
            <w:r w:rsidRPr="008225DA">
              <w:rPr>
                <w:rFonts w:cs="Calibri"/>
                <w:b/>
                <w:szCs w:val="22"/>
                <w:shd w:val="clear" w:color="auto" w:fill="FFFFFF"/>
              </w:rPr>
              <w:t>PostUpdateScript</w:t>
            </w:r>
            <w:r w:rsidRPr="008225DA">
              <w:rPr>
                <w:rFonts w:cs="Calibri"/>
                <w:szCs w:val="22"/>
                <w:shd w:val="clear" w:color="auto" w:fill="FFFFFF"/>
              </w:rPr>
              <w:t xml:space="preserve"> and </w:t>
            </w:r>
            <w:r w:rsidRPr="008225DA">
              <w:rPr>
                <w:rFonts w:cs="Calibri"/>
                <w:b/>
                <w:szCs w:val="22"/>
                <w:shd w:val="clear" w:color="auto" w:fill="FFFFFF"/>
              </w:rPr>
              <w:t>PreUpdateScript</w:t>
            </w:r>
            <w:r w:rsidRPr="008225DA">
              <w:rPr>
                <w:rFonts w:cs="Calibri"/>
                <w:szCs w:val="22"/>
                <w:shd w:val="clear" w:color="auto" w:fill="FFFFFF"/>
              </w:rPr>
              <w:t xml:space="preserve"> parameters. </w:t>
            </w:r>
            <w:r w:rsidRPr="008225DA">
              <w:rPr>
                <w:rFonts w:cs="Calibri"/>
                <w:szCs w:val="22"/>
              </w:rPr>
              <w:t xml:space="preserve">Ensure that the AMI exists in the region in which </w:t>
            </w:r>
            <w:r>
              <w:rPr>
                <w:rFonts w:cs="Calibri"/>
                <w:szCs w:val="22"/>
              </w:rPr>
              <w:t>the golden AMI p</w:t>
            </w:r>
            <w:r w:rsidRPr="008225DA">
              <w:rPr>
                <w:rFonts w:cs="Calibri"/>
                <w:szCs w:val="22"/>
              </w:rPr>
              <w:t>ipeline has been set up.</w:t>
            </w:r>
          </w:p>
          <w:p w14:paraId="5AE1AA13" w14:textId="77777777" w:rsidR="0015394A" w:rsidRPr="008225DA" w:rsidRDefault="0015394A" w:rsidP="0072285D">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p>
          <w:p w14:paraId="1E467F29" w14:textId="77777777" w:rsidR="0015394A" w:rsidRPr="008225DA" w:rsidRDefault="0015394A"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b/>
                <w:szCs w:val="22"/>
              </w:rPr>
            </w:pPr>
            <w:r w:rsidRPr="008225DA">
              <w:rPr>
                <w:rFonts w:cs="Calibri"/>
                <w:b/>
                <w:szCs w:val="22"/>
              </w:rPr>
              <w:t>Note</w:t>
            </w:r>
          </w:p>
          <w:p w14:paraId="05D2D3BA" w14:textId="1CA468E4" w:rsidR="0015394A" w:rsidRPr="0015394A" w:rsidRDefault="0015394A"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225DA">
              <w:rPr>
                <w:rFonts w:cs="Calibri"/>
                <w:szCs w:val="22"/>
              </w:rPr>
              <w:t xml:space="preserve">The pipeline currently does not have support for </w:t>
            </w:r>
            <w:r w:rsidR="005E0D8F">
              <w:rPr>
                <w:rFonts w:cs="Calibri"/>
                <w:szCs w:val="22"/>
              </w:rPr>
              <w:t>s</w:t>
            </w:r>
            <w:r w:rsidRPr="008225DA">
              <w:rPr>
                <w:rFonts w:cs="Calibri"/>
                <w:szCs w:val="22"/>
              </w:rPr>
              <w:t xml:space="preserve">ource AMIs with volumes which do not have </w:t>
            </w:r>
            <w:r w:rsidRPr="00302A34">
              <w:rPr>
                <w:rFonts w:cs="Calibri"/>
                <w:b/>
                <w:szCs w:val="22"/>
              </w:rPr>
              <w:t>DeleteOnTermination</w:t>
            </w:r>
            <w:r w:rsidRPr="008225DA">
              <w:rPr>
                <w:rFonts w:cs="Calibri"/>
                <w:szCs w:val="22"/>
              </w:rPr>
              <w:t xml:space="preserve"> flag set.  If you must use such an AMI as an input, you will need to manually decommission EBS volumes not decommissioned by the </w:t>
            </w:r>
            <w:r w:rsidR="002C611E">
              <w:rPr>
                <w:rFonts w:cs="Calibri"/>
                <w:szCs w:val="22"/>
              </w:rPr>
              <w:t xml:space="preserve">pipeline, </w:t>
            </w:r>
            <w:r w:rsidRPr="008225DA">
              <w:rPr>
                <w:rFonts w:cs="Calibri"/>
                <w:szCs w:val="22"/>
              </w:rPr>
              <w:t xml:space="preserve"> yourself. </w:t>
            </w:r>
          </w:p>
        </w:tc>
      </w:tr>
      <w:tr w:rsidR="0015394A" w14:paraId="7A04E172"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25A4224" w14:textId="619F2FEC" w:rsidR="0015394A" w:rsidRPr="001D4DDD" w:rsidRDefault="002A11FF" w:rsidP="00A20BAA">
            <w:pPr>
              <w:jc w:val="both"/>
              <w:rPr>
                <w:b w:val="0"/>
                <w:color w:val="000000" w:themeColor="text1"/>
              </w:rPr>
            </w:pPr>
            <w:r w:rsidRPr="008225DA">
              <w:rPr>
                <w:shd w:val="clear" w:color="auto" w:fill="FFFFFF"/>
              </w:rPr>
              <w:lastRenderedPageBreak/>
              <w:t>productName</w:t>
            </w:r>
          </w:p>
        </w:tc>
        <w:tc>
          <w:tcPr>
            <w:tcW w:w="7918" w:type="dxa"/>
            <w:tcMar>
              <w:top w:w="115" w:type="dxa"/>
              <w:left w:w="115" w:type="dxa"/>
              <w:bottom w:w="115" w:type="dxa"/>
              <w:right w:w="115" w:type="dxa"/>
            </w:tcMar>
          </w:tcPr>
          <w:p w14:paraId="7BA81399" w14:textId="0BEAEEFB" w:rsidR="0015394A" w:rsidRPr="00BC64F2" w:rsidRDefault="002A11FF" w:rsidP="00A20BAA">
            <w:pPr>
              <w:jc w:val="both"/>
              <w:cnfStyle w:val="000000000000" w:firstRow="0" w:lastRow="0" w:firstColumn="0" w:lastColumn="0" w:oddVBand="0" w:evenVBand="0" w:oddHBand="0" w:evenHBand="0" w:firstRowFirstColumn="0" w:firstRowLastColumn="0" w:lastRowFirstColumn="0" w:lastRowLastColumn="0"/>
            </w:pPr>
            <w:r w:rsidRPr="002A11FF">
              <w:rPr>
                <w:shd w:val="clear" w:color="auto" w:fill="FFFFFF"/>
              </w:rPr>
              <w:t xml:space="preserve">Name of the product for which you are generating the golden AMI. The syntax of this parameter is </w:t>
            </w:r>
            <w:r w:rsidRPr="002A11FF">
              <w:rPr>
                <w:b/>
                <w:shd w:val="clear" w:color="auto" w:fill="FFFFFF"/>
              </w:rPr>
              <w:t>productName</w:t>
            </w:r>
            <w:r w:rsidRPr="002A11FF">
              <w:rPr>
                <w:shd w:val="clear" w:color="auto" w:fill="FFFFFF"/>
              </w:rPr>
              <w:t>-</w:t>
            </w:r>
            <w:r w:rsidRPr="002A11FF">
              <w:rPr>
                <w:b/>
                <w:shd w:val="clear" w:color="auto" w:fill="FFFFFF"/>
              </w:rPr>
              <w:t>productversion</w:t>
            </w:r>
          </w:p>
        </w:tc>
      </w:tr>
      <w:tr w:rsidR="0015394A" w14:paraId="79913DA9"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849BED6" w14:textId="6BBA9BB0" w:rsidR="0015394A" w:rsidRDefault="002A11FF" w:rsidP="00A20BAA">
            <w:pPr>
              <w:jc w:val="both"/>
              <w:rPr>
                <w:color w:val="000000" w:themeColor="text1"/>
              </w:rPr>
            </w:pPr>
            <w:r w:rsidRPr="008225DA">
              <w:rPr>
                <w:shd w:val="clear" w:color="auto" w:fill="FFFFFF"/>
              </w:rPr>
              <w:t>productOSAndVersion</w:t>
            </w:r>
          </w:p>
        </w:tc>
        <w:tc>
          <w:tcPr>
            <w:tcW w:w="7918" w:type="dxa"/>
            <w:tcMar>
              <w:top w:w="115" w:type="dxa"/>
              <w:left w:w="115" w:type="dxa"/>
              <w:bottom w:w="115" w:type="dxa"/>
              <w:right w:w="115" w:type="dxa"/>
            </w:tcMar>
          </w:tcPr>
          <w:p w14:paraId="302AEB4A" w14:textId="7288D7F2" w:rsidR="0015394A" w:rsidRPr="003A1A99" w:rsidRDefault="002A11FF"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color w:val="000000" w:themeColor="text1"/>
                <w:szCs w:val="22"/>
              </w:rPr>
              <w:t xml:space="preserve">The OS details of the product. </w:t>
            </w:r>
            <w:r w:rsidRPr="008225DA">
              <w:rPr>
                <w:shd w:val="clear" w:color="auto" w:fill="FFFFFF"/>
              </w:rPr>
              <w:t xml:space="preserve">The syntax of this parameter is </w:t>
            </w:r>
            <w:r w:rsidRPr="00F1082F">
              <w:rPr>
                <w:b/>
                <w:shd w:val="clear" w:color="auto" w:fill="FFFFFF"/>
              </w:rPr>
              <w:t>OSName-OS-version</w:t>
            </w:r>
            <w:r w:rsidRPr="008225DA">
              <w:rPr>
                <w:shd w:val="clear" w:color="auto" w:fill="FFFFFF"/>
              </w:rPr>
              <w:t>.</w:t>
            </w:r>
          </w:p>
        </w:tc>
      </w:tr>
      <w:tr w:rsidR="0015394A" w14:paraId="02F2B139"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53F77D0C" w14:textId="2844E759" w:rsidR="0015394A" w:rsidRPr="001D4DDD" w:rsidRDefault="002A11FF" w:rsidP="00A20BAA">
            <w:pPr>
              <w:jc w:val="both"/>
              <w:rPr>
                <w:b w:val="0"/>
                <w:color w:val="000000" w:themeColor="text1"/>
              </w:rPr>
            </w:pPr>
            <w:r w:rsidRPr="008225DA">
              <w:rPr>
                <w:shd w:val="clear" w:color="auto" w:fill="FFFFFF"/>
              </w:rPr>
              <w:t>AMIVersion</w:t>
            </w:r>
          </w:p>
        </w:tc>
        <w:tc>
          <w:tcPr>
            <w:tcW w:w="7918" w:type="dxa"/>
            <w:tcMar>
              <w:top w:w="115" w:type="dxa"/>
              <w:left w:w="115" w:type="dxa"/>
              <w:bottom w:w="115" w:type="dxa"/>
              <w:right w:w="115" w:type="dxa"/>
            </w:tcMar>
          </w:tcPr>
          <w:p w14:paraId="58850A8D" w14:textId="6C665AC6" w:rsidR="0015394A" w:rsidRPr="003A1A99" w:rsidRDefault="002A11FF" w:rsidP="00A20BAA">
            <w:pPr>
              <w:jc w:val="both"/>
              <w:cnfStyle w:val="000000000000" w:firstRow="0" w:lastRow="0" w:firstColumn="0" w:lastColumn="0" w:oddVBand="0" w:evenVBand="0" w:oddHBand="0" w:evenHBand="0" w:firstRowFirstColumn="0" w:firstRowLastColumn="0" w:lastRowFirstColumn="0" w:lastRowLastColumn="0"/>
            </w:pPr>
            <w:r>
              <w:rPr>
                <w:shd w:val="clear" w:color="auto" w:fill="FFFFFF"/>
              </w:rPr>
              <w:t>The</w:t>
            </w:r>
            <w:r w:rsidRPr="002A11FF">
              <w:rPr>
                <w:shd w:val="clear" w:color="auto" w:fill="FFFFFF"/>
              </w:rPr>
              <w:t xml:space="preserve"> version number</w:t>
            </w:r>
            <w:r>
              <w:rPr>
                <w:shd w:val="clear" w:color="auto" w:fill="FFFFFF"/>
              </w:rPr>
              <w:t xml:space="preserve"> of the golden AMI</w:t>
            </w:r>
            <w:r w:rsidR="00772913">
              <w:rPr>
                <w:shd w:val="clear" w:color="auto" w:fill="FFFFFF"/>
              </w:rPr>
              <w:t xml:space="preserve"> to be created</w:t>
            </w:r>
            <w:r w:rsidRPr="002A11FF">
              <w:rPr>
                <w:shd w:val="clear" w:color="auto" w:fill="FFFFFF"/>
              </w:rPr>
              <w:t xml:space="preserve">. This maps to the build version that you deploy. Typically, you will increment this number every time you create a new version for an existing product. </w:t>
            </w:r>
          </w:p>
        </w:tc>
      </w:tr>
      <w:tr w:rsidR="0015394A" w14:paraId="1AFF2A76"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46657947" w14:textId="77777777" w:rsidR="002A11FF" w:rsidRDefault="002A11FF" w:rsidP="00A20BAA">
            <w:pPr>
              <w:jc w:val="both"/>
              <w:rPr>
                <w:shd w:val="clear" w:color="auto" w:fill="FFFFFF"/>
              </w:rPr>
            </w:pPr>
            <w:r>
              <w:rPr>
                <w:shd w:val="clear" w:color="auto" w:fill="FFFFFF"/>
              </w:rPr>
              <w:t>PostUpdateScript</w:t>
            </w:r>
          </w:p>
          <w:p w14:paraId="33857DB2" w14:textId="685EB56A" w:rsidR="0015394A" w:rsidRPr="001D4DDD" w:rsidRDefault="002A11FF" w:rsidP="00A20BAA">
            <w:pPr>
              <w:jc w:val="both"/>
              <w:rPr>
                <w:b w:val="0"/>
                <w:color w:val="000000" w:themeColor="text1"/>
              </w:rPr>
            </w:pPr>
            <w:r w:rsidRPr="008225DA">
              <w:rPr>
                <w:shd w:val="clear" w:color="auto" w:fill="FFFFFF"/>
              </w:rPr>
              <w:t>PreUpdateScript</w:t>
            </w:r>
          </w:p>
        </w:tc>
        <w:tc>
          <w:tcPr>
            <w:tcW w:w="7918" w:type="dxa"/>
            <w:tcMar>
              <w:top w:w="115" w:type="dxa"/>
              <w:left w:w="115" w:type="dxa"/>
              <w:bottom w:w="115" w:type="dxa"/>
              <w:right w:w="115" w:type="dxa"/>
            </w:tcMar>
          </w:tcPr>
          <w:p w14:paraId="18D87335" w14:textId="46D2CC08" w:rsidR="002A11FF" w:rsidRDefault="002A11FF"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A11FF">
              <w:rPr>
                <w:shd w:val="clear" w:color="auto" w:fill="FFFFFF"/>
              </w:rPr>
              <w:t xml:space="preserve">You can specify custom scripts you wish to execute on the AMI using these options. You can specify the AMI hardening script that meets your organization standards using one of the two. This script </w:t>
            </w:r>
            <w:r w:rsidR="00B52755">
              <w:rPr>
                <w:shd w:val="clear" w:color="auto" w:fill="FFFFFF"/>
              </w:rPr>
              <w:t>execute</w:t>
            </w:r>
            <w:r w:rsidR="00254AB2">
              <w:rPr>
                <w:shd w:val="clear" w:color="auto" w:fill="FFFFFF"/>
              </w:rPr>
              <w:t>s</w:t>
            </w:r>
            <w:r w:rsidRPr="002A11FF">
              <w:rPr>
                <w:shd w:val="clear" w:color="auto" w:fill="FFFFFF"/>
              </w:rPr>
              <w:t xml:space="preserve"> before/after package updates have been applied.  The script must be accessible and compatible with the OS of the underlying AMI. </w:t>
            </w:r>
          </w:p>
          <w:p w14:paraId="580A1451" w14:textId="77777777" w:rsidR="002A11FF"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p>
          <w:p w14:paraId="42C8770B" w14:textId="77777777" w:rsidR="002A11FF"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r w:rsidRPr="002A11FF">
              <w:rPr>
                <w:b/>
                <w:shd w:val="clear" w:color="auto" w:fill="FFFFFF"/>
              </w:rPr>
              <w:t>Note</w:t>
            </w:r>
          </w:p>
          <w:p w14:paraId="2333F307" w14:textId="3E29E1D4" w:rsidR="0015394A"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r w:rsidRPr="002A11FF">
              <w:rPr>
                <w:shd w:val="clear" w:color="auto" w:fill="FFFFFF"/>
              </w:rPr>
              <w:t xml:space="preserve">This guide does not share any specific hardening script as it </w:t>
            </w:r>
            <w:r w:rsidR="00E7256C">
              <w:rPr>
                <w:shd w:val="clear" w:color="auto" w:fill="FFFFFF"/>
              </w:rPr>
              <w:t>needs to</w:t>
            </w:r>
            <w:r w:rsidRPr="002A11FF">
              <w:rPr>
                <w:shd w:val="clear" w:color="auto" w:fill="FFFFFF"/>
              </w:rPr>
              <w:t xml:space="preserve"> be specific to your organization based </w:t>
            </w:r>
            <w:r w:rsidR="00012685">
              <w:rPr>
                <w:shd w:val="clear" w:color="auto" w:fill="FFFFFF"/>
              </w:rPr>
              <w:t xml:space="preserve">on your organization’s security </w:t>
            </w:r>
            <w:r w:rsidRPr="002A11FF">
              <w:rPr>
                <w:shd w:val="clear" w:color="auto" w:fill="FFFFFF"/>
              </w:rPr>
              <w:t>guideline</w:t>
            </w:r>
            <w:r w:rsidR="00012685">
              <w:rPr>
                <w:shd w:val="clear" w:color="auto" w:fill="FFFFFF"/>
              </w:rPr>
              <w:t>/requirements</w:t>
            </w:r>
            <w:r w:rsidRPr="002A11FF">
              <w:rPr>
                <w:shd w:val="clear" w:color="auto" w:fill="FFFFFF"/>
              </w:rPr>
              <w:t xml:space="preserve">. </w:t>
            </w:r>
          </w:p>
        </w:tc>
      </w:tr>
      <w:tr w:rsidR="0015394A" w14:paraId="37C3769B"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50F57AA7" w14:textId="77777777" w:rsidR="00060E2A" w:rsidRDefault="00060E2A" w:rsidP="00A20BAA">
            <w:pPr>
              <w:jc w:val="both"/>
              <w:rPr>
                <w:shd w:val="clear" w:color="auto" w:fill="FFFFFF"/>
              </w:rPr>
            </w:pPr>
            <w:r>
              <w:rPr>
                <w:shd w:val="clear" w:color="auto" w:fill="FFFFFF"/>
              </w:rPr>
              <w:t>IncludePackages</w:t>
            </w:r>
          </w:p>
          <w:p w14:paraId="4A0CBF51" w14:textId="746F4456" w:rsidR="0015394A" w:rsidRPr="001D4DDD" w:rsidRDefault="002A11FF" w:rsidP="00A20BAA">
            <w:pPr>
              <w:jc w:val="both"/>
              <w:rPr>
                <w:b w:val="0"/>
                <w:color w:val="000000" w:themeColor="text1"/>
              </w:rPr>
            </w:pPr>
            <w:r w:rsidRPr="008225DA">
              <w:rPr>
                <w:shd w:val="clear" w:color="auto" w:fill="FFFFFF"/>
              </w:rPr>
              <w:t>Excludepackages</w:t>
            </w:r>
          </w:p>
        </w:tc>
        <w:tc>
          <w:tcPr>
            <w:tcW w:w="7918" w:type="dxa"/>
            <w:tcMar>
              <w:top w:w="115" w:type="dxa"/>
              <w:left w:w="115" w:type="dxa"/>
              <w:bottom w:w="115" w:type="dxa"/>
              <w:right w:w="115" w:type="dxa"/>
            </w:tcMar>
          </w:tcPr>
          <w:p w14:paraId="1F66A856" w14:textId="495B15C6" w:rsidR="002A11FF"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r w:rsidRPr="002A11FF">
              <w:rPr>
                <w:shd w:val="clear" w:color="auto" w:fill="FFFFFF"/>
              </w:rPr>
              <w:t>You can specify packages you want to include or exclude</w:t>
            </w:r>
            <w:r>
              <w:rPr>
                <w:shd w:val="clear" w:color="auto" w:fill="FFFFFF"/>
              </w:rPr>
              <w:t xml:space="preserve"> during the package update process</w:t>
            </w:r>
            <w:r w:rsidRPr="002A11FF">
              <w:rPr>
                <w:shd w:val="clear" w:color="auto" w:fill="FFFFFF"/>
              </w:rPr>
              <w:t xml:space="preserve">. </w:t>
            </w:r>
          </w:p>
          <w:p w14:paraId="66146715" w14:textId="670AAB9E" w:rsidR="0015394A" w:rsidRPr="003A1A99" w:rsidRDefault="0015394A" w:rsidP="00A20BAA">
            <w:pPr>
              <w:jc w:val="both"/>
              <w:cnfStyle w:val="000000000000" w:firstRow="0" w:lastRow="0" w:firstColumn="0" w:lastColumn="0" w:oddVBand="0" w:evenVBand="0" w:oddHBand="0" w:evenHBand="0" w:firstRowFirstColumn="0" w:firstRowLastColumn="0" w:lastRowFirstColumn="0" w:lastRowLastColumn="0"/>
              <w:rPr>
                <w:b/>
              </w:rPr>
            </w:pPr>
          </w:p>
        </w:tc>
      </w:tr>
      <w:tr w:rsidR="0015394A" w14:paraId="0F5ED0CC"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60A9FA50" w14:textId="1C62A8C4" w:rsidR="0015394A" w:rsidRPr="001D4DDD" w:rsidRDefault="002A11FF" w:rsidP="00A20BAA">
            <w:pPr>
              <w:jc w:val="both"/>
              <w:rPr>
                <w:b w:val="0"/>
                <w:color w:val="000000" w:themeColor="text1"/>
              </w:rPr>
            </w:pPr>
            <w:r w:rsidRPr="008225DA">
              <w:rPr>
                <w:shd w:val="clear" w:color="auto" w:fill="FFFFFF"/>
              </w:rPr>
              <w:t>ApproverUserIAMARN</w:t>
            </w:r>
          </w:p>
        </w:tc>
        <w:tc>
          <w:tcPr>
            <w:tcW w:w="7918" w:type="dxa"/>
            <w:tcMar>
              <w:top w:w="115" w:type="dxa"/>
              <w:left w:w="115" w:type="dxa"/>
              <w:bottom w:w="115" w:type="dxa"/>
              <w:right w:w="115" w:type="dxa"/>
            </w:tcMar>
          </w:tcPr>
          <w:p w14:paraId="73F4BF61" w14:textId="1D89E31F" w:rsidR="0015394A" w:rsidRPr="008F4664" w:rsidRDefault="002A11FF" w:rsidP="00A20BAA">
            <w:pPr>
              <w:jc w:val="both"/>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A11FF">
              <w:rPr>
                <w:shd w:val="clear" w:color="auto" w:fill="FFFFFF"/>
              </w:rPr>
              <w:t>Review the ARN of the user who will approve/deny the golden AMI. Ensure that the ARN has the</w:t>
            </w:r>
            <w:r w:rsidRPr="002A11FF">
              <w:rPr>
                <w:b/>
                <w:shd w:val="clear" w:color="auto" w:fill="FFFFFF"/>
              </w:rPr>
              <w:t xml:space="preserve"> </w:t>
            </w:r>
            <w:hyperlink r:id="rId48" w:anchor="/policies/arn%3Aaws%3Aiam%3A%3Aaws%3Apolicy%2FAmazonSSMAutomationApproverAccess" w:history="1">
              <w:r w:rsidRPr="002A11FF">
                <w:rPr>
                  <w:rStyle w:val="Hyperlink"/>
                  <w:rFonts w:cs="Calibri"/>
                  <w:szCs w:val="22"/>
                </w:rPr>
                <w:t>AmazonSSMAutomationApproverAccess</w:t>
              </w:r>
            </w:hyperlink>
            <w:r w:rsidRPr="008225DA">
              <w:t xml:space="preserve"> </w:t>
            </w:r>
            <w:r>
              <w:t xml:space="preserve">managed </w:t>
            </w:r>
            <w:r w:rsidRPr="008225DA">
              <w:t>policy associated with it.</w:t>
            </w:r>
          </w:p>
        </w:tc>
      </w:tr>
      <w:tr w:rsidR="002A11FF" w14:paraId="6400350F"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31DF894" w14:textId="0D867D6D" w:rsidR="002A11FF" w:rsidRPr="008225DA" w:rsidRDefault="001A3FAE" w:rsidP="00A20BAA">
            <w:pPr>
              <w:jc w:val="both"/>
              <w:rPr>
                <w:b w:val="0"/>
                <w:shd w:val="clear" w:color="auto" w:fill="FFFFFF"/>
              </w:rPr>
            </w:pPr>
            <w:r>
              <w:rPr>
                <w:shd w:val="clear" w:color="auto" w:fill="FFFFFF"/>
              </w:rPr>
              <w:t>i</w:t>
            </w:r>
            <w:r w:rsidR="002A11FF" w:rsidRPr="008225DA">
              <w:rPr>
                <w:shd w:val="clear" w:color="auto" w:fill="FFFFFF"/>
              </w:rPr>
              <w:t>nstanceType</w:t>
            </w:r>
          </w:p>
        </w:tc>
        <w:tc>
          <w:tcPr>
            <w:tcW w:w="7918" w:type="dxa"/>
            <w:tcMar>
              <w:top w:w="115" w:type="dxa"/>
              <w:left w:w="115" w:type="dxa"/>
              <w:bottom w:w="115" w:type="dxa"/>
              <w:right w:w="115" w:type="dxa"/>
            </w:tcMar>
          </w:tcPr>
          <w:p w14:paraId="4FD61C15" w14:textId="38471135" w:rsidR="002A11FF" w:rsidRPr="00401EC2" w:rsidRDefault="002A11FF" w:rsidP="00A20BAA">
            <w:pPr>
              <w:jc w:val="both"/>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A11FF">
              <w:rPr>
                <w:shd w:val="clear" w:color="auto" w:fill="FFFFFF"/>
              </w:rPr>
              <w:t>Review whether the instance-type is compatible with the source AMI.</w:t>
            </w:r>
          </w:p>
        </w:tc>
      </w:tr>
      <w:tr w:rsidR="00E947CD" w14:paraId="27E496FA"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1324FA15" w14:textId="22F39113" w:rsidR="00E947CD" w:rsidRPr="00BD57D3" w:rsidRDefault="00E947CD" w:rsidP="00E947CD">
            <w:pPr>
              <w:jc w:val="both"/>
              <w:rPr>
                <w:shd w:val="clear" w:color="auto" w:fill="FFFFFF"/>
              </w:rPr>
            </w:pPr>
            <w:r>
              <w:rPr>
                <w:rFonts w:cs="Calibri"/>
                <w:szCs w:val="22"/>
                <w:shd w:val="clear" w:color="auto" w:fill="FFFFFF"/>
              </w:rPr>
              <w:t>Q</w:t>
            </w:r>
            <w:r w:rsidRPr="00BD57D3">
              <w:rPr>
                <w:rFonts w:cs="Calibri"/>
                <w:szCs w:val="22"/>
                <w:shd w:val="clear" w:color="auto" w:fill="FFFFFF"/>
              </w:rPr>
              <w:t>ualysApiUrl</w:t>
            </w:r>
          </w:p>
        </w:tc>
        <w:tc>
          <w:tcPr>
            <w:tcW w:w="7918" w:type="dxa"/>
            <w:tcMar>
              <w:top w:w="115" w:type="dxa"/>
              <w:left w:w="115" w:type="dxa"/>
              <w:bottom w:w="115" w:type="dxa"/>
              <w:right w:w="115" w:type="dxa"/>
            </w:tcMar>
          </w:tcPr>
          <w:p w14:paraId="0C9AC0D6" w14:textId="06F1BECE"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Review the Qualys API Server URL associated with your Qualys account.</w:t>
            </w:r>
          </w:p>
        </w:tc>
      </w:tr>
      <w:tr w:rsidR="00E947CD" w14:paraId="687F3A8B"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085D5C0" w14:textId="3337545D" w:rsidR="00E947CD" w:rsidRPr="00BD57D3" w:rsidRDefault="00E947CD" w:rsidP="00E947CD">
            <w:pPr>
              <w:jc w:val="both"/>
              <w:rPr>
                <w:shd w:val="clear" w:color="auto" w:fill="FFFFFF"/>
              </w:rPr>
            </w:pPr>
            <w:r>
              <w:rPr>
                <w:rFonts w:cs="Calibri"/>
                <w:szCs w:val="22"/>
                <w:shd w:val="clear" w:color="auto" w:fill="FFFFFF"/>
              </w:rPr>
              <w:t>Q</w:t>
            </w:r>
            <w:r w:rsidRPr="00BD57D3">
              <w:rPr>
                <w:rFonts w:cs="Calibri"/>
                <w:szCs w:val="22"/>
                <w:shd w:val="clear" w:color="auto" w:fill="FFFFFF"/>
              </w:rPr>
              <w:t>ualysOptionId</w:t>
            </w:r>
          </w:p>
        </w:tc>
        <w:tc>
          <w:tcPr>
            <w:tcW w:w="7918" w:type="dxa"/>
            <w:tcMar>
              <w:top w:w="115" w:type="dxa"/>
              <w:left w:w="115" w:type="dxa"/>
              <w:bottom w:w="115" w:type="dxa"/>
              <w:right w:w="115" w:type="dxa"/>
            </w:tcMar>
          </w:tcPr>
          <w:p w14:paraId="4965FBF1" w14:textId="008A5FDB" w:rsidR="00E947CD" w:rsidRPr="002A11FF" w:rsidRDefault="0076151B"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SSM parameter name for </w:t>
            </w:r>
            <w:r w:rsidR="00E947CD">
              <w:rPr>
                <w:rFonts w:cs="Calibri"/>
                <w:szCs w:val="22"/>
                <w:shd w:val="clear" w:color="auto" w:fill="FFFFFF"/>
              </w:rPr>
              <w:t>Option ID of the Qualys option profile associated with your scan.</w:t>
            </w:r>
            <w:r w:rsidR="00AA2EE6">
              <w:rPr>
                <w:rFonts w:cs="Calibri"/>
                <w:szCs w:val="22"/>
                <w:shd w:val="clear" w:color="auto" w:fill="FFFFFF"/>
              </w:rPr>
              <w:t xml:space="preserve"> You can find this ID on the Qualys VM portal under Option Profiles, and then Info button for any selected Option Profile.</w:t>
            </w:r>
            <w:r w:rsidR="00E947CD">
              <w:rPr>
                <w:rFonts w:cs="Calibri"/>
                <w:szCs w:val="22"/>
                <w:shd w:val="clear" w:color="auto" w:fill="FFFFFF"/>
              </w:rPr>
              <w:t xml:space="preserve"> This should be referencing the SSM parameter for Option ID which was created during set up.</w:t>
            </w:r>
          </w:p>
        </w:tc>
      </w:tr>
      <w:tr w:rsidR="00E947CD" w14:paraId="673D1132"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02436240" w14:textId="29CBBD8E" w:rsidR="00E947CD" w:rsidRPr="00BD57D3" w:rsidRDefault="00E947CD" w:rsidP="00E947CD">
            <w:pPr>
              <w:jc w:val="both"/>
              <w:rPr>
                <w:shd w:val="clear" w:color="auto" w:fill="FFFFFF"/>
              </w:rPr>
            </w:pPr>
            <w:r>
              <w:rPr>
                <w:rFonts w:cs="Calibri"/>
                <w:szCs w:val="22"/>
                <w:shd w:val="clear" w:color="auto" w:fill="FFFFFF"/>
              </w:rPr>
              <w:t>Q</w:t>
            </w:r>
            <w:r w:rsidRPr="00BD57D3">
              <w:rPr>
                <w:rFonts w:cs="Calibri"/>
                <w:szCs w:val="22"/>
                <w:shd w:val="clear" w:color="auto" w:fill="FFFFFF"/>
              </w:rPr>
              <w:t>ualysUsername</w:t>
            </w:r>
          </w:p>
        </w:tc>
        <w:tc>
          <w:tcPr>
            <w:tcW w:w="7918" w:type="dxa"/>
            <w:tcMar>
              <w:top w:w="115" w:type="dxa"/>
              <w:left w:w="115" w:type="dxa"/>
              <w:bottom w:w="115" w:type="dxa"/>
              <w:right w:w="115" w:type="dxa"/>
            </w:tcMar>
          </w:tcPr>
          <w:p w14:paraId="6E1CF056" w14:textId="1DCA5179"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SSM parameter name containing the Qualys username for authenticating against the Qualys API. </w:t>
            </w:r>
          </w:p>
        </w:tc>
      </w:tr>
      <w:tr w:rsidR="00E947CD" w14:paraId="4C05432D"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CC9A8F8" w14:textId="45C70AD2" w:rsidR="00E947CD" w:rsidRPr="00BD57D3" w:rsidRDefault="00E947CD" w:rsidP="00E947CD">
            <w:pPr>
              <w:jc w:val="both"/>
              <w:rPr>
                <w:shd w:val="clear" w:color="auto" w:fill="FFFFFF"/>
              </w:rPr>
            </w:pPr>
            <w:r>
              <w:rPr>
                <w:rFonts w:cs="Calibri"/>
                <w:szCs w:val="22"/>
                <w:shd w:val="clear" w:color="auto" w:fill="FFFFFF"/>
              </w:rPr>
              <w:t>Q</w:t>
            </w:r>
            <w:r w:rsidRPr="00BD57D3">
              <w:rPr>
                <w:rFonts w:cs="Calibri"/>
                <w:szCs w:val="22"/>
                <w:shd w:val="clear" w:color="auto" w:fill="FFFFFF"/>
              </w:rPr>
              <w:t>ualysPassword</w:t>
            </w:r>
          </w:p>
        </w:tc>
        <w:tc>
          <w:tcPr>
            <w:tcW w:w="7918" w:type="dxa"/>
            <w:tcMar>
              <w:top w:w="115" w:type="dxa"/>
              <w:left w:w="115" w:type="dxa"/>
              <w:bottom w:w="115" w:type="dxa"/>
              <w:right w:w="115" w:type="dxa"/>
            </w:tcMar>
          </w:tcPr>
          <w:p w14:paraId="4F640AF5" w14:textId="62349444"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SSM parameter name containing the Qualys password for authenticating against the Qualys API. </w:t>
            </w:r>
          </w:p>
        </w:tc>
      </w:tr>
      <w:tr w:rsidR="00E947CD" w14:paraId="1F224CAA"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39044606" w14:textId="4198954C" w:rsidR="00E947CD" w:rsidRPr="00BD57D3" w:rsidRDefault="00E947CD" w:rsidP="00E947CD">
            <w:pPr>
              <w:jc w:val="both"/>
              <w:rPr>
                <w:shd w:val="clear" w:color="auto" w:fill="FFFFFF"/>
              </w:rPr>
            </w:pPr>
            <w:r>
              <w:rPr>
                <w:rFonts w:cs="Calibri"/>
                <w:szCs w:val="22"/>
                <w:shd w:val="clear" w:color="auto" w:fill="FFFFFF"/>
              </w:rPr>
              <w:t>Q</w:t>
            </w:r>
            <w:r w:rsidRPr="00BD57D3">
              <w:rPr>
                <w:rFonts w:cs="Calibri"/>
                <w:szCs w:val="22"/>
                <w:shd w:val="clear" w:color="auto" w:fill="FFFFFF"/>
              </w:rPr>
              <w:t>ualysScanner</w:t>
            </w:r>
          </w:p>
        </w:tc>
        <w:tc>
          <w:tcPr>
            <w:tcW w:w="7918" w:type="dxa"/>
            <w:tcMar>
              <w:top w:w="115" w:type="dxa"/>
              <w:left w:w="115" w:type="dxa"/>
              <w:bottom w:w="115" w:type="dxa"/>
              <w:right w:w="115" w:type="dxa"/>
            </w:tcMar>
          </w:tcPr>
          <w:p w14:paraId="73FF2B05" w14:textId="52A47282"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w:t>
            </w:r>
            <w:r w:rsidR="0076151B">
              <w:rPr>
                <w:rFonts w:cs="Calibri"/>
                <w:szCs w:val="22"/>
                <w:shd w:val="clear" w:color="auto" w:fill="FFFFFF"/>
              </w:rPr>
              <w:t xml:space="preserve">SSM parameter name for </w:t>
            </w:r>
            <w:r>
              <w:rPr>
                <w:rFonts w:cs="Calibri"/>
                <w:szCs w:val="22"/>
                <w:shd w:val="clear" w:color="auto" w:fill="FFFFFF"/>
              </w:rPr>
              <w:t>Qualys scanner appliance name which will scan your instances for vulnerabilities</w:t>
            </w:r>
          </w:p>
        </w:tc>
      </w:tr>
    </w:tbl>
    <w:p w14:paraId="5B06BB72" w14:textId="196BF540" w:rsidR="00325B91" w:rsidRPr="00401EC2" w:rsidRDefault="00325B91" w:rsidP="00A20BAA">
      <w:pPr>
        <w:jc w:val="both"/>
        <w:rPr>
          <w:b/>
          <w:shd w:val="clear" w:color="auto" w:fill="FFFFFF"/>
        </w:rPr>
      </w:pPr>
    </w:p>
    <w:p w14:paraId="5D62B2C0" w14:textId="734398E8" w:rsidR="00623196" w:rsidRPr="008225DA" w:rsidRDefault="00AD7528" w:rsidP="00547A48">
      <w:pPr>
        <w:pStyle w:val="ListParagraph"/>
        <w:numPr>
          <w:ilvl w:val="0"/>
          <w:numId w:val="8"/>
        </w:numPr>
      </w:pPr>
      <w:r w:rsidRPr="008225DA">
        <w:t>You can leav</w:t>
      </w:r>
      <w:r w:rsidR="00E92069" w:rsidRPr="008225DA">
        <w:t>e remaining parameters</w:t>
      </w:r>
      <w:r w:rsidR="00753A23" w:rsidRPr="008225DA">
        <w:t xml:space="preserve"> as it is</w:t>
      </w:r>
      <w:r w:rsidRPr="008225DA">
        <w:t>.</w:t>
      </w:r>
      <w:r w:rsidR="00753A23" w:rsidRPr="008225DA">
        <w:t xml:space="preserve"> Automation document launches instances in a private subnet</w:t>
      </w:r>
      <w:r w:rsidR="00347D61" w:rsidRPr="008225DA">
        <w:t>, with</w:t>
      </w:r>
      <w:r w:rsidR="00753A23" w:rsidRPr="008225DA">
        <w:t xml:space="preserve"> a security group </w:t>
      </w:r>
      <w:r w:rsidR="00347D61" w:rsidRPr="008225DA">
        <w:t>that has</w:t>
      </w:r>
      <w:r w:rsidR="00753A23" w:rsidRPr="008225DA">
        <w:t xml:space="preserve"> no inbound access for launching instances. </w:t>
      </w:r>
    </w:p>
    <w:p w14:paraId="0DF3EABB" w14:textId="0F773C85" w:rsidR="00483774" w:rsidRPr="008225DA" w:rsidRDefault="00483774" w:rsidP="00547A48">
      <w:pPr>
        <w:pStyle w:val="ListParagraph"/>
        <w:numPr>
          <w:ilvl w:val="0"/>
          <w:numId w:val="8"/>
        </w:numPr>
      </w:pPr>
      <w:r w:rsidRPr="008225DA">
        <w:t xml:space="preserve">Next, choose </w:t>
      </w:r>
      <w:r w:rsidRPr="00A722AF">
        <w:rPr>
          <w:b/>
        </w:rPr>
        <w:t>Execute Automation</w:t>
      </w:r>
      <w:r w:rsidRPr="008225DA">
        <w:t>.</w:t>
      </w:r>
    </w:p>
    <w:p w14:paraId="11CE691E" w14:textId="50E7A3CB" w:rsidR="00E92D03" w:rsidRDefault="00483774" w:rsidP="00A20BAA">
      <w:pPr>
        <w:spacing w:line="276" w:lineRule="auto"/>
        <w:jc w:val="both"/>
        <w:rPr>
          <w:rFonts w:eastAsia="AR PL UKai CN"/>
          <w:lang w:eastAsia="zh-CN" w:bidi="hi-IN"/>
        </w:rPr>
      </w:pPr>
      <w:r w:rsidRPr="005944F1">
        <w:rPr>
          <w:rFonts w:eastAsia="AR PL UKai CN"/>
          <w:lang w:eastAsia="zh-CN" w:bidi="hi-IN"/>
        </w:rPr>
        <w:lastRenderedPageBreak/>
        <w:t xml:space="preserve">You have successfully triggered creation of a golden AMI for a product. The </w:t>
      </w:r>
      <w:r w:rsidR="00415743">
        <w:rPr>
          <w:rFonts w:eastAsia="AR PL UKai CN"/>
          <w:lang w:eastAsia="zh-CN" w:bidi="hi-IN"/>
        </w:rPr>
        <w:t>output product</w:t>
      </w:r>
      <w:r w:rsidRPr="005944F1">
        <w:rPr>
          <w:rFonts w:eastAsia="AR PL UKai CN"/>
          <w:lang w:eastAsia="zh-CN" w:bidi="hi-IN"/>
        </w:rPr>
        <w:t xml:space="preserve"> can be </w:t>
      </w:r>
      <w:r w:rsidR="00415743">
        <w:rPr>
          <w:rFonts w:eastAsia="AR PL UKai CN"/>
          <w:lang w:eastAsia="zh-CN" w:bidi="hi-IN"/>
        </w:rPr>
        <w:t xml:space="preserve">a </w:t>
      </w:r>
      <w:r w:rsidRPr="005944F1">
        <w:rPr>
          <w:rFonts w:eastAsia="AR PL UKai CN"/>
          <w:lang w:eastAsia="zh-CN" w:bidi="hi-IN"/>
        </w:rPr>
        <w:t xml:space="preserve">standardized OS that you want to distribute </w:t>
      </w:r>
      <w:r w:rsidR="00CA0FA5">
        <w:rPr>
          <w:rFonts w:eastAsia="AR PL UKai CN"/>
          <w:lang w:eastAsia="zh-CN" w:bidi="hi-IN"/>
        </w:rPr>
        <w:t xml:space="preserve">to your teams </w:t>
      </w:r>
      <w:r w:rsidRPr="005944F1">
        <w:rPr>
          <w:rFonts w:eastAsia="AR PL UKai CN"/>
          <w:lang w:eastAsia="zh-CN" w:bidi="hi-IN"/>
        </w:rPr>
        <w:t xml:space="preserve">or it can be an application specific AMI that has agents, code, and necessary tools built in. Every time you create a </w:t>
      </w:r>
      <w:r w:rsidR="003D4EBD" w:rsidRPr="005944F1">
        <w:rPr>
          <w:rFonts w:eastAsia="AR PL UKai CN"/>
          <w:lang w:eastAsia="zh-CN" w:bidi="hi-IN"/>
        </w:rPr>
        <w:t>new version of the golden AMI, ensure that you have specified the consistent product-name as well as</w:t>
      </w:r>
      <w:r w:rsidR="00E53418">
        <w:rPr>
          <w:rFonts w:eastAsia="AR PL UKai CN"/>
          <w:lang w:eastAsia="zh-CN" w:bidi="hi-IN"/>
        </w:rPr>
        <w:t xml:space="preserve"> the</w:t>
      </w:r>
      <w:r w:rsidR="003D4EBD" w:rsidRPr="005944F1">
        <w:rPr>
          <w:rFonts w:eastAsia="AR PL UKai CN"/>
          <w:lang w:eastAsia="zh-CN" w:bidi="hi-IN"/>
        </w:rPr>
        <w:t xml:space="preserve"> operating system. </w:t>
      </w:r>
    </w:p>
    <w:p w14:paraId="3836AC59" w14:textId="77777777" w:rsidR="00415743" w:rsidRPr="005944F1" w:rsidRDefault="00415743" w:rsidP="00A20BAA">
      <w:pPr>
        <w:spacing w:line="276" w:lineRule="auto"/>
        <w:jc w:val="both"/>
        <w:rPr>
          <w:rFonts w:eastAsia="AR PL UKai CN"/>
          <w:lang w:eastAsia="zh-CN" w:bidi="hi-IN"/>
        </w:rPr>
      </w:pPr>
    </w:p>
    <w:p w14:paraId="53228D30" w14:textId="5D722391" w:rsidR="00882B53" w:rsidRPr="005944F1" w:rsidRDefault="00882B53" w:rsidP="00A20BAA">
      <w:pPr>
        <w:spacing w:line="276" w:lineRule="auto"/>
        <w:jc w:val="both"/>
        <w:rPr>
          <w:rFonts w:eastAsia="AR PL UKai CN"/>
          <w:szCs w:val="22"/>
          <w:lang w:eastAsia="zh-CN" w:bidi="hi-IN"/>
        </w:rPr>
      </w:pPr>
      <w:r w:rsidRPr="005944F1">
        <w:rPr>
          <w:rFonts w:eastAsia="AR PL UKai CN"/>
          <w:szCs w:val="22"/>
          <w:lang w:eastAsia="zh-CN" w:bidi="hi-IN"/>
        </w:rPr>
        <w:t>Here i</w:t>
      </w:r>
      <w:r w:rsidR="008D2BC6">
        <w:rPr>
          <w:rFonts w:eastAsia="AR PL UKai CN"/>
          <w:szCs w:val="22"/>
          <w:lang w:eastAsia="zh-CN" w:bidi="hi-IN"/>
        </w:rPr>
        <w:t>s the Architecture diagram for g</w:t>
      </w:r>
      <w:r w:rsidRPr="005944F1">
        <w:rPr>
          <w:rFonts w:eastAsia="AR PL UKai CN"/>
          <w:szCs w:val="22"/>
          <w:lang w:eastAsia="zh-CN" w:bidi="hi-IN"/>
        </w:rPr>
        <w:t>olden AMI creation process.</w:t>
      </w:r>
    </w:p>
    <w:p w14:paraId="4BB0F60A" w14:textId="77777777" w:rsidR="00882B53" w:rsidRPr="005944F1" w:rsidRDefault="00882B53" w:rsidP="00A20BAA">
      <w:pPr>
        <w:spacing w:line="276" w:lineRule="auto"/>
        <w:jc w:val="both"/>
        <w:rPr>
          <w:rFonts w:eastAsia="AR PL UKai CN" w:cs="Calibri"/>
          <w:szCs w:val="22"/>
          <w:lang w:eastAsia="zh-CN" w:bidi="hi-IN"/>
        </w:rPr>
      </w:pPr>
    </w:p>
    <w:p w14:paraId="4CF8898A" w14:textId="1BBA692E" w:rsidR="00882B53" w:rsidRPr="005944F1" w:rsidRDefault="006916FD" w:rsidP="00B752A1">
      <w:pPr>
        <w:spacing w:line="276" w:lineRule="auto"/>
        <w:jc w:val="center"/>
        <w:rPr>
          <w:rFonts w:cs="Calibri"/>
          <w:szCs w:val="22"/>
          <w:lang w:eastAsia="zh-CN" w:bidi="hi-IN"/>
        </w:rPr>
      </w:pPr>
      <w:r w:rsidRPr="00FC604C">
        <w:rPr>
          <w:rFonts w:ascii="Amazon Ember" w:hAnsi="Amazon Ember" w:cs="Amazon Ember"/>
          <w:noProof/>
          <w:sz w:val="21"/>
          <w:szCs w:val="21"/>
        </w:rPr>
        <w:drawing>
          <wp:inline distT="0" distB="0" distL="0" distR="0" wp14:anchorId="5961CE45" wp14:editId="18330EA0">
            <wp:extent cx="6229978" cy="30903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57108" cy="3103820"/>
                    </a:xfrm>
                    <a:prstGeom prst="rect">
                      <a:avLst/>
                    </a:prstGeom>
                  </pic:spPr>
                </pic:pic>
              </a:graphicData>
            </a:graphic>
          </wp:inline>
        </w:drawing>
      </w:r>
    </w:p>
    <w:p w14:paraId="640CD99C" w14:textId="77777777" w:rsidR="00882B53" w:rsidRPr="005944F1" w:rsidRDefault="00882B53" w:rsidP="00A20BAA">
      <w:pPr>
        <w:spacing w:line="276" w:lineRule="auto"/>
        <w:jc w:val="both"/>
        <w:rPr>
          <w:rFonts w:cs="Calibri"/>
          <w:szCs w:val="22"/>
          <w:lang w:eastAsia="zh-CN" w:bidi="hi-IN"/>
        </w:rPr>
      </w:pPr>
    </w:p>
    <w:p w14:paraId="18983086" w14:textId="3ADAC463" w:rsidR="008341FF" w:rsidRDefault="00415743" w:rsidP="00A20BAA">
      <w:pPr>
        <w:spacing w:line="276" w:lineRule="auto"/>
        <w:jc w:val="both"/>
      </w:pPr>
      <w:r>
        <w:rPr>
          <w:rFonts w:cs="Calibri"/>
          <w:szCs w:val="22"/>
        </w:rPr>
        <w:t>You can trigger t</w:t>
      </w:r>
      <w:r w:rsidR="00882B53" w:rsidRPr="005944F1">
        <w:rPr>
          <w:rFonts w:cs="Calibri"/>
          <w:szCs w:val="22"/>
        </w:rPr>
        <w:t xml:space="preserve">he </w:t>
      </w:r>
      <w:r>
        <w:rPr>
          <w:rFonts w:cs="Calibri"/>
          <w:szCs w:val="22"/>
        </w:rPr>
        <w:t>g</w:t>
      </w:r>
      <w:r w:rsidR="00882B53" w:rsidRPr="005944F1">
        <w:rPr>
          <w:rFonts w:cs="Calibri"/>
          <w:szCs w:val="22"/>
        </w:rPr>
        <w:t xml:space="preserve">olden AMI creation process </w:t>
      </w:r>
      <w:r>
        <w:rPr>
          <w:rFonts w:cs="Calibri"/>
          <w:szCs w:val="22"/>
        </w:rPr>
        <w:t>in multiple ways. T</w:t>
      </w:r>
      <w:r w:rsidR="008341FF" w:rsidRPr="005944F1">
        <w:rPr>
          <w:rFonts w:cs="Calibri"/>
          <w:szCs w:val="22"/>
        </w:rPr>
        <w:t>he process may take approximately 30 minutes to 1.5 hours depending upon the available number of updates and scripts executed on the AMI</w:t>
      </w:r>
      <w:r w:rsidR="00882B53" w:rsidRPr="005944F1">
        <w:rPr>
          <w:rFonts w:cs="Calibri"/>
          <w:szCs w:val="22"/>
        </w:rPr>
        <w:t xml:space="preserve">. </w:t>
      </w:r>
      <w:r w:rsidR="0022228B">
        <w:rPr>
          <w:rFonts w:cs="Calibri"/>
          <w:szCs w:val="22"/>
        </w:rPr>
        <w:t xml:space="preserve">You can either </w:t>
      </w:r>
      <w:r w:rsidR="0022228B">
        <w:t>s</w:t>
      </w:r>
      <w:r w:rsidR="0050068B" w:rsidRPr="0050068B">
        <w:t>chedule it</w:t>
      </w:r>
      <w:r w:rsidR="004B5C0A" w:rsidRPr="0050068B">
        <w:t xml:space="preserve"> to </w:t>
      </w:r>
      <w:r w:rsidR="00E02ECF">
        <w:t xml:space="preserve">run </w:t>
      </w:r>
      <w:r w:rsidR="0050068B">
        <w:t>periodically OR</w:t>
      </w:r>
      <w:r w:rsidR="0022228B">
        <w:t xml:space="preserve"> t</w:t>
      </w:r>
      <w:r w:rsidR="0050068B">
        <w:t>rigger it manually OR</w:t>
      </w:r>
      <w:r w:rsidR="0022228B">
        <w:t xml:space="preserve"> t</w:t>
      </w:r>
      <w:r w:rsidR="0050068B">
        <w:t>rigger it</w:t>
      </w:r>
      <w:r w:rsidR="004B5C0A" w:rsidRPr="0050068B">
        <w:t xml:space="preserve"> at the end of your CI-CD pipeline. </w:t>
      </w:r>
    </w:p>
    <w:p w14:paraId="4282CC34" w14:textId="77777777" w:rsidR="00603B0E" w:rsidRPr="0022228B" w:rsidRDefault="00603B0E" w:rsidP="00A20BAA">
      <w:pPr>
        <w:spacing w:line="276" w:lineRule="auto"/>
        <w:jc w:val="both"/>
        <w:rPr>
          <w:rFonts w:cs="Calibri"/>
          <w:szCs w:val="22"/>
        </w:rPr>
      </w:pPr>
    </w:p>
    <w:p w14:paraId="378C26C0" w14:textId="77777777" w:rsidR="009A70A2" w:rsidRDefault="009A70A2" w:rsidP="00A20BAA">
      <w:pPr>
        <w:spacing w:line="276" w:lineRule="auto"/>
        <w:jc w:val="both"/>
        <w:rPr>
          <w:rFonts w:cs="Calibri"/>
          <w:szCs w:val="22"/>
        </w:rPr>
      </w:pPr>
      <w:r>
        <w:rPr>
          <w:rFonts w:cs="Calibri"/>
          <w:szCs w:val="22"/>
        </w:rPr>
        <w:t>Here is how the process works:</w:t>
      </w:r>
    </w:p>
    <w:p w14:paraId="60D38D4C" w14:textId="2DC5269D" w:rsidR="009A70A2" w:rsidRDefault="004B5C0A" w:rsidP="00547A48">
      <w:pPr>
        <w:pStyle w:val="ListParagraph"/>
        <w:numPr>
          <w:ilvl w:val="0"/>
          <w:numId w:val="15"/>
        </w:numPr>
      </w:pPr>
      <w:r w:rsidRPr="009A70A2">
        <w:t>The process takes</w:t>
      </w:r>
      <w:r w:rsidR="0050068B" w:rsidRPr="009A70A2">
        <w:t xml:space="preserve"> a</w:t>
      </w:r>
      <w:r w:rsidRPr="009A70A2">
        <w:t xml:space="preserve"> source AMI, creates an instance, updates packages, </w:t>
      </w:r>
      <w:r w:rsidR="00245C28">
        <w:t xml:space="preserve">and </w:t>
      </w:r>
      <w:r w:rsidRPr="009A70A2">
        <w:t xml:space="preserve">executes your custom </w:t>
      </w:r>
      <w:r w:rsidR="009A70A2">
        <w:t>code for hardening the instance</w:t>
      </w:r>
      <w:r w:rsidR="004D55CE">
        <w:t xml:space="preserve"> and installing required agents</w:t>
      </w:r>
      <w:r w:rsidR="009A70A2">
        <w:t>.</w:t>
      </w:r>
    </w:p>
    <w:p w14:paraId="018B27F8" w14:textId="09A6F1FD" w:rsidR="009A70A2" w:rsidRDefault="009A70A2" w:rsidP="00547A48">
      <w:pPr>
        <w:pStyle w:val="ListParagraph"/>
        <w:numPr>
          <w:ilvl w:val="0"/>
          <w:numId w:val="15"/>
        </w:numPr>
      </w:pPr>
      <w:r>
        <w:t>Next, it stops the instance and</w:t>
      </w:r>
      <w:r w:rsidR="004B5C0A" w:rsidRPr="009A70A2">
        <w:t xml:space="preserve"> creates an</w:t>
      </w:r>
      <w:r>
        <w:t xml:space="preserve"> image from the stopped instance</w:t>
      </w:r>
      <w:r w:rsidR="00CF79C5">
        <w:t>.</w:t>
      </w:r>
    </w:p>
    <w:p w14:paraId="1A0F3907" w14:textId="71E19F07" w:rsidR="009A70A2" w:rsidRDefault="009A70A2" w:rsidP="00547A48">
      <w:pPr>
        <w:pStyle w:val="ListParagraph"/>
        <w:numPr>
          <w:ilvl w:val="0"/>
          <w:numId w:val="15"/>
        </w:numPr>
      </w:pPr>
      <w:r>
        <w:t>S</w:t>
      </w:r>
      <w:r w:rsidR="004B5C0A" w:rsidRPr="009A70A2">
        <w:t xml:space="preserve">ince </w:t>
      </w:r>
      <w:r>
        <w:t xml:space="preserve">the </w:t>
      </w:r>
      <w:r w:rsidR="004B5C0A" w:rsidRPr="009A70A2">
        <w:t xml:space="preserve">security posture of an </w:t>
      </w:r>
      <w:r w:rsidR="00592B4F">
        <w:t>AMI</w:t>
      </w:r>
      <w:r w:rsidR="004B5C0A" w:rsidRPr="009A70A2">
        <w:t xml:space="preserve"> can be assessed based on the security posture of an instance, automation creates an EC2 instance from the newly created golden AMI. </w:t>
      </w:r>
    </w:p>
    <w:p w14:paraId="306FCD98" w14:textId="5F730537" w:rsidR="009A70A2" w:rsidRDefault="004B5C0A" w:rsidP="00547A48">
      <w:pPr>
        <w:pStyle w:val="ListParagraph"/>
        <w:numPr>
          <w:ilvl w:val="0"/>
          <w:numId w:val="15"/>
        </w:numPr>
      </w:pPr>
      <w:r w:rsidRPr="009A70A2">
        <w:t xml:space="preserve">It then </w:t>
      </w:r>
      <w:r w:rsidR="009103C2">
        <w:t>runs</w:t>
      </w:r>
      <w:r w:rsidR="009103C2" w:rsidRPr="009103C2">
        <w:t xml:space="preserve"> scripts on the EC2 instance to launch a vulnerability assessment scan via API to Qualys</w:t>
      </w:r>
      <w:r w:rsidRPr="009A70A2">
        <w:t xml:space="preserve">. Once </w:t>
      </w:r>
      <w:r w:rsidR="00CE6B2A">
        <w:t xml:space="preserve">the </w:t>
      </w:r>
      <w:r w:rsidRPr="009A70A2">
        <w:t>assessment is complete</w:t>
      </w:r>
      <w:r w:rsidR="009103C2">
        <w:t>, Qualys</w:t>
      </w:r>
      <w:r w:rsidRPr="009A70A2">
        <w:t xml:space="preserve"> records findings</w:t>
      </w:r>
      <w:r w:rsidR="009103C2">
        <w:t xml:space="preserve"> and sends a vulnerability scan report to your subscribed distribution lists</w:t>
      </w:r>
      <w:r w:rsidR="00942287">
        <w:t>.</w:t>
      </w:r>
      <w:r w:rsidR="009103C2">
        <w:t xml:space="preserve"> The email from Qualys looks like the image below</w:t>
      </w:r>
      <w:r w:rsidR="00783C00">
        <w:t xml:space="preserve"> for a </w:t>
      </w:r>
      <w:r w:rsidR="00783C00" w:rsidRPr="00783C00">
        <w:rPr>
          <w:b/>
        </w:rPr>
        <w:t>Candidate AMI</w:t>
      </w:r>
      <w:r w:rsidR="009103C2">
        <w:t>.</w:t>
      </w:r>
    </w:p>
    <w:p w14:paraId="35CB8C3E" w14:textId="2157E08F" w:rsidR="009103C2" w:rsidRDefault="009103C2" w:rsidP="009103C2">
      <w:pPr>
        <w:pStyle w:val="ListParagraph"/>
        <w:numPr>
          <w:ilvl w:val="0"/>
          <w:numId w:val="0"/>
        </w:numPr>
        <w:ind w:left="1080"/>
      </w:pPr>
      <w:r w:rsidRPr="009103C2">
        <w:rPr>
          <w:noProof/>
        </w:rPr>
        <w:lastRenderedPageBreak/>
        <w:drawing>
          <wp:inline distT="0" distB="0" distL="0" distR="0" wp14:anchorId="434E876B" wp14:editId="36ADF9ED">
            <wp:extent cx="59309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0900" cy="3771900"/>
                    </a:xfrm>
                    <a:prstGeom prst="rect">
                      <a:avLst/>
                    </a:prstGeom>
                  </pic:spPr>
                </pic:pic>
              </a:graphicData>
            </a:graphic>
          </wp:inline>
        </w:drawing>
      </w:r>
    </w:p>
    <w:p w14:paraId="5C05301A" w14:textId="4D75DB16" w:rsidR="00882B53" w:rsidRPr="009A70A2" w:rsidRDefault="009103C2" w:rsidP="00547A48">
      <w:pPr>
        <w:pStyle w:val="ListParagraph"/>
        <w:numPr>
          <w:ilvl w:val="0"/>
          <w:numId w:val="15"/>
        </w:numPr>
      </w:pPr>
      <w:r>
        <w:t>After this, the SSM automation sends you an email for approval</w:t>
      </w:r>
      <w:r w:rsidR="008341FF" w:rsidRPr="009A70A2">
        <w:t xml:space="preserve"> like shown below.</w:t>
      </w:r>
      <w:r>
        <w:t xml:space="preserve"> Once you review the email from Qualys, you can choose to approve or deny the request to be added as a golden AMI.</w:t>
      </w:r>
    </w:p>
    <w:p w14:paraId="134A304A" w14:textId="77777777" w:rsidR="003902B8" w:rsidRPr="005944F1" w:rsidRDefault="003902B8" w:rsidP="00A20BAA">
      <w:pPr>
        <w:spacing w:line="276" w:lineRule="auto"/>
        <w:jc w:val="both"/>
        <w:rPr>
          <w:rFonts w:cs="Calibri"/>
          <w:szCs w:val="22"/>
        </w:rPr>
      </w:pPr>
    </w:p>
    <w:p w14:paraId="202B45FA" w14:textId="134D28CB" w:rsidR="003902B8" w:rsidRPr="009A70A2" w:rsidRDefault="008D2B0E" w:rsidP="00A20BAA">
      <w:pPr>
        <w:spacing w:line="276" w:lineRule="auto"/>
        <w:jc w:val="both"/>
        <w:rPr>
          <w:rFonts w:cs="Calibri"/>
          <w:szCs w:val="22"/>
        </w:rPr>
      </w:pPr>
      <w:r w:rsidRPr="008D2B0E">
        <w:rPr>
          <w:rFonts w:cs="Calibri"/>
          <w:noProof/>
          <w:szCs w:val="22"/>
        </w:rPr>
        <w:drawing>
          <wp:inline distT="0" distB="0" distL="0" distR="0" wp14:anchorId="1222ABA5" wp14:editId="42986614">
            <wp:extent cx="6492240" cy="2435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2240" cy="2435860"/>
                    </a:xfrm>
                    <a:prstGeom prst="rect">
                      <a:avLst/>
                    </a:prstGeom>
                  </pic:spPr>
                </pic:pic>
              </a:graphicData>
            </a:graphic>
          </wp:inline>
        </w:drawing>
      </w:r>
    </w:p>
    <w:p w14:paraId="0FF9F364" w14:textId="77777777" w:rsidR="00282FC1" w:rsidRDefault="00282FC1" w:rsidP="00A20BAA">
      <w:pPr>
        <w:jc w:val="both"/>
      </w:pPr>
    </w:p>
    <w:p w14:paraId="7C8A7DCE" w14:textId="0E085927" w:rsidR="00152F70" w:rsidRDefault="009A70A2" w:rsidP="00A20BAA">
      <w:pPr>
        <w:jc w:val="both"/>
      </w:pPr>
      <w:r>
        <w:t xml:space="preserve">Once </w:t>
      </w:r>
      <w:r w:rsidR="00804502">
        <w:t>the Qualys scan report</w:t>
      </w:r>
      <w:r>
        <w:t xml:space="preserve"> is available, </w:t>
      </w:r>
      <w:r w:rsidR="005362CE">
        <w:t xml:space="preserve">the </w:t>
      </w:r>
      <w:r>
        <w:t xml:space="preserve">administrator can approve the AMI and mark it as an active </w:t>
      </w:r>
      <w:r w:rsidR="00285805">
        <w:t>g</w:t>
      </w:r>
      <w:r>
        <w:t xml:space="preserve">olden AMI. </w:t>
      </w:r>
    </w:p>
    <w:p w14:paraId="523DC9F9" w14:textId="77777777" w:rsidR="00994D83" w:rsidRPr="00152F70" w:rsidRDefault="00994D83" w:rsidP="00A20BAA">
      <w:pPr>
        <w:jc w:val="both"/>
      </w:pPr>
    </w:p>
    <w:p w14:paraId="58BD5446" w14:textId="37E23D12" w:rsidR="00B46FB0" w:rsidRPr="005944F1" w:rsidRDefault="00623196" w:rsidP="00A20BAA">
      <w:pPr>
        <w:pStyle w:val="Heading2"/>
        <w:jc w:val="both"/>
      </w:pPr>
      <w:bookmarkStart w:id="13" w:name="_Toc535938585"/>
      <w:r w:rsidRPr="005944F1">
        <w:t xml:space="preserve">Step </w:t>
      </w:r>
      <w:r w:rsidR="00AC290B">
        <w:t>6</w:t>
      </w:r>
      <w:r w:rsidRPr="005944F1">
        <w:t xml:space="preserve">: </w:t>
      </w:r>
      <w:r w:rsidR="00B46FB0" w:rsidRPr="005944F1">
        <w:t>Approve the golden AMI</w:t>
      </w:r>
      <w:bookmarkEnd w:id="13"/>
    </w:p>
    <w:p w14:paraId="3F6B511B" w14:textId="2CFFB912" w:rsidR="00EC4C35" w:rsidRDefault="00D75BF5" w:rsidP="00A20BAA">
      <w:pPr>
        <w:spacing w:line="276" w:lineRule="auto"/>
        <w:jc w:val="both"/>
        <w:rPr>
          <w:rFonts w:cs="Calibri"/>
          <w:szCs w:val="22"/>
        </w:rPr>
      </w:pPr>
      <w:r>
        <w:rPr>
          <w:rFonts w:cs="Calibri"/>
          <w:szCs w:val="22"/>
        </w:rPr>
        <w:lastRenderedPageBreak/>
        <w:t xml:space="preserve">Next, you need to review the golden AMI </w:t>
      </w:r>
      <w:r w:rsidR="000043AB">
        <w:rPr>
          <w:rFonts w:cs="Calibri"/>
          <w:szCs w:val="22"/>
        </w:rPr>
        <w:t xml:space="preserve">assessment result </w:t>
      </w:r>
      <w:r w:rsidR="00D45CC8">
        <w:rPr>
          <w:rFonts w:cs="Calibri"/>
          <w:szCs w:val="22"/>
        </w:rPr>
        <w:t xml:space="preserve">from Qualys </w:t>
      </w:r>
      <w:r>
        <w:rPr>
          <w:rFonts w:cs="Calibri"/>
          <w:szCs w:val="22"/>
        </w:rPr>
        <w:t>and decide whether to approve or deny the AMI</w:t>
      </w:r>
      <w:r w:rsidR="008A1DB0">
        <w:rPr>
          <w:rFonts w:cs="Calibri"/>
          <w:szCs w:val="22"/>
        </w:rPr>
        <w:t xml:space="preserve"> for distribution</w:t>
      </w:r>
      <w:r>
        <w:rPr>
          <w:rFonts w:cs="Calibri"/>
          <w:szCs w:val="22"/>
        </w:rPr>
        <w:t xml:space="preserve">. </w:t>
      </w:r>
      <w:r w:rsidR="00592B08">
        <w:rPr>
          <w:rFonts w:cs="Calibri"/>
          <w:szCs w:val="22"/>
        </w:rPr>
        <w:t xml:space="preserve"> </w:t>
      </w:r>
    </w:p>
    <w:p w14:paraId="035BE738" w14:textId="77777777" w:rsidR="00D87D2C" w:rsidRDefault="00D87D2C" w:rsidP="00A20BAA">
      <w:pPr>
        <w:spacing w:line="276" w:lineRule="auto"/>
        <w:jc w:val="both"/>
        <w:rPr>
          <w:rFonts w:cs="Calibri"/>
          <w:szCs w:val="22"/>
        </w:rPr>
      </w:pPr>
    </w:p>
    <w:p w14:paraId="0230B3AA" w14:textId="795D1783" w:rsidR="00D47E62" w:rsidRPr="005944F1" w:rsidRDefault="00D47E62" w:rsidP="00A20BAA">
      <w:pPr>
        <w:spacing w:line="276" w:lineRule="auto"/>
        <w:jc w:val="both"/>
        <w:rPr>
          <w:rFonts w:cs="Calibri"/>
          <w:szCs w:val="22"/>
        </w:rPr>
      </w:pPr>
      <w:r w:rsidRPr="005944F1">
        <w:rPr>
          <w:rFonts w:cs="Calibri"/>
          <w:szCs w:val="22"/>
        </w:rPr>
        <w:t>T</w:t>
      </w:r>
      <w:r w:rsidR="00F24845">
        <w:rPr>
          <w:rFonts w:cs="Calibri"/>
          <w:szCs w:val="22"/>
        </w:rPr>
        <w:t>o approve or d</w:t>
      </w:r>
      <w:r w:rsidRPr="005944F1">
        <w:rPr>
          <w:rFonts w:cs="Calibri"/>
          <w:szCs w:val="22"/>
        </w:rPr>
        <w:t xml:space="preserve">eny the </w:t>
      </w:r>
      <w:r w:rsidR="00F24845">
        <w:rPr>
          <w:rFonts w:cs="Calibri"/>
          <w:szCs w:val="22"/>
        </w:rPr>
        <w:t>g</w:t>
      </w:r>
      <w:r w:rsidRPr="005944F1">
        <w:rPr>
          <w:rFonts w:cs="Calibri"/>
          <w:szCs w:val="22"/>
        </w:rPr>
        <w:t>olden AMI:</w:t>
      </w:r>
    </w:p>
    <w:p w14:paraId="46CBDB5F" w14:textId="734E63C2" w:rsidR="003902B8" w:rsidRPr="005944F1" w:rsidRDefault="00905ED9" w:rsidP="00547A48">
      <w:pPr>
        <w:pStyle w:val="ListParagraph"/>
        <w:numPr>
          <w:ilvl w:val="0"/>
          <w:numId w:val="30"/>
        </w:numPr>
      </w:pPr>
      <w:r>
        <w:t>Sign-in</w:t>
      </w:r>
      <w:r w:rsidR="003902B8" w:rsidRPr="005944F1">
        <w:t xml:space="preserve"> to </w:t>
      </w:r>
      <w:r w:rsidR="00B246B9">
        <w:t xml:space="preserve">the </w:t>
      </w:r>
      <w:r w:rsidR="003902B8" w:rsidRPr="005944F1">
        <w:t xml:space="preserve">master AWS account </w:t>
      </w:r>
      <w:r w:rsidR="00B66F0D">
        <w:t xml:space="preserve">using credentials with approver permissions </w:t>
      </w:r>
      <w:r w:rsidR="003902B8" w:rsidRPr="005944F1">
        <w:t xml:space="preserve">and navigate to </w:t>
      </w:r>
      <w:r w:rsidR="003902B8" w:rsidRPr="004406E8">
        <w:rPr>
          <w:b/>
        </w:rPr>
        <w:t>Systems Manager</w:t>
      </w:r>
      <w:r w:rsidR="003902B8" w:rsidRPr="005944F1">
        <w:t xml:space="preserve"> service. </w:t>
      </w:r>
    </w:p>
    <w:p w14:paraId="15ABB025" w14:textId="7EB87015" w:rsidR="003902B8" w:rsidRPr="005944F1" w:rsidRDefault="003902B8" w:rsidP="004406E8">
      <w:pPr>
        <w:pStyle w:val="ListParagraph"/>
      </w:pPr>
      <w:r w:rsidRPr="005944F1">
        <w:t xml:space="preserve">Ensure that you are in </w:t>
      </w:r>
      <w:r w:rsidR="00603215">
        <w:t xml:space="preserve">the </w:t>
      </w:r>
      <w:r w:rsidRPr="005944F1">
        <w:t>correct region.</w:t>
      </w:r>
    </w:p>
    <w:p w14:paraId="76912CBE" w14:textId="68B5FE18" w:rsidR="003902B8" w:rsidRPr="005944F1" w:rsidRDefault="003902B8" w:rsidP="004406E8">
      <w:pPr>
        <w:pStyle w:val="ListParagraph"/>
      </w:pPr>
      <w:r w:rsidRPr="005944F1">
        <w:t xml:space="preserve">In </w:t>
      </w:r>
      <w:r w:rsidR="00DD20C9">
        <w:t xml:space="preserve">the </w:t>
      </w:r>
      <w:r w:rsidRPr="005944F1">
        <w:t xml:space="preserve">navigation panel, choose </w:t>
      </w:r>
      <w:r w:rsidRPr="005944F1">
        <w:rPr>
          <w:b/>
        </w:rPr>
        <w:t>Automation</w:t>
      </w:r>
      <w:r w:rsidRPr="005944F1">
        <w:t xml:space="preserve"> under </w:t>
      </w:r>
      <w:r w:rsidRPr="005944F1">
        <w:rPr>
          <w:b/>
        </w:rPr>
        <w:t xml:space="preserve">Actions </w:t>
      </w:r>
      <w:r w:rsidR="00D47E62" w:rsidRPr="005944F1">
        <w:t>section</w:t>
      </w:r>
      <w:r w:rsidRPr="005944F1">
        <w:t>.</w:t>
      </w:r>
    </w:p>
    <w:p w14:paraId="7C3A08BB" w14:textId="5452D123" w:rsidR="00D47E62" w:rsidRPr="005944F1" w:rsidRDefault="00D47E62" w:rsidP="004406E8">
      <w:pPr>
        <w:pStyle w:val="ListParagraph"/>
      </w:pPr>
      <w:r w:rsidRPr="005944F1">
        <w:t>You w</w:t>
      </w:r>
      <w:r w:rsidR="00CF760D">
        <w:t>ill see a list of automations, t</w:t>
      </w:r>
      <w:r w:rsidRPr="005944F1">
        <w:t>he automation that is ready for approval will have status as “</w:t>
      </w:r>
      <w:r w:rsidRPr="00CF760D">
        <w:rPr>
          <w:b/>
        </w:rPr>
        <w:t>Waiting</w:t>
      </w:r>
      <w:r w:rsidRPr="005944F1">
        <w:t>”</w:t>
      </w:r>
      <w:r w:rsidR="000463E0">
        <w:t>.</w:t>
      </w:r>
    </w:p>
    <w:p w14:paraId="2F76F712" w14:textId="3E10803C" w:rsidR="00D47E62" w:rsidRPr="005944F1" w:rsidRDefault="00D47E62" w:rsidP="004406E8">
      <w:pPr>
        <w:pStyle w:val="ListParagraph"/>
      </w:pPr>
      <w:r w:rsidRPr="005944F1">
        <w:t xml:space="preserve">Choose the result corresponding to automation execution and then from </w:t>
      </w:r>
      <w:r w:rsidRPr="005944F1">
        <w:rPr>
          <w:b/>
        </w:rPr>
        <w:t>Actions</w:t>
      </w:r>
      <w:r w:rsidRPr="005944F1">
        <w:t xml:space="preserve"> drop-down</w:t>
      </w:r>
      <w:r w:rsidR="00A13A56">
        <w:t>,</w:t>
      </w:r>
      <w:r w:rsidRPr="005944F1">
        <w:t xml:space="preserve"> choose </w:t>
      </w:r>
      <w:r w:rsidRPr="002948AD">
        <w:rPr>
          <w:b/>
        </w:rPr>
        <w:t>Approve/Deny</w:t>
      </w:r>
      <w:r w:rsidRPr="005944F1">
        <w:t>.</w:t>
      </w:r>
    </w:p>
    <w:p w14:paraId="57DC594D" w14:textId="799950CE" w:rsidR="00B029B5" w:rsidRDefault="00D47E62" w:rsidP="004406E8">
      <w:pPr>
        <w:pStyle w:val="ListParagraph"/>
      </w:pPr>
      <w:r w:rsidRPr="005944F1">
        <w:t xml:space="preserve">For this exercise, </w:t>
      </w:r>
      <w:r w:rsidR="00B029B5">
        <w:t xml:space="preserve">you can </w:t>
      </w:r>
      <w:r w:rsidRPr="005944F1">
        <w:t xml:space="preserve">choose </w:t>
      </w:r>
      <w:r w:rsidRPr="005944F1">
        <w:rPr>
          <w:b/>
        </w:rPr>
        <w:t xml:space="preserve">your </w:t>
      </w:r>
      <w:r w:rsidR="00B67D66">
        <w:rPr>
          <w:b/>
        </w:rPr>
        <w:t>d</w:t>
      </w:r>
      <w:r w:rsidRPr="005944F1">
        <w:rPr>
          <w:b/>
        </w:rPr>
        <w:t>ecision</w:t>
      </w:r>
      <w:r w:rsidR="00B029B5">
        <w:rPr>
          <w:b/>
        </w:rPr>
        <w:t xml:space="preserve"> </w:t>
      </w:r>
      <w:r w:rsidR="00B029B5" w:rsidRPr="00B029B5">
        <w:t>on Approve/Deny page</w:t>
      </w:r>
      <w:r w:rsidRPr="005944F1">
        <w:t xml:space="preserve"> as </w:t>
      </w:r>
      <w:r w:rsidRPr="00B029B5">
        <w:rPr>
          <w:b/>
        </w:rPr>
        <w:t>approve</w:t>
      </w:r>
      <w:r w:rsidR="00B66F0D">
        <w:t>.</w:t>
      </w:r>
    </w:p>
    <w:p w14:paraId="7326832F" w14:textId="18EFFE08" w:rsidR="003902B8" w:rsidRDefault="00B029B5" w:rsidP="004406E8">
      <w:pPr>
        <w:pStyle w:val="ListParagraph"/>
      </w:pPr>
      <w:r>
        <w:t>C</w:t>
      </w:r>
      <w:r w:rsidR="00D47E62" w:rsidRPr="005944F1">
        <w:t xml:space="preserve">hoose </w:t>
      </w:r>
      <w:r w:rsidR="00D47E62" w:rsidRPr="005944F1">
        <w:rPr>
          <w:b/>
        </w:rPr>
        <w:t>Submit</w:t>
      </w:r>
      <w:r w:rsidR="00D47E62" w:rsidRPr="005944F1">
        <w:t>.</w:t>
      </w:r>
    </w:p>
    <w:p w14:paraId="3473A14C" w14:textId="77777777" w:rsidR="0006726F" w:rsidRPr="0006726F" w:rsidRDefault="0006726F" w:rsidP="0006726F">
      <w:pPr>
        <w:jc w:val="both"/>
        <w:rPr>
          <w:b/>
        </w:rPr>
      </w:pPr>
      <w:r w:rsidRPr="0006726F">
        <w:rPr>
          <w:b/>
        </w:rPr>
        <w:t>Note</w:t>
      </w:r>
    </w:p>
    <w:p w14:paraId="5B48B32D" w14:textId="09BDE454" w:rsidR="0006726F" w:rsidRPr="005944F1" w:rsidRDefault="0006726F" w:rsidP="0006726F">
      <w:pPr>
        <w:jc w:val="both"/>
      </w:pPr>
      <w:r>
        <w:t xml:space="preserve">If you </w:t>
      </w:r>
      <w:r w:rsidR="004F2AAE">
        <w:t xml:space="preserve">choose to </w:t>
      </w:r>
      <w:r>
        <w:t>deny the AMI, you will need to trigger the decommissioning of the golden AMI version</w:t>
      </w:r>
      <w:r w:rsidR="00B67D66">
        <w:t xml:space="preserve"> manually</w:t>
      </w:r>
      <w:r w:rsidR="004975C0">
        <w:t xml:space="preserve"> </w:t>
      </w:r>
      <w:r w:rsidR="007732B1">
        <w:t>(</w:t>
      </w:r>
      <w:r w:rsidR="004975C0">
        <w:t>process d</w:t>
      </w:r>
      <w:r w:rsidR="007732B1">
        <w:t xml:space="preserve">escribed in </w:t>
      </w:r>
      <w:r w:rsidR="007732B1" w:rsidRPr="007732B1">
        <w:rPr>
          <w:b/>
        </w:rPr>
        <w:t>Step 12</w:t>
      </w:r>
      <w:r w:rsidR="007732B1">
        <w:t>)</w:t>
      </w:r>
      <w:r>
        <w:t xml:space="preserve">. </w:t>
      </w:r>
    </w:p>
    <w:p w14:paraId="370B262D" w14:textId="77777777" w:rsidR="0006726F" w:rsidRDefault="0006726F" w:rsidP="00A20BAA">
      <w:pPr>
        <w:pStyle w:val="Heading2"/>
        <w:jc w:val="both"/>
      </w:pPr>
    </w:p>
    <w:p w14:paraId="7F32AB40" w14:textId="2C3D9FA0" w:rsidR="003179D1" w:rsidRPr="005944F1" w:rsidRDefault="00623196" w:rsidP="00A20BAA">
      <w:pPr>
        <w:pStyle w:val="Heading2"/>
        <w:jc w:val="both"/>
      </w:pPr>
      <w:bookmarkStart w:id="14" w:name="_Toc535938586"/>
      <w:r w:rsidRPr="005944F1">
        <w:t xml:space="preserve">Step </w:t>
      </w:r>
      <w:r w:rsidR="00AC290B">
        <w:t>7</w:t>
      </w:r>
      <w:r w:rsidRPr="005944F1">
        <w:t xml:space="preserve">: </w:t>
      </w:r>
      <w:r w:rsidR="0031693B">
        <w:t>Review  the g</w:t>
      </w:r>
      <w:r w:rsidR="003179D1" w:rsidRPr="005944F1">
        <w:t xml:space="preserve">olden AMI </w:t>
      </w:r>
      <w:r w:rsidR="00DB135F">
        <w:t>metadata</w:t>
      </w:r>
      <w:bookmarkEnd w:id="14"/>
    </w:p>
    <w:p w14:paraId="3F6532AF" w14:textId="2C28FF09" w:rsidR="009361D5" w:rsidRDefault="00C05CE8" w:rsidP="00A20BAA">
      <w:pPr>
        <w:spacing w:line="276" w:lineRule="auto"/>
        <w:jc w:val="both"/>
        <w:rPr>
          <w:rFonts w:cs="Calibri"/>
          <w:szCs w:val="22"/>
        </w:rPr>
      </w:pPr>
      <w:r>
        <w:rPr>
          <w:rFonts w:cs="Calibri"/>
          <w:szCs w:val="22"/>
        </w:rPr>
        <w:t xml:space="preserve">If you approved the golden AMI in </w:t>
      </w:r>
      <w:r w:rsidRPr="00C05CE8">
        <w:rPr>
          <w:rFonts w:cs="Calibri"/>
          <w:b/>
          <w:szCs w:val="22"/>
        </w:rPr>
        <w:t>Step 6</w:t>
      </w:r>
      <w:r>
        <w:rPr>
          <w:rFonts w:cs="Calibri"/>
          <w:szCs w:val="22"/>
        </w:rPr>
        <w:t xml:space="preserve">, </w:t>
      </w:r>
      <w:r w:rsidR="00FB4DCC">
        <w:rPr>
          <w:rFonts w:cs="Calibri"/>
          <w:szCs w:val="22"/>
        </w:rPr>
        <w:t>y</w:t>
      </w:r>
      <w:r w:rsidR="009361D5" w:rsidRPr="005944F1">
        <w:rPr>
          <w:rFonts w:cs="Calibri"/>
          <w:szCs w:val="22"/>
        </w:rPr>
        <w:t xml:space="preserve">ou </w:t>
      </w:r>
      <w:r w:rsidR="00065F7C">
        <w:rPr>
          <w:rFonts w:cs="Calibri"/>
          <w:szCs w:val="22"/>
        </w:rPr>
        <w:t>will</w:t>
      </w:r>
      <w:r w:rsidR="009361D5" w:rsidRPr="005944F1">
        <w:rPr>
          <w:rFonts w:cs="Calibri"/>
          <w:szCs w:val="22"/>
        </w:rPr>
        <w:t xml:space="preserve"> see a new private golden AMI registered under </w:t>
      </w:r>
      <w:r w:rsidR="00262C17">
        <w:rPr>
          <w:rFonts w:cs="Calibri"/>
          <w:szCs w:val="22"/>
        </w:rPr>
        <w:t xml:space="preserve">your </w:t>
      </w:r>
      <w:r w:rsidR="009361D5" w:rsidRPr="005944F1">
        <w:rPr>
          <w:rFonts w:cs="Calibri"/>
          <w:szCs w:val="22"/>
        </w:rPr>
        <w:t>AMIs</w:t>
      </w:r>
      <w:r w:rsidR="007E7332">
        <w:rPr>
          <w:rFonts w:cs="Calibri"/>
          <w:szCs w:val="22"/>
        </w:rPr>
        <w:t xml:space="preserve"> in </w:t>
      </w:r>
      <w:r w:rsidR="000463E0">
        <w:rPr>
          <w:rFonts w:cs="Calibri"/>
          <w:szCs w:val="22"/>
        </w:rPr>
        <w:t xml:space="preserve">the Amazon </w:t>
      </w:r>
      <w:r w:rsidR="007E7332">
        <w:rPr>
          <w:rFonts w:cs="Calibri"/>
          <w:szCs w:val="22"/>
        </w:rPr>
        <w:t>EC2 console</w:t>
      </w:r>
      <w:r w:rsidR="009361D5" w:rsidRPr="005944F1">
        <w:rPr>
          <w:rFonts w:cs="Calibri"/>
          <w:szCs w:val="22"/>
        </w:rPr>
        <w:t xml:space="preserve">. You </w:t>
      </w:r>
      <w:r w:rsidR="00065F7C">
        <w:rPr>
          <w:rFonts w:cs="Calibri"/>
          <w:szCs w:val="22"/>
        </w:rPr>
        <w:t>will</w:t>
      </w:r>
      <w:r w:rsidR="009361D5" w:rsidRPr="005944F1">
        <w:rPr>
          <w:rFonts w:cs="Calibri"/>
          <w:szCs w:val="22"/>
        </w:rPr>
        <w:t xml:space="preserve"> also see metadata created for your golden AMI in </w:t>
      </w:r>
      <w:r w:rsidR="009361D5" w:rsidRPr="005944F1">
        <w:rPr>
          <w:rFonts w:cs="Calibri"/>
          <w:b/>
          <w:szCs w:val="22"/>
        </w:rPr>
        <w:t>Parameter Store</w:t>
      </w:r>
      <w:r w:rsidR="009361D5" w:rsidRPr="005944F1">
        <w:rPr>
          <w:rFonts w:cs="Calibri"/>
          <w:szCs w:val="22"/>
        </w:rPr>
        <w:t xml:space="preserve">. </w:t>
      </w:r>
    </w:p>
    <w:p w14:paraId="3F07D9B6" w14:textId="77777777" w:rsidR="007E7332" w:rsidRPr="005944F1" w:rsidRDefault="007E7332" w:rsidP="00A20BAA">
      <w:pPr>
        <w:spacing w:line="276" w:lineRule="auto"/>
        <w:jc w:val="both"/>
        <w:rPr>
          <w:rFonts w:cs="Calibri"/>
          <w:szCs w:val="22"/>
        </w:rPr>
      </w:pPr>
    </w:p>
    <w:p w14:paraId="04E1E088" w14:textId="0F0B8374" w:rsidR="003179D1" w:rsidRPr="005944F1" w:rsidRDefault="009361D5" w:rsidP="00A20BAA">
      <w:pPr>
        <w:spacing w:line="276" w:lineRule="auto"/>
        <w:jc w:val="both"/>
        <w:rPr>
          <w:rFonts w:cs="Calibri"/>
          <w:szCs w:val="22"/>
        </w:rPr>
      </w:pPr>
      <w:r w:rsidRPr="005944F1">
        <w:rPr>
          <w:rFonts w:cs="Calibri"/>
          <w:szCs w:val="22"/>
        </w:rPr>
        <w:t>To view parameters</w:t>
      </w:r>
      <w:r w:rsidR="007E7332">
        <w:rPr>
          <w:rFonts w:cs="Calibri"/>
          <w:szCs w:val="22"/>
        </w:rPr>
        <w:t xml:space="preserve"> created for your golden AMI:</w:t>
      </w:r>
      <w:r w:rsidRPr="005944F1">
        <w:rPr>
          <w:rFonts w:cs="Calibri"/>
          <w:szCs w:val="22"/>
        </w:rPr>
        <w:t xml:space="preserve"> </w:t>
      </w:r>
    </w:p>
    <w:p w14:paraId="2CB327B0" w14:textId="1D5F6EF6" w:rsidR="009361D5" w:rsidRPr="005944F1" w:rsidRDefault="009E6CB0" w:rsidP="00547A48">
      <w:pPr>
        <w:pStyle w:val="ListParagraph"/>
        <w:numPr>
          <w:ilvl w:val="0"/>
          <w:numId w:val="9"/>
        </w:numPr>
      </w:pPr>
      <w:r>
        <w:t>Sign-in</w:t>
      </w:r>
      <w:r w:rsidR="009361D5" w:rsidRPr="005944F1">
        <w:t xml:space="preserve"> to </w:t>
      </w:r>
      <w:r w:rsidR="00B76767">
        <w:t xml:space="preserve">the </w:t>
      </w:r>
      <w:r w:rsidR="009361D5" w:rsidRPr="005944F1">
        <w:t xml:space="preserve">master AWS account and navigate to </w:t>
      </w:r>
      <w:r w:rsidR="009361D5" w:rsidRPr="005944F1">
        <w:rPr>
          <w:b/>
        </w:rPr>
        <w:t>Systems Manager</w:t>
      </w:r>
      <w:r w:rsidR="009361D5" w:rsidRPr="005944F1">
        <w:t xml:space="preserve"> service. </w:t>
      </w:r>
    </w:p>
    <w:p w14:paraId="70065BC8" w14:textId="713081F8" w:rsidR="009361D5" w:rsidRPr="005944F1" w:rsidRDefault="009361D5" w:rsidP="00547A48">
      <w:pPr>
        <w:pStyle w:val="ListParagraph"/>
        <w:numPr>
          <w:ilvl w:val="0"/>
          <w:numId w:val="9"/>
        </w:numPr>
      </w:pPr>
      <w:r w:rsidRPr="005944F1">
        <w:t xml:space="preserve">Ensure that you are in </w:t>
      </w:r>
      <w:r w:rsidR="009E6CB0">
        <w:t xml:space="preserve">the </w:t>
      </w:r>
      <w:r w:rsidRPr="005944F1">
        <w:t>correct region.</w:t>
      </w:r>
    </w:p>
    <w:p w14:paraId="3EFC077C" w14:textId="6CF7068B" w:rsidR="009361D5" w:rsidRPr="005944F1" w:rsidRDefault="009361D5" w:rsidP="00547A48">
      <w:pPr>
        <w:pStyle w:val="ListParagraph"/>
        <w:numPr>
          <w:ilvl w:val="0"/>
          <w:numId w:val="9"/>
        </w:numPr>
      </w:pPr>
      <w:r w:rsidRPr="005944F1">
        <w:t xml:space="preserve">In </w:t>
      </w:r>
      <w:r w:rsidR="009E6CB0">
        <w:t xml:space="preserve">the </w:t>
      </w:r>
      <w:r w:rsidRPr="005944F1">
        <w:t xml:space="preserve">navigation panel, choose </w:t>
      </w:r>
      <w:r w:rsidRPr="005944F1">
        <w:rPr>
          <w:b/>
        </w:rPr>
        <w:t>Parameter Store</w:t>
      </w:r>
      <w:r w:rsidRPr="005944F1">
        <w:t xml:space="preserve"> under </w:t>
      </w:r>
      <w:r w:rsidRPr="005944F1">
        <w:rPr>
          <w:b/>
        </w:rPr>
        <w:t xml:space="preserve">Shared resources </w:t>
      </w:r>
      <w:r w:rsidRPr="005944F1">
        <w:t>drop-down.</w:t>
      </w:r>
    </w:p>
    <w:p w14:paraId="124F7914" w14:textId="77777777" w:rsidR="009361D5" w:rsidRPr="005944F1" w:rsidRDefault="009361D5" w:rsidP="00547A48">
      <w:pPr>
        <w:pStyle w:val="ListParagraph"/>
        <w:numPr>
          <w:ilvl w:val="0"/>
          <w:numId w:val="9"/>
        </w:numPr>
      </w:pPr>
      <w:r w:rsidRPr="005944F1">
        <w:t xml:space="preserve">Filter parameters by using a </w:t>
      </w:r>
      <w:r w:rsidRPr="005944F1">
        <w:rPr>
          <w:b/>
        </w:rPr>
        <w:t>Name : begins-with</w:t>
      </w:r>
      <w:r w:rsidRPr="005944F1">
        <w:t xml:space="preserve"> filter. Create a filter using parameters you provided while creating a golden AMI,</w:t>
      </w:r>
    </w:p>
    <w:p w14:paraId="53E4288D" w14:textId="6205F82F" w:rsidR="009361D5" w:rsidRPr="005944F1" w:rsidRDefault="009361D5" w:rsidP="00A20BAA">
      <w:pPr>
        <w:spacing w:line="276" w:lineRule="auto"/>
        <w:ind w:left="720"/>
        <w:jc w:val="both"/>
        <w:rPr>
          <w:rFonts w:eastAsia="AR PL UKai CN" w:cs="Calibri"/>
          <w:color w:val="191919"/>
          <w:lang w:eastAsia="zh-CN" w:bidi="hi-IN"/>
        </w:rPr>
      </w:pPr>
      <w:r w:rsidRPr="005944F1">
        <w:rPr>
          <w:rFonts w:eastAsia="AR PL UKai CN" w:cs="Calibri"/>
          <w:color w:val="191919"/>
          <w:lang w:eastAsia="zh-CN" w:bidi="hi-IN"/>
        </w:rPr>
        <w:t xml:space="preserve">Format -  </w:t>
      </w:r>
      <w:r w:rsidRPr="001B6B69">
        <w:rPr>
          <w:rFonts w:eastAsia="AR PL UKai CN" w:cs="Calibri"/>
          <w:b/>
          <w:color w:val="191919"/>
          <w:lang w:eastAsia="zh-CN" w:bidi="hi-IN"/>
        </w:rPr>
        <w:t>/GoldenAMI/</w:t>
      </w:r>
      <w:r w:rsidR="00E5119A" w:rsidRPr="007F1002">
        <w:rPr>
          <w:rFonts w:eastAsia="AR PL UKai CN" w:cs="Calibri"/>
          <w:b/>
          <w:color w:val="4F81BD" w:themeColor="accent1"/>
          <w:lang w:eastAsia="zh-CN" w:bidi="hi-IN"/>
        </w:rPr>
        <w:t>ProductOS</w:t>
      </w:r>
      <w:r w:rsidR="00E5119A">
        <w:rPr>
          <w:rFonts w:eastAsia="AR PL UKai CN" w:cs="Calibri"/>
          <w:b/>
          <w:color w:val="1F497D" w:themeColor="text2"/>
          <w:lang w:eastAsia="zh-CN" w:bidi="hi-IN"/>
        </w:rPr>
        <w:t>/</w:t>
      </w:r>
      <w:r w:rsidRPr="007F1002">
        <w:rPr>
          <w:rFonts w:eastAsia="AR PL UKai CN" w:cs="Calibri"/>
          <w:b/>
          <w:color w:val="4F81BD" w:themeColor="accent1"/>
          <w:lang w:eastAsia="zh-CN" w:bidi="hi-IN"/>
        </w:rPr>
        <w:t>ProductName</w:t>
      </w:r>
      <w:r w:rsidRPr="005944F1">
        <w:rPr>
          <w:rFonts w:eastAsia="AR PL UKai CN" w:cs="Calibri"/>
          <w:color w:val="191919"/>
          <w:lang w:eastAsia="zh-CN" w:bidi="hi-IN"/>
        </w:rPr>
        <w:t>/</w:t>
      </w:r>
      <w:r w:rsidRPr="007F1002">
        <w:rPr>
          <w:rFonts w:eastAsia="AR PL UKai CN" w:cs="Calibri"/>
          <w:b/>
          <w:color w:val="4F81BD" w:themeColor="accent1"/>
          <w:lang w:eastAsia="zh-CN" w:bidi="hi-IN"/>
        </w:rPr>
        <w:t>Version</w:t>
      </w:r>
      <w:r w:rsidRPr="005944F1">
        <w:rPr>
          <w:rFonts w:eastAsia="AR PL UKai CN" w:cs="Calibri"/>
          <w:color w:val="191919"/>
          <w:lang w:eastAsia="zh-CN" w:bidi="hi-IN"/>
        </w:rPr>
        <w:t xml:space="preserve"> </w:t>
      </w:r>
    </w:p>
    <w:p w14:paraId="6534FEE5" w14:textId="77777777" w:rsidR="00253747" w:rsidRPr="005944F1" w:rsidRDefault="00253747" w:rsidP="00A20BAA">
      <w:pPr>
        <w:spacing w:line="276" w:lineRule="auto"/>
        <w:jc w:val="both"/>
        <w:rPr>
          <w:rFonts w:cs="Calibri"/>
          <w:szCs w:val="22"/>
        </w:rPr>
      </w:pPr>
    </w:p>
    <w:p w14:paraId="4242214B" w14:textId="55D39E04" w:rsidR="00FD2109" w:rsidRPr="005944F1" w:rsidRDefault="00623196" w:rsidP="00A20BAA">
      <w:pPr>
        <w:pStyle w:val="Heading2"/>
        <w:jc w:val="both"/>
      </w:pPr>
      <w:bookmarkStart w:id="15" w:name="_Toc535938587"/>
      <w:r w:rsidRPr="005944F1">
        <w:t xml:space="preserve">Step </w:t>
      </w:r>
      <w:r w:rsidR="00AC290B">
        <w:t>8</w:t>
      </w:r>
      <w:r w:rsidR="00B4673D">
        <w:t xml:space="preserve"> (optional)</w:t>
      </w:r>
      <w:r w:rsidRPr="005944F1">
        <w:t xml:space="preserve">: </w:t>
      </w:r>
      <w:r w:rsidR="00253747">
        <w:t>Manually trigger continuous v</w:t>
      </w:r>
      <w:r w:rsidR="00FD2109" w:rsidRPr="005944F1">
        <w:t>ulnerability assessment of golden AMIs</w:t>
      </w:r>
      <w:bookmarkEnd w:id="15"/>
    </w:p>
    <w:p w14:paraId="452D4459" w14:textId="2867DA1F" w:rsidR="006034EC" w:rsidRPr="00A62405" w:rsidRDefault="003E75B4" w:rsidP="00A20BAA">
      <w:pPr>
        <w:spacing w:line="276" w:lineRule="auto"/>
        <w:jc w:val="both"/>
        <w:rPr>
          <w:rFonts w:cs="Calibri"/>
          <w:szCs w:val="22"/>
          <w:shd w:val="clear" w:color="auto" w:fill="FFFFFF"/>
        </w:rPr>
      </w:pPr>
      <w:r w:rsidRPr="005944F1">
        <w:rPr>
          <w:rFonts w:cs="Calibri"/>
          <w:szCs w:val="22"/>
        </w:rPr>
        <w:t xml:space="preserve">For this exercise, you </w:t>
      </w:r>
      <w:r>
        <w:rPr>
          <w:rFonts w:cs="Calibri"/>
          <w:szCs w:val="22"/>
        </w:rPr>
        <w:t>can</w:t>
      </w:r>
      <w:r w:rsidRPr="005944F1">
        <w:rPr>
          <w:rFonts w:cs="Calibri"/>
          <w:szCs w:val="22"/>
        </w:rPr>
        <w:t xml:space="preserve"> manually trigger continuous </w:t>
      </w:r>
      <w:r>
        <w:rPr>
          <w:rFonts w:cs="Calibri"/>
          <w:szCs w:val="22"/>
        </w:rPr>
        <w:t>vulnerability assessment of all active golden AMIs. However, y</w:t>
      </w:r>
      <w:r w:rsidR="007A58CB">
        <w:rPr>
          <w:rFonts w:cs="Calibri"/>
          <w:szCs w:val="22"/>
        </w:rPr>
        <w:t>ou do not need to trigger c</w:t>
      </w:r>
      <w:r w:rsidR="00B954A6" w:rsidRPr="005944F1">
        <w:rPr>
          <w:rFonts w:cs="Calibri"/>
          <w:szCs w:val="22"/>
        </w:rPr>
        <w:t xml:space="preserve">ontinuous vulnerability </w:t>
      </w:r>
      <w:r w:rsidR="001B6B69">
        <w:rPr>
          <w:rFonts w:cs="Calibri"/>
          <w:szCs w:val="22"/>
        </w:rPr>
        <w:t>assessment process manually as the p</w:t>
      </w:r>
      <w:r w:rsidR="00B954A6" w:rsidRPr="005944F1">
        <w:rPr>
          <w:rFonts w:cs="Calibri"/>
          <w:szCs w:val="22"/>
        </w:rPr>
        <w:t xml:space="preserve">ipeline has set up a Cloudwatch </w:t>
      </w:r>
      <w:r w:rsidR="00C70341" w:rsidRPr="005944F1">
        <w:rPr>
          <w:rFonts w:cs="Calibri"/>
          <w:szCs w:val="22"/>
        </w:rPr>
        <w:t>Events</w:t>
      </w:r>
      <w:r w:rsidR="00B954A6" w:rsidRPr="005944F1">
        <w:rPr>
          <w:rFonts w:cs="Calibri"/>
          <w:szCs w:val="22"/>
        </w:rPr>
        <w:t xml:space="preserve"> rule that </w:t>
      </w:r>
      <w:r w:rsidR="00C70341" w:rsidRPr="005944F1">
        <w:rPr>
          <w:rFonts w:cs="Calibri"/>
          <w:szCs w:val="22"/>
        </w:rPr>
        <w:t>will</w:t>
      </w:r>
      <w:r w:rsidR="00B954A6" w:rsidRPr="005944F1">
        <w:rPr>
          <w:rFonts w:cs="Calibri"/>
          <w:szCs w:val="22"/>
        </w:rPr>
        <w:t xml:space="preserve"> trigger the assessment</w:t>
      </w:r>
      <w:r>
        <w:rPr>
          <w:rFonts w:cs="Calibri"/>
          <w:szCs w:val="22"/>
        </w:rPr>
        <w:t xml:space="preserve"> routinely.</w:t>
      </w:r>
      <w:r w:rsidR="00B954A6" w:rsidRPr="005944F1">
        <w:rPr>
          <w:rFonts w:cs="Calibri"/>
          <w:szCs w:val="22"/>
        </w:rPr>
        <w:t xml:space="preserve"> While deploying </w:t>
      </w:r>
      <w:r w:rsidR="001D4BFA">
        <w:rPr>
          <w:rFonts w:cs="Calibri"/>
          <w:szCs w:val="22"/>
        </w:rPr>
        <w:t>the g</w:t>
      </w:r>
      <w:r w:rsidR="00B954A6" w:rsidRPr="005944F1">
        <w:rPr>
          <w:rFonts w:cs="Calibri"/>
          <w:szCs w:val="22"/>
        </w:rPr>
        <w:t>olden AMI pipeline creation infrastruct</w:t>
      </w:r>
      <w:r w:rsidR="00042A22">
        <w:rPr>
          <w:rFonts w:cs="Calibri"/>
          <w:szCs w:val="22"/>
        </w:rPr>
        <w:t>ure</w:t>
      </w:r>
      <w:r w:rsidR="00B954A6" w:rsidRPr="005944F1">
        <w:rPr>
          <w:rFonts w:cs="Calibri"/>
          <w:szCs w:val="22"/>
        </w:rPr>
        <w:t xml:space="preserve"> in </w:t>
      </w:r>
      <w:r w:rsidR="000247B5">
        <w:rPr>
          <w:rFonts w:cs="Calibri"/>
          <w:b/>
          <w:szCs w:val="22"/>
        </w:rPr>
        <w:t>S</w:t>
      </w:r>
      <w:r w:rsidR="00B954A6" w:rsidRPr="005944F1">
        <w:rPr>
          <w:rFonts w:cs="Calibri"/>
          <w:b/>
          <w:szCs w:val="22"/>
        </w:rPr>
        <w:t xml:space="preserve">tep </w:t>
      </w:r>
      <w:r w:rsidR="00C70341" w:rsidRPr="005944F1">
        <w:rPr>
          <w:rFonts w:cs="Calibri"/>
          <w:b/>
          <w:szCs w:val="22"/>
        </w:rPr>
        <w:t>3</w:t>
      </w:r>
      <w:r w:rsidR="00C70341" w:rsidRPr="005944F1">
        <w:rPr>
          <w:rFonts w:cs="Calibri"/>
          <w:szCs w:val="22"/>
        </w:rPr>
        <w:t xml:space="preserve">, you had specified </w:t>
      </w:r>
      <w:r w:rsidR="00C70341" w:rsidRPr="005944F1">
        <w:rPr>
          <w:rFonts w:cs="Calibri"/>
          <w:b/>
          <w:szCs w:val="22"/>
          <w:shd w:val="clear" w:color="auto" w:fill="FFFFFF"/>
        </w:rPr>
        <w:t xml:space="preserve">continuousInspectionFrequency </w:t>
      </w:r>
      <w:r w:rsidR="00C70341" w:rsidRPr="005944F1">
        <w:rPr>
          <w:rFonts w:cs="Calibri"/>
          <w:szCs w:val="22"/>
          <w:shd w:val="clear" w:color="auto" w:fill="FFFFFF"/>
        </w:rPr>
        <w:t xml:space="preserve">as </w:t>
      </w:r>
      <w:r w:rsidR="00C70341" w:rsidRPr="004A0638">
        <w:rPr>
          <w:rFonts w:cs="Calibri"/>
          <w:b/>
          <w:szCs w:val="22"/>
          <w:shd w:val="clear" w:color="auto" w:fill="FFFFFF"/>
        </w:rPr>
        <w:t>rate(1 day)</w:t>
      </w:r>
      <w:r w:rsidR="00C70341" w:rsidRPr="005944F1">
        <w:rPr>
          <w:rFonts w:cs="Calibri"/>
          <w:szCs w:val="22"/>
          <w:shd w:val="clear" w:color="auto" w:fill="FFFFFF"/>
        </w:rPr>
        <w:t xml:space="preserve">. This means that continuous vulnerability assessment would </w:t>
      </w:r>
      <w:r w:rsidR="00D83199">
        <w:rPr>
          <w:rFonts w:cs="Calibri"/>
          <w:szCs w:val="22"/>
          <w:shd w:val="clear" w:color="auto" w:fill="FFFFFF"/>
        </w:rPr>
        <w:t>hap</w:t>
      </w:r>
      <w:r w:rsidR="002529A9">
        <w:rPr>
          <w:rFonts w:cs="Calibri"/>
          <w:szCs w:val="22"/>
          <w:shd w:val="clear" w:color="auto" w:fill="FFFFFF"/>
        </w:rPr>
        <w:t>p</w:t>
      </w:r>
      <w:r w:rsidR="00D83199">
        <w:rPr>
          <w:rFonts w:cs="Calibri"/>
          <w:szCs w:val="22"/>
          <w:shd w:val="clear" w:color="auto" w:fill="FFFFFF"/>
        </w:rPr>
        <w:t>en</w:t>
      </w:r>
      <w:r w:rsidR="00C70341" w:rsidRPr="005944F1">
        <w:rPr>
          <w:rFonts w:cs="Calibri"/>
          <w:szCs w:val="22"/>
          <w:shd w:val="clear" w:color="auto" w:fill="FFFFFF"/>
        </w:rPr>
        <w:t xml:space="preserve"> every day. </w:t>
      </w:r>
    </w:p>
    <w:p w14:paraId="61768FE2" w14:textId="77777777" w:rsidR="009A1828" w:rsidRDefault="009A1828" w:rsidP="00A20BAA">
      <w:pPr>
        <w:spacing w:line="276" w:lineRule="auto"/>
        <w:jc w:val="both"/>
        <w:rPr>
          <w:rFonts w:cs="Calibri"/>
          <w:szCs w:val="22"/>
        </w:rPr>
      </w:pPr>
    </w:p>
    <w:p w14:paraId="081326E5" w14:textId="52D9A80B" w:rsidR="006034EC" w:rsidRPr="005944F1" w:rsidRDefault="003E75B4" w:rsidP="00A20BAA">
      <w:pPr>
        <w:spacing w:line="276" w:lineRule="auto"/>
        <w:jc w:val="both"/>
        <w:rPr>
          <w:rFonts w:cs="Calibri"/>
          <w:szCs w:val="22"/>
        </w:rPr>
      </w:pPr>
      <w:r>
        <w:rPr>
          <w:rFonts w:cs="Calibri"/>
          <w:szCs w:val="22"/>
        </w:rPr>
        <w:t xml:space="preserve">To manually </w:t>
      </w:r>
      <w:r w:rsidR="006034EC" w:rsidRPr="005944F1">
        <w:rPr>
          <w:rFonts w:cs="Calibri"/>
          <w:szCs w:val="22"/>
        </w:rPr>
        <w:t>trigger the continuous vulnerability assessment:</w:t>
      </w:r>
    </w:p>
    <w:p w14:paraId="16734FB1" w14:textId="5315BCEF" w:rsidR="00870367" w:rsidRPr="004406E8" w:rsidRDefault="00737668" w:rsidP="00547A48">
      <w:pPr>
        <w:pStyle w:val="ListParagraph"/>
        <w:numPr>
          <w:ilvl w:val="0"/>
          <w:numId w:val="31"/>
        </w:numPr>
        <w:rPr>
          <w:shd w:val="clear" w:color="auto" w:fill="FFFFFF"/>
        </w:rPr>
      </w:pPr>
      <w:r w:rsidRPr="004406E8">
        <w:rPr>
          <w:shd w:val="clear" w:color="auto" w:fill="FFFFFF"/>
        </w:rPr>
        <w:t>Sign-in</w:t>
      </w:r>
      <w:r w:rsidR="006034EC" w:rsidRPr="004406E8">
        <w:rPr>
          <w:shd w:val="clear" w:color="auto" w:fill="FFFFFF"/>
        </w:rPr>
        <w:t xml:space="preserve"> to</w:t>
      </w:r>
      <w:r w:rsidR="00970426" w:rsidRPr="004406E8">
        <w:rPr>
          <w:shd w:val="clear" w:color="auto" w:fill="FFFFFF"/>
        </w:rPr>
        <w:t xml:space="preserve"> the</w:t>
      </w:r>
      <w:r w:rsidR="006034EC" w:rsidRPr="004406E8">
        <w:rPr>
          <w:shd w:val="clear" w:color="auto" w:fill="FFFFFF"/>
        </w:rPr>
        <w:t xml:space="preserve"> </w:t>
      </w:r>
      <w:r w:rsidR="00970426" w:rsidRPr="004406E8">
        <w:rPr>
          <w:shd w:val="clear" w:color="auto" w:fill="FFFFFF"/>
        </w:rPr>
        <w:t>m</w:t>
      </w:r>
      <w:r w:rsidR="006034EC" w:rsidRPr="004406E8">
        <w:rPr>
          <w:shd w:val="clear" w:color="auto" w:fill="FFFFFF"/>
        </w:rPr>
        <w:t>aster</w:t>
      </w:r>
      <w:r w:rsidR="005A6DDA" w:rsidRPr="004406E8">
        <w:rPr>
          <w:shd w:val="clear" w:color="auto" w:fill="FFFFFF"/>
        </w:rPr>
        <w:t xml:space="preserve"> AWS</w:t>
      </w:r>
      <w:r w:rsidR="006034EC" w:rsidRPr="004406E8">
        <w:rPr>
          <w:shd w:val="clear" w:color="auto" w:fill="FFFFFF"/>
        </w:rPr>
        <w:t xml:space="preserve"> account’s AWS Management console and choose </w:t>
      </w:r>
      <w:r w:rsidR="006034EC" w:rsidRPr="004406E8">
        <w:rPr>
          <w:b/>
          <w:shd w:val="clear" w:color="auto" w:fill="FFFFFF"/>
        </w:rPr>
        <w:t>CloudWatch</w:t>
      </w:r>
      <w:r w:rsidR="007D1E39" w:rsidRPr="004406E8">
        <w:rPr>
          <w:shd w:val="clear" w:color="auto" w:fill="FFFFFF"/>
        </w:rPr>
        <w:t xml:space="preserve"> from</w:t>
      </w:r>
      <w:r w:rsidR="00A95A25" w:rsidRPr="004406E8">
        <w:rPr>
          <w:shd w:val="clear" w:color="auto" w:fill="FFFFFF"/>
        </w:rPr>
        <w:t xml:space="preserve"> the</w:t>
      </w:r>
      <w:r w:rsidR="006034EC" w:rsidRPr="004406E8">
        <w:rPr>
          <w:shd w:val="clear" w:color="auto" w:fill="FFFFFF"/>
        </w:rPr>
        <w:t xml:space="preserve"> </w:t>
      </w:r>
      <w:r w:rsidR="00461F8D" w:rsidRPr="004406E8">
        <w:rPr>
          <w:b/>
          <w:shd w:val="clear" w:color="auto" w:fill="FFFFFF"/>
        </w:rPr>
        <w:t>Services</w:t>
      </w:r>
      <w:r w:rsidR="00461F8D" w:rsidRPr="004406E8">
        <w:rPr>
          <w:shd w:val="clear" w:color="auto" w:fill="FFFFFF"/>
        </w:rPr>
        <w:t xml:space="preserve"> menu</w:t>
      </w:r>
      <w:r w:rsidR="00870367" w:rsidRPr="004406E8">
        <w:rPr>
          <w:shd w:val="clear" w:color="auto" w:fill="FFFFFF"/>
        </w:rPr>
        <w:t>.</w:t>
      </w:r>
    </w:p>
    <w:p w14:paraId="28EB524E" w14:textId="2EA973DD" w:rsidR="00461F8D" w:rsidRPr="005944F1" w:rsidRDefault="00461F8D" w:rsidP="004406E8">
      <w:pPr>
        <w:pStyle w:val="ListParagraph"/>
        <w:rPr>
          <w:shd w:val="clear" w:color="auto" w:fill="FFFFFF"/>
        </w:rPr>
      </w:pPr>
      <w:r w:rsidRPr="005944F1">
        <w:rPr>
          <w:shd w:val="clear" w:color="auto" w:fill="FFFFFF"/>
        </w:rPr>
        <w:t xml:space="preserve">Choose </w:t>
      </w:r>
      <w:r w:rsidRPr="005944F1">
        <w:rPr>
          <w:b/>
          <w:shd w:val="clear" w:color="auto" w:fill="FFFFFF"/>
        </w:rPr>
        <w:t>Rules</w:t>
      </w:r>
      <w:r w:rsidRPr="005944F1">
        <w:rPr>
          <w:shd w:val="clear" w:color="auto" w:fill="FFFFFF"/>
        </w:rPr>
        <w:t xml:space="preserve"> from the navigation panel</w:t>
      </w:r>
      <w:r w:rsidR="00870367" w:rsidRPr="005944F1">
        <w:rPr>
          <w:shd w:val="clear" w:color="auto" w:fill="FFFFFF"/>
        </w:rPr>
        <w:t>.</w:t>
      </w:r>
    </w:p>
    <w:p w14:paraId="14199F5D" w14:textId="7632260E" w:rsidR="00812DCD" w:rsidRPr="005944F1" w:rsidRDefault="001C620B" w:rsidP="004406E8">
      <w:pPr>
        <w:pStyle w:val="ListParagraph"/>
        <w:rPr>
          <w:shd w:val="clear" w:color="auto" w:fill="FFFFFF"/>
        </w:rPr>
      </w:pPr>
      <w:r>
        <w:rPr>
          <w:shd w:val="clear" w:color="auto" w:fill="FFFFFF"/>
        </w:rPr>
        <w:t xml:space="preserve">In </w:t>
      </w:r>
      <w:r w:rsidR="008143F9">
        <w:rPr>
          <w:shd w:val="clear" w:color="auto" w:fill="FFFFFF"/>
        </w:rPr>
        <w:t xml:space="preserve">the </w:t>
      </w:r>
      <w:r>
        <w:rPr>
          <w:shd w:val="clear" w:color="auto" w:fill="FFFFFF"/>
        </w:rPr>
        <w:t>rules pane, y</w:t>
      </w:r>
      <w:r w:rsidR="00812DCD" w:rsidRPr="005944F1">
        <w:rPr>
          <w:shd w:val="clear" w:color="auto" w:fill="FFFFFF"/>
        </w:rPr>
        <w:t xml:space="preserve">ou would see the schedule rule you noted in the output of </w:t>
      </w:r>
      <w:r w:rsidR="00812DCD" w:rsidRPr="005944F1">
        <w:rPr>
          <w:b/>
          <w:shd w:val="clear" w:color="auto" w:fill="FFFFFF"/>
        </w:rPr>
        <w:t>Step 3</w:t>
      </w:r>
      <w:r w:rsidR="00812DCD" w:rsidRPr="005944F1">
        <w:rPr>
          <w:shd w:val="clear" w:color="auto" w:fill="FFFFFF"/>
        </w:rPr>
        <w:t>.</w:t>
      </w:r>
    </w:p>
    <w:p w14:paraId="111247DE" w14:textId="6949F6DC" w:rsidR="0063708D" w:rsidRPr="001E2E70" w:rsidRDefault="00AE13C7" w:rsidP="004406E8">
      <w:pPr>
        <w:pStyle w:val="ListParagraph"/>
        <w:rPr>
          <w:shd w:val="clear" w:color="auto" w:fill="FFFFFF"/>
        </w:rPr>
      </w:pPr>
      <w:r>
        <w:rPr>
          <w:shd w:val="clear" w:color="auto" w:fill="FFFFFF"/>
        </w:rPr>
        <w:lastRenderedPageBreak/>
        <w:t>Open</w:t>
      </w:r>
      <w:r w:rsidR="00812DCD" w:rsidRPr="005944F1">
        <w:rPr>
          <w:shd w:val="clear" w:color="auto" w:fill="FFFFFF"/>
        </w:rPr>
        <w:t xml:space="preserve"> the result</w:t>
      </w:r>
      <w:r w:rsidR="00F55703">
        <w:rPr>
          <w:shd w:val="clear" w:color="auto" w:fill="FFFFFF"/>
        </w:rPr>
        <w:t xml:space="preserve"> by choosing the rule</w:t>
      </w:r>
      <w:r w:rsidR="00870367" w:rsidRPr="005944F1">
        <w:rPr>
          <w:shd w:val="clear" w:color="auto" w:fill="FFFFFF"/>
        </w:rPr>
        <w:t>.</w:t>
      </w:r>
      <w:r w:rsidR="001E2E70">
        <w:rPr>
          <w:shd w:val="clear" w:color="auto" w:fill="FFFFFF"/>
        </w:rPr>
        <w:t xml:space="preserve"> </w:t>
      </w:r>
      <w:r w:rsidR="000C0BB6" w:rsidRPr="001E2E70">
        <w:rPr>
          <w:shd w:val="clear" w:color="auto" w:fill="FFFFFF"/>
        </w:rPr>
        <w:t xml:space="preserve">You will see the summary screen in which you will find </w:t>
      </w:r>
      <w:r w:rsidR="00221D06" w:rsidRPr="001E2E70">
        <w:rPr>
          <w:shd w:val="clear" w:color="auto" w:fill="FFFFFF"/>
        </w:rPr>
        <w:t xml:space="preserve">the </w:t>
      </w:r>
      <w:r w:rsidR="000C0BB6" w:rsidRPr="001E2E70">
        <w:rPr>
          <w:shd w:val="clear" w:color="auto" w:fill="FFFFFF"/>
        </w:rPr>
        <w:t xml:space="preserve">details of the Lambda function and </w:t>
      </w:r>
      <w:r w:rsidR="00737C01" w:rsidRPr="001E2E70">
        <w:rPr>
          <w:shd w:val="clear" w:color="auto" w:fill="FFFFFF"/>
        </w:rPr>
        <w:t xml:space="preserve">an </w:t>
      </w:r>
      <w:r w:rsidR="00C37B85" w:rsidRPr="001E2E70">
        <w:rPr>
          <w:shd w:val="clear" w:color="auto" w:fill="FFFFFF"/>
        </w:rPr>
        <w:t>input.</w:t>
      </w:r>
    </w:p>
    <w:p w14:paraId="75F5C23F" w14:textId="114EA4BB" w:rsidR="000C0BB6" w:rsidRPr="000F398C" w:rsidRDefault="000C0BB6" w:rsidP="00A20BAA">
      <w:pPr>
        <w:ind w:left="1440"/>
        <w:jc w:val="both"/>
        <w:rPr>
          <w:shd w:val="clear" w:color="auto" w:fill="FFFFFF"/>
        </w:rPr>
      </w:pPr>
      <w:r w:rsidRPr="005944F1">
        <w:rPr>
          <w:noProof/>
          <w:shd w:val="clear" w:color="auto" w:fill="FFFFFF"/>
        </w:rPr>
        <w:drawing>
          <wp:inline distT="0" distB="0" distL="0" distR="0" wp14:anchorId="682AA355" wp14:editId="44560073">
            <wp:extent cx="5277853" cy="167772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22 at 8.22.06 AM-masked.png"/>
                    <pic:cNvPicPr/>
                  </pic:nvPicPr>
                  <pic:blipFill>
                    <a:blip r:embed="rId52"/>
                    <a:stretch>
                      <a:fillRect/>
                    </a:stretch>
                  </pic:blipFill>
                  <pic:spPr>
                    <a:xfrm>
                      <a:off x="0" y="0"/>
                      <a:ext cx="5286102" cy="1680343"/>
                    </a:xfrm>
                    <a:prstGeom prst="rect">
                      <a:avLst/>
                    </a:prstGeom>
                  </pic:spPr>
                </pic:pic>
              </a:graphicData>
            </a:graphic>
          </wp:inline>
        </w:drawing>
      </w:r>
    </w:p>
    <w:p w14:paraId="187A8295" w14:textId="77777777" w:rsidR="00C8044C" w:rsidRDefault="00C8044C" w:rsidP="00A20BAA">
      <w:pPr>
        <w:ind w:left="1440"/>
        <w:jc w:val="both"/>
        <w:rPr>
          <w:b/>
          <w:shd w:val="clear" w:color="auto" w:fill="FFFFFF"/>
        </w:rPr>
      </w:pPr>
    </w:p>
    <w:p w14:paraId="7EA2C2D2" w14:textId="77777777" w:rsidR="00AA35B6" w:rsidRPr="00C8044C" w:rsidRDefault="000C0BB6" w:rsidP="00A20BAA">
      <w:pPr>
        <w:ind w:left="1440"/>
        <w:jc w:val="both"/>
        <w:rPr>
          <w:b/>
          <w:shd w:val="clear" w:color="auto" w:fill="FFFFFF"/>
        </w:rPr>
      </w:pPr>
      <w:r w:rsidRPr="00C8044C">
        <w:rPr>
          <w:b/>
          <w:shd w:val="clear" w:color="auto" w:fill="FFFFFF"/>
        </w:rPr>
        <w:t>Note</w:t>
      </w:r>
    </w:p>
    <w:p w14:paraId="58218BCD" w14:textId="1CFB098F" w:rsidR="00870367" w:rsidRDefault="000C0BB6" w:rsidP="00A20BAA">
      <w:pPr>
        <w:ind w:left="1440"/>
        <w:jc w:val="both"/>
        <w:rPr>
          <w:shd w:val="clear" w:color="auto" w:fill="FFFFFF"/>
        </w:rPr>
      </w:pPr>
      <w:r w:rsidRPr="00871FB3">
        <w:rPr>
          <w:shd w:val="clear" w:color="auto" w:fill="FFFFFF"/>
        </w:rPr>
        <w:t>If you want to c</w:t>
      </w:r>
      <w:r w:rsidR="00870367" w:rsidRPr="00871FB3">
        <w:rPr>
          <w:shd w:val="clear" w:color="auto" w:fill="FFFFFF"/>
        </w:rPr>
        <w:t xml:space="preserve">hange the frequency at which continuous assessment would </w:t>
      </w:r>
      <w:r w:rsidR="004476E8">
        <w:rPr>
          <w:shd w:val="clear" w:color="auto" w:fill="FFFFFF"/>
        </w:rPr>
        <w:t>execute</w:t>
      </w:r>
      <w:r w:rsidRPr="00871FB3">
        <w:rPr>
          <w:shd w:val="clear" w:color="auto" w:fill="FFFFFF"/>
        </w:rPr>
        <w:t xml:space="preserve">, choose </w:t>
      </w:r>
      <w:r w:rsidRPr="00871FB3">
        <w:rPr>
          <w:b/>
          <w:shd w:val="clear" w:color="auto" w:fill="FFFFFF"/>
        </w:rPr>
        <w:t>Actions</w:t>
      </w:r>
      <w:r w:rsidRPr="00871FB3">
        <w:rPr>
          <w:shd w:val="clear" w:color="auto" w:fill="FFFFFF"/>
        </w:rPr>
        <w:t xml:space="preserve">, and then </w:t>
      </w:r>
      <w:r w:rsidRPr="00871FB3">
        <w:rPr>
          <w:b/>
          <w:shd w:val="clear" w:color="auto" w:fill="FFFFFF"/>
        </w:rPr>
        <w:t>Edit</w:t>
      </w:r>
      <w:r w:rsidRPr="00871FB3">
        <w:rPr>
          <w:shd w:val="clear" w:color="auto" w:fill="FFFFFF"/>
        </w:rPr>
        <w:t xml:space="preserve">, and then specify </w:t>
      </w:r>
      <w:r w:rsidR="000E64C7" w:rsidRPr="00871FB3">
        <w:rPr>
          <w:shd w:val="clear" w:color="auto" w:fill="FFFFFF"/>
        </w:rPr>
        <w:t xml:space="preserve">an </w:t>
      </w:r>
      <w:r w:rsidRPr="00871FB3">
        <w:rPr>
          <w:shd w:val="clear" w:color="auto" w:fill="FFFFFF"/>
        </w:rPr>
        <w:t xml:space="preserve">appropriate schedule. </w:t>
      </w:r>
      <w:r w:rsidR="00C37B85" w:rsidRPr="00871FB3">
        <w:rPr>
          <w:shd w:val="clear" w:color="auto" w:fill="FFFFFF"/>
        </w:rPr>
        <w:t>Next, you</w:t>
      </w:r>
      <w:r w:rsidRPr="00871FB3">
        <w:rPr>
          <w:shd w:val="clear" w:color="auto" w:fill="FFFFFF"/>
        </w:rPr>
        <w:t xml:space="preserve"> can you can choose </w:t>
      </w:r>
      <w:r w:rsidRPr="00871FB3">
        <w:rPr>
          <w:b/>
          <w:shd w:val="clear" w:color="auto" w:fill="FFFFFF"/>
        </w:rPr>
        <w:t>configure details</w:t>
      </w:r>
      <w:r w:rsidRPr="00871FB3">
        <w:rPr>
          <w:shd w:val="clear" w:color="auto" w:fill="FFFFFF"/>
        </w:rPr>
        <w:t xml:space="preserve"> and later, </w:t>
      </w:r>
      <w:r w:rsidRPr="00871FB3">
        <w:rPr>
          <w:b/>
          <w:shd w:val="clear" w:color="auto" w:fill="FFFFFF"/>
        </w:rPr>
        <w:t>update rule</w:t>
      </w:r>
      <w:r w:rsidRPr="00871FB3">
        <w:rPr>
          <w:shd w:val="clear" w:color="auto" w:fill="FFFFFF"/>
        </w:rPr>
        <w:t>.</w:t>
      </w:r>
      <w:r w:rsidR="00870367" w:rsidRPr="00871FB3">
        <w:rPr>
          <w:shd w:val="clear" w:color="auto" w:fill="FFFFFF"/>
        </w:rPr>
        <w:t xml:space="preserve"> </w:t>
      </w:r>
    </w:p>
    <w:p w14:paraId="2EF05F34" w14:textId="77777777" w:rsidR="00C8044C" w:rsidRPr="00871FB3" w:rsidRDefault="00C8044C" w:rsidP="00A20BAA">
      <w:pPr>
        <w:ind w:left="1440"/>
        <w:jc w:val="both"/>
        <w:rPr>
          <w:shd w:val="clear" w:color="auto" w:fill="FFFFFF"/>
        </w:rPr>
      </w:pPr>
    </w:p>
    <w:p w14:paraId="19FD1702" w14:textId="51FA217C" w:rsidR="00870367" w:rsidRPr="005944F1" w:rsidRDefault="00870367" w:rsidP="004406E8">
      <w:pPr>
        <w:pStyle w:val="ListParagraph"/>
        <w:rPr>
          <w:shd w:val="clear" w:color="auto" w:fill="FFFFFF"/>
        </w:rPr>
      </w:pPr>
      <w:r w:rsidRPr="005944F1">
        <w:rPr>
          <w:shd w:val="clear" w:color="auto" w:fill="FFFFFF"/>
        </w:rPr>
        <w:t>Copy the</w:t>
      </w:r>
      <w:r w:rsidRPr="00EF5360">
        <w:rPr>
          <w:b/>
          <w:shd w:val="clear" w:color="auto" w:fill="FFFFFF"/>
        </w:rPr>
        <w:t xml:space="preserve"> </w:t>
      </w:r>
      <w:r w:rsidR="00EF5360" w:rsidRPr="00EF5360">
        <w:rPr>
          <w:b/>
          <w:shd w:val="clear" w:color="auto" w:fill="FFFFFF"/>
        </w:rPr>
        <w:t>Input</w:t>
      </w:r>
      <w:r w:rsidR="00EF5360">
        <w:rPr>
          <w:shd w:val="clear" w:color="auto" w:fill="FFFFFF"/>
        </w:rPr>
        <w:t xml:space="preserve"> </w:t>
      </w:r>
      <w:r w:rsidR="00230E6B" w:rsidRPr="00230E6B">
        <w:rPr>
          <w:b/>
          <w:shd w:val="clear" w:color="auto" w:fill="FFFFFF"/>
        </w:rPr>
        <w:t>Constant</w:t>
      </w:r>
      <w:r w:rsidR="00230E6B">
        <w:rPr>
          <w:shd w:val="clear" w:color="auto" w:fill="FFFFFF"/>
        </w:rPr>
        <w:t xml:space="preserve"> value</w:t>
      </w:r>
      <w:r w:rsidRPr="005944F1">
        <w:rPr>
          <w:shd w:val="clear" w:color="auto" w:fill="FFFFFF"/>
        </w:rPr>
        <w:t xml:space="preserve"> present in </w:t>
      </w:r>
      <w:r w:rsidR="00F11317">
        <w:rPr>
          <w:shd w:val="clear" w:color="auto" w:fill="FFFFFF"/>
        </w:rPr>
        <w:t xml:space="preserve">the </w:t>
      </w:r>
      <w:r w:rsidRPr="005944F1">
        <w:rPr>
          <w:b/>
          <w:shd w:val="clear" w:color="auto" w:fill="FFFFFF"/>
        </w:rPr>
        <w:t>Input column</w:t>
      </w:r>
      <w:r w:rsidRPr="005944F1">
        <w:rPr>
          <w:shd w:val="clear" w:color="auto" w:fill="FFFFFF"/>
        </w:rPr>
        <w:t xml:space="preserve"> and </w:t>
      </w:r>
      <w:r w:rsidR="004D2FF9">
        <w:rPr>
          <w:shd w:val="clear" w:color="auto" w:fill="FFFFFF"/>
        </w:rPr>
        <w:t>choose</w:t>
      </w:r>
      <w:r w:rsidRPr="005944F1">
        <w:rPr>
          <w:shd w:val="clear" w:color="auto" w:fill="FFFFFF"/>
        </w:rPr>
        <w:t xml:space="preserve"> the value in the resource column to open the lambda function.</w:t>
      </w:r>
    </w:p>
    <w:p w14:paraId="1D6871E8" w14:textId="47DF1248" w:rsidR="00870367" w:rsidRPr="005944F1" w:rsidRDefault="00870367" w:rsidP="004406E8">
      <w:pPr>
        <w:pStyle w:val="ListParagraph"/>
        <w:rPr>
          <w:shd w:val="clear" w:color="auto" w:fill="FFFFFF"/>
        </w:rPr>
      </w:pPr>
      <w:r w:rsidRPr="005944F1">
        <w:rPr>
          <w:shd w:val="clear" w:color="auto" w:fill="FFFFFF"/>
        </w:rPr>
        <w:t xml:space="preserve">Choose </w:t>
      </w:r>
      <w:r w:rsidRPr="005944F1">
        <w:rPr>
          <w:b/>
          <w:shd w:val="clear" w:color="auto" w:fill="FFFFFF"/>
        </w:rPr>
        <w:t>Select a test event</w:t>
      </w:r>
      <w:r w:rsidRPr="005944F1">
        <w:rPr>
          <w:shd w:val="clear" w:color="auto" w:fill="FFFFFF"/>
        </w:rPr>
        <w:t xml:space="preserve"> and then </w:t>
      </w:r>
      <w:r w:rsidRPr="005944F1">
        <w:rPr>
          <w:b/>
          <w:shd w:val="clear" w:color="auto" w:fill="FFFFFF"/>
        </w:rPr>
        <w:t>configure test event</w:t>
      </w:r>
      <w:r w:rsidR="008354D2">
        <w:rPr>
          <w:b/>
          <w:shd w:val="clear" w:color="auto" w:fill="FFFFFF"/>
        </w:rPr>
        <w:t>s</w:t>
      </w:r>
      <w:r w:rsidRPr="005944F1">
        <w:rPr>
          <w:shd w:val="clear" w:color="auto" w:fill="FFFFFF"/>
        </w:rPr>
        <w:t xml:space="preserve"> to create a test event.</w:t>
      </w:r>
    </w:p>
    <w:p w14:paraId="4AE6A460" w14:textId="292FA2F6" w:rsidR="00870367" w:rsidRPr="005944F1" w:rsidRDefault="00870367" w:rsidP="004406E8">
      <w:pPr>
        <w:pStyle w:val="ListParagraph"/>
        <w:rPr>
          <w:shd w:val="clear" w:color="auto" w:fill="FFFFFF"/>
        </w:rPr>
      </w:pPr>
      <w:r w:rsidRPr="005944F1">
        <w:rPr>
          <w:shd w:val="clear" w:color="auto" w:fill="FFFFFF"/>
        </w:rPr>
        <w:t xml:space="preserve">Paste the text you copied from Input column earlier in </w:t>
      </w:r>
      <w:r w:rsidR="009431DB">
        <w:rPr>
          <w:shd w:val="clear" w:color="auto" w:fill="FFFFFF"/>
        </w:rPr>
        <w:t xml:space="preserve">the </w:t>
      </w:r>
      <w:r w:rsidRPr="005944F1">
        <w:rPr>
          <w:shd w:val="clear" w:color="auto" w:fill="FFFFFF"/>
        </w:rPr>
        <w:t xml:space="preserve">text area, specify an appropriate event name and </w:t>
      </w:r>
      <w:r w:rsidR="00AA75B8">
        <w:rPr>
          <w:shd w:val="clear" w:color="auto" w:fill="FFFFFF"/>
        </w:rPr>
        <w:t xml:space="preserve">then </w:t>
      </w:r>
      <w:r w:rsidRPr="005944F1">
        <w:rPr>
          <w:shd w:val="clear" w:color="auto" w:fill="FFFFFF"/>
        </w:rPr>
        <w:t xml:space="preserve">choose </w:t>
      </w:r>
      <w:r w:rsidRPr="005944F1">
        <w:rPr>
          <w:b/>
          <w:shd w:val="clear" w:color="auto" w:fill="FFFFFF"/>
        </w:rPr>
        <w:t>Create</w:t>
      </w:r>
      <w:r w:rsidRPr="005944F1">
        <w:rPr>
          <w:shd w:val="clear" w:color="auto" w:fill="FFFFFF"/>
        </w:rPr>
        <w:t>.</w:t>
      </w:r>
    </w:p>
    <w:p w14:paraId="06F77982" w14:textId="4F0EAFB4" w:rsidR="00B954A6" w:rsidRPr="008E32AC" w:rsidRDefault="00870367" w:rsidP="004406E8">
      <w:pPr>
        <w:pStyle w:val="ListParagraph"/>
        <w:rPr>
          <w:shd w:val="clear" w:color="auto" w:fill="FFFFFF"/>
        </w:rPr>
      </w:pPr>
      <w:r w:rsidRPr="005944F1">
        <w:rPr>
          <w:shd w:val="clear" w:color="auto" w:fill="FFFFFF"/>
        </w:rPr>
        <w:t xml:space="preserve">Choose </w:t>
      </w:r>
      <w:r w:rsidRPr="005944F1">
        <w:rPr>
          <w:b/>
          <w:shd w:val="clear" w:color="auto" w:fill="FFFFFF"/>
        </w:rPr>
        <w:t>Test</w:t>
      </w:r>
      <w:r w:rsidRPr="005944F1">
        <w:rPr>
          <w:shd w:val="clear" w:color="auto" w:fill="FFFFFF"/>
        </w:rPr>
        <w:t xml:space="preserve"> to execute the lambda function.</w:t>
      </w:r>
    </w:p>
    <w:p w14:paraId="40A1A354" w14:textId="77777777" w:rsidR="00A46122" w:rsidRDefault="008E32AC" w:rsidP="00A20BAA">
      <w:pPr>
        <w:spacing w:line="276" w:lineRule="auto"/>
        <w:jc w:val="both"/>
        <w:rPr>
          <w:rFonts w:cs="Calibri"/>
          <w:szCs w:val="22"/>
        </w:rPr>
      </w:pPr>
      <w:r>
        <w:rPr>
          <w:rFonts w:cs="Calibri"/>
          <w:szCs w:val="22"/>
        </w:rPr>
        <w:t xml:space="preserve">Once </w:t>
      </w:r>
      <w:r w:rsidR="00B752A1">
        <w:rPr>
          <w:rFonts w:cs="Calibri"/>
          <w:szCs w:val="22"/>
        </w:rPr>
        <w:t>c</w:t>
      </w:r>
      <w:r w:rsidR="00B752A1" w:rsidRPr="005944F1">
        <w:rPr>
          <w:rFonts w:cs="Calibri"/>
          <w:szCs w:val="22"/>
        </w:rPr>
        <w:t>ont</w:t>
      </w:r>
      <w:r w:rsidR="00B752A1">
        <w:rPr>
          <w:rFonts w:cs="Calibri"/>
          <w:szCs w:val="22"/>
        </w:rPr>
        <w:t xml:space="preserve">inuous vulnerability assessment </w:t>
      </w:r>
      <w:r>
        <w:rPr>
          <w:rFonts w:cs="Calibri"/>
          <w:szCs w:val="22"/>
        </w:rPr>
        <w:t>executes</w:t>
      </w:r>
      <w:r w:rsidR="004975C0">
        <w:rPr>
          <w:rFonts w:cs="Calibri"/>
          <w:szCs w:val="22"/>
        </w:rPr>
        <w:t xml:space="preserve"> </w:t>
      </w:r>
      <w:r w:rsidR="00755DAA">
        <w:rPr>
          <w:rFonts w:cs="Calibri"/>
          <w:szCs w:val="22"/>
        </w:rPr>
        <w:t>(takes approximately ~</w:t>
      </w:r>
      <w:r w:rsidR="00D45CC8">
        <w:rPr>
          <w:rFonts w:cs="Calibri"/>
          <w:szCs w:val="22"/>
        </w:rPr>
        <w:t>5-10</w:t>
      </w:r>
      <w:r w:rsidR="00755DAA">
        <w:rPr>
          <w:rFonts w:cs="Calibri"/>
          <w:szCs w:val="22"/>
        </w:rPr>
        <w:t xml:space="preserve"> minutes)</w:t>
      </w:r>
      <w:r>
        <w:rPr>
          <w:rFonts w:cs="Calibri"/>
          <w:szCs w:val="22"/>
        </w:rPr>
        <w:t xml:space="preserve">, </w:t>
      </w:r>
      <w:r w:rsidR="00870367" w:rsidRPr="005944F1">
        <w:rPr>
          <w:rFonts w:cs="Calibri"/>
          <w:szCs w:val="22"/>
        </w:rPr>
        <w:t xml:space="preserve">you </w:t>
      </w:r>
      <w:r w:rsidR="00077C8C">
        <w:rPr>
          <w:rFonts w:cs="Calibri"/>
          <w:szCs w:val="22"/>
        </w:rPr>
        <w:t>will</w:t>
      </w:r>
      <w:r w:rsidR="00870367" w:rsidRPr="005944F1">
        <w:rPr>
          <w:rFonts w:cs="Calibri"/>
          <w:szCs w:val="22"/>
        </w:rPr>
        <w:t xml:space="preserve"> receive </w:t>
      </w:r>
      <w:r>
        <w:rPr>
          <w:rFonts w:cs="Calibri"/>
          <w:szCs w:val="22"/>
        </w:rPr>
        <w:t>a</w:t>
      </w:r>
      <w:r w:rsidR="00D45CC8">
        <w:rPr>
          <w:rFonts w:cs="Calibri"/>
          <w:szCs w:val="22"/>
        </w:rPr>
        <w:t xml:space="preserve"> scan report from Qualys</w:t>
      </w:r>
      <w:r>
        <w:rPr>
          <w:rFonts w:cs="Calibri"/>
          <w:szCs w:val="22"/>
        </w:rPr>
        <w:t xml:space="preserve">. </w:t>
      </w:r>
      <w:r w:rsidR="00870367" w:rsidRPr="005944F1">
        <w:rPr>
          <w:rFonts w:cs="Calibri"/>
          <w:szCs w:val="22"/>
        </w:rPr>
        <w:t>The process is set up in the regio</w:t>
      </w:r>
      <w:r w:rsidR="00895D97">
        <w:rPr>
          <w:rFonts w:cs="Calibri"/>
          <w:szCs w:val="22"/>
        </w:rPr>
        <w:t>n in which your golden AMI pipeline infrastructure is set up</w:t>
      </w:r>
      <w:r w:rsidR="00870367" w:rsidRPr="005944F1">
        <w:rPr>
          <w:rFonts w:cs="Calibri"/>
          <w:szCs w:val="22"/>
        </w:rPr>
        <w:t xml:space="preserve">. </w:t>
      </w:r>
    </w:p>
    <w:p w14:paraId="69C2708A" w14:textId="77777777" w:rsidR="00A46122" w:rsidRDefault="00A46122" w:rsidP="00A20BAA">
      <w:pPr>
        <w:spacing w:line="276" w:lineRule="auto"/>
        <w:jc w:val="both"/>
        <w:rPr>
          <w:rFonts w:cs="Calibri"/>
          <w:szCs w:val="22"/>
        </w:rPr>
      </w:pPr>
    </w:p>
    <w:p w14:paraId="130D4AA2" w14:textId="14039D9E" w:rsidR="00870367" w:rsidRPr="005944F1" w:rsidRDefault="00870367" w:rsidP="00A20BAA">
      <w:pPr>
        <w:spacing w:line="276" w:lineRule="auto"/>
        <w:jc w:val="both"/>
        <w:rPr>
          <w:rFonts w:cs="Calibri"/>
          <w:szCs w:val="22"/>
        </w:rPr>
      </w:pPr>
      <w:r w:rsidRPr="005944F1">
        <w:rPr>
          <w:rFonts w:cs="Calibri"/>
          <w:szCs w:val="22"/>
        </w:rPr>
        <w:t xml:space="preserve">Here is the architecture of </w:t>
      </w:r>
      <w:r w:rsidR="00400290">
        <w:rPr>
          <w:rFonts w:cs="Calibri"/>
          <w:szCs w:val="22"/>
        </w:rPr>
        <w:t>the c</w:t>
      </w:r>
      <w:r w:rsidRPr="005944F1">
        <w:rPr>
          <w:rFonts w:cs="Calibri"/>
          <w:szCs w:val="22"/>
        </w:rPr>
        <w:t>ontinuous vulnerability assessment process.</w:t>
      </w:r>
    </w:p>
    <w:p w14:paraId="398D00AA" w14:textId="77777777" w:rsidR="00870367" w:rsidRPr="005944F1" w:rsidRDefault="00870367" w:rsidP="00A20BAA">
      <w:pPr>
        <w:spacing w:line="276" w:lineRule="auto"/>
        <w:jc w:val="both"/>
        <w:rPr>
          <w:rFonts w:cs="Calibri"/>
          <w:szCs w:val="22"/>
        </w:rPr>
      </w:pPr>
    </w:p>
    <w:p w14:paraId="715F51B9" w14:textId="57D88AB6" w:rsidR="00870367" w:rsidRPr="005944F1" w:rsidRDefault="0018021C" w:rsidP="00A20BAA">
      <w:pPr>
        <w:spacing w:line="276" w:lineRule="auto"/>
        <w:jc w:val="both"/>
        <w:rPr>
          <w:rFonts w:cs="Calibri"/>
          <w:szCs w:val="22"/>
        </w:rPr>
      </w:pPr>
      <w:r w:rsidRPr="00FC604C">
        <w:rPr>
          <w:rFonts w:ascii="Amazon Ember" w:hAnsi="Amazon Ember" w:cs="Amazon Ember"/>
          <w:noProof/>
          <w:color w:val="333333"/>
          <w:sz w:val="21"/>
          <w:szCs w:val="21"/>
        </w:rPr>
        <w:drawing>
          <wp:inline distT="0" distB="0" distL="0" distR="0" wp14:anchorId="294E4F85" wp14:editId="3C4D6E45">
            <wp:extent cx="5943600" cy="246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63800"/>
                    </a:xfrm>
                    <a:prstGeom prst="rect">
                      <a:avLst/>
                    </a:prstGeom>
                  </pic:spPr>
                </pic:pic>
              </a:graphicData>
            </a:graphic>
          </wp:inline>
        </w:drawing>
      </w:r>
    </w:p>
    <w:p w14:paraId="70CF097C" w14:textId="77777777" w:rsidR="00870367" w:rsidRPr="005944F1" w:rsidRDefault="00870367" w:rsidP="00A20BAA">
      <w:pPr>
        <w:spacing w:line="276" w:lineRule="auto"/>
        <w:jc w:val="both"/>
        <w:rPr>
          <w:rFonts w:cs="Calibri"/>
          <w:szCs w:val="22"/>
        </w:rPr>
      </w:pPr>
    </w:p>
    <w:p w14:paraId="6FBFBFB4" w14:textId="62A4104F" w:rsidR="00296CB3" w:rsidRDefault="00870367" w:rsidP="00A20BAA">
      <w:pPr>
        <w:spacing w:line="276" w:lineRule="auto"/>
        <w:jc w:val="both"/>
        <w:rPr>
          <w:rFonts w:cs="Calibri"/>
          <w:szCs w:val="22"/>
        </w:rPr>
      </w:pPr>
      <w:r w:rsidRPr="005944F1">
        <w:rPr>
          <w:rFonts w:cs="Calibri"/>
          <w:szCs w:val="22"/>
        </w:rPr>
        <w:lastRenderedPageBreak/>
        <w:t>A scheduled CloudWatch</w:t>
      </w:r>
      <w:r w:rsidR="00FD4618" w:rsidRPr="005944F1">
        <w:rPr>
          <w:rFonts w:cs="Calibri"/>
          <w:szCs w:val="22"/>
        </w:rPr>
        <w:t xml:space="preserve"> Events event triggers the Setup</w:t>
      </w:r>
      <w:r w:rsidRPr="005944F1">
        <w:rPr>
          <w:rFonts w:cs="Calibri"/>
          <w:szCs w:val="22"/>
        </w:rPr>
        <w:t>ContinuousAssessment </w:t>
      </w:r>
      <w:hyperlink r:id="rId54" w:tgtFrame="_blank" w:history="1">
        <w:r w:rsidRPr="005944F1">
          <w:rPr>
            <w:rStyle w:val="Hyperlink"/>
            <w:rFonts w:cs="Calibri"/>
            <w:szCs w:val="22"/>
          </w:rPr>
          <w:t>AWS Lambda</w:t>
        </w:r>
      </w:hyperlink>
      <w:r w:rsidRPr="005944F1">
        <w:rPr>
          <w:rFonts w:cs="Calibri"/>
          <w:szCs w:val="22"/>
        </w:rPr>
        <w:t> function, which starts the security assessment of your golden AMIs. The </w:t>
      </w:r>
      <w:r w:rsidR="00FD4618" w:rsidRPr="005944F1">
        <w:rPr>
          <w:rFonts w:cs="Calibri"/>
          <w:szCs w:val="22"/>
        </w:rPr>
        <w:t>SetupContinuousAssessment </w:t>
      </w:r>
      <w:r w:rsidR="00E6442D">
        <w:rPr>
          <w:rFonts w:cs="Calibri"/>
          <w:szCs w:val="22"/>
        </w:rPr>
        <w:t xml:space="preserve">Lambda function </w:t>
      </w:r>
      <w:r w:rsidRPr="005944F1">
        <w:rPr>
          <w:rFonts w:cs="Calibri"/>
          <w:szCs w:val="22"/>
        </w:rPr>
        <w:t xml:space="preserve">reads a parameter with </w:t>
      </w:r>
      <w:r w:rsidR="00227444">
        <w:rPr>
          <w:rFonts w:cs="Calibri"/>
          <w:szCs w:val="22"/>
        </w:rPr>
        <w:t xml:space="preserve">the </w:t>
      </w:r>
      <w:r w:rsidRPr="005944F1">
        <w:rPr>
          <w:rFonts w:cs="Calibri"/>
          <w:szCs w:val="22"/>
        </w:rPr>
        <w:t xml:space="preserve">key as </w:t>
      </w:r>
      <w:r w:rsidRPr="005944F1">
        <w:rPr>
          <w:rFonts w:cs="Calibri"/>
          <w:b/>
          <w:szCs w:val="22"/>
        </w:rPr>
        <w:t>/GoldenAMI/latest</w:t>
      </w:r>
      <w:r w:rsidRPr="005944F1">
        <w:rPr>
          <w:rFonts w:cs="Calibri"/>
          <w:szCs w:val="22"/>
        </w:rPr>
        <w:t xml:space="preserve"> stored in the </w:t>
      </w:r>
      <w:hyperlink r:id="rId55" w:tgtFrame="_blank" w:history="1">
        <w:r w:rsidRPr="005944F1">
          <w:rPr>
            <w:rStyle w:val="Hyperlink"/>
            <w:rFonts w:cs="Calibri"/>
            <w:szCs w:val="22"/>
          </w:rPr>
          <w:t>AWS Systems Manager</w:t>
        </w:r>
      </w:hyperlink>
      <w:r w:rsidRPr="005944F1">
        <w:rPr>
          <w:rFonts w:cs="Calibri"/>
          <w:szCs w:val="22"/>
        </w:rPr>
        <w:t xml:space="preserve"> (Systems Manager) Parameter Store. This parameter contains </w:t>
      </w:r>
      <w:r w:rsidR="00126718">
        <w:rPr>
          <w:rFonts w:cs="Calibri"/>
          <w:szCs w:val="22"/>
        </w:rPr>
        <w:t xml:space="preserve">the </w:t>
      </w:r>
      <w:r w:rsidRPr="005944F1">
        <w:rPr>
          <w:rFonts w:cs="Calibri"/>
          <w:szCs w:val="22"/>
        </w:rPr>
        <w:t>comma</w:t>
      </w:r>
      <w:r w:rsidR="00DB7647">
        <w:rPr>
          <w:rFonts w:cs="Calibri"/>
          <w:szCs w:val="22"/>
        </w:rPr>
        <w:t>-</w:t>
      </w:r>
      <w:r w:rsidRPr="005944F1">
        <w:rPr>
          <w:rFonts w:cs="Calibri"/>
          <w:szCs w:val="22"/>
        </w:rPr>
        <w:t>separated list of active</w:t>
      </w:r>
      <w:r w:rsidR="00483288">
        <w:rPr>
          <w:rFonts w:cs="Calibri"/>
          <w:szCs w:val="22"/>
        </w:rPr>
        <w:t xml:space="preserve"> golden</w:t>
      </w:r>
      <w:r w:rsidRPr="005944F1">
        <w:rPr>
          <w:rFonts w:cs="Calibri"/>
          <w:szCs w:val="22"/>
        </w:rPr>
        <w:t xml:space="preserve"> AMIs.  </w:t>
      </w:r>
    </w:p>
    <w:p w14:paraId="34911797" w14:textId="77777777" w:rsidR="00296CB3" w:rsidRDefault="00296CB3" w:rsidP="00A20BAA">
      <w:pPr>
        <w:spacing w:line="276" w:lineRule="auto"/>
        <w:jc w:val="both"/>
        <w:rPr>
          <w:rFonts w:cs="Calibri"/>
          <w:szCs w:val="22"/>
        </w:rPr>
      </w:pPr>
    </w:p>
    <w:p w14:paraId="56FE8290" w14:textId="33166360" w:rsidR="00296CB3" w:rsidRDefault="00870367" w:rsidP="00A20BAA">
      <w:pPr>
        <w:spacing w:line="276" w:lineRule="auto"/>
        <w:jc w:val="both"/>
        <w:rPr>
          <w:rFonts w:cs="Calibri"/>
          <w:szCs w:val="22"/>
        </w:rPr>
      </w:pPr>
      <w:r w:rsidRPr="005944F1">
        <w:rPr>
          <w:rFonts w:cs="Calibri"/>
          <w:szCs w:val="22"/>
        </w:rPr>
        <w:t>For each AMI specified in the JSON parameter, the Lambda function creates an EC2 instance.</w:t>
      </w:r>
      <w:r w:rsidR="00F03C15" w:rsidRPr="005944F1">
        <w:rPr>
          <w:rFonts w:cs="Calibri"/>
          <w:szCs w:val="22"/>
        </w:rPr>
        <w:t xml:space="preserve"> The Lambda function then copies each golden AMI’s </w:t>
      </w:r>
      <w:hyperlink r:id="rId56" w:tgtFrame="_blank" w:history="1">
        <w:r w:rsidR="00F03C15" w:rsidRPr="005944F1">
          <w:rPr>
            <w:rStyle w:val="Hyperlink"/>
            <w:rFonts w:cs="Calibri"/>
            <w:szCs w:val="22"/>
          </w:rPr>
          <w:t>tags</w:t>
        </w:r>
      </w:hyperlink>
      <w:r w:rsidR="00F03C15" w:rsidRPr="005944F1">
        <w:rPr>
          <w:rFonts w:cs="Calibri"/>
          <w:szCs w:val="22"/>
        </w:rPr>
        <w:t> to the corresponding EC2 instance. W</w:t>
      </w:r>
      <w:r w:rsidRPr="005944F1">
        <w:rPr>
          <w:rFonts w:cs="Calibri"/>
          <w:szCs w:val="22"/>
        </w:rPr>
        <w:t xml:space="preserve">hen each instance starts, </w:t>
      </w:r>
      <w:r w:rsidR="00F03C15" w:rsidRPr="005944F1">
        <w:rPr>
          <w:rFonts w:cs="Calibri"/>
          <w:szCs w:val="22"/>
        </w:rPr>
        <w:t>the lambda function</w:t>
      </w:r>
      <w:r w:rsidRPr="005944F1">
        <w:rPr>
          <w:rFonts w:cs="Calibri"/>
          <w:szCs w:val="22"/>
        </w:rPr>
        <w:t xml:space="preserve"> adds a tag with the key of </w:t>
      </w:r>
      <w:r w:rsidRPr="005944F1">
        <w:rPr>
          <w:rFonts w:cs="Calibri"/>
          <w:b/>
          <w:szCs w:val="22"/>
        </w:rPr>
        <w:t>continuous-assessment-instance</w:t>
      </w:r>
      <w:r w:rsidRPr="005944F1">
        <w:rPr>
          <w:rFonts w:cs="Calibri"/>
          <w:szCs w:val="22"/>
        </w:rPr>
        <w:t> and value as </w:t>
      </w:r>
      <w:r w:rsidRPr="005944F1">
        <w:rPr>
          <w:rFonts w:cs="Calibri"/>
          <w:b/>
          <w:szCs w:val="22"/>
        </w:rPr>
        <w:t>true</w:t>
      </w:r>
      <w:r w:rsidRPr="005944F1">
        <w:rPr>
          <w:rFonts w:cs="Calibri"/>
          <w:szCs w:val="22"/>
        </w:rPr>
        <w:t xml:space="preserve">. This tag identifies EC2 instances that require regular security assessments. </w:t>
      </w:r>
    </w:p>
    <w:p w14:paraId="7CEF23AD" w14:textId="7D38A0D3" w:rsidR="00A86250" w:rsidRDefault="00A86250" w:rsidP="00A20BAA">
      <w:pPr>
        <w:spacing w:line="276" w:lineRule="auto"/>
        <w:jc w:val="both"/>
        <w:rPr>
          <w:rFonts w:cs="Calibri"/>
          <w:szCs w:val="22"/>
        </w:rPr>
      </w:pPr>
    </w:p>
    <w:p w14:paraId="007EBDF6" w14:textId="025D0C22" w:rsidR="00A86250" w:rsidRDefault="00A86250" w:rsidP="00A20BAA">
      <w:pPr>
        <w:spacing w:line="276" w:lineRule="auto"/>
        <w:jc w:val="both"/>
        <w:rPr>
          <w:rFonts w:cs="Calibri"/>
          <w:szCs w:val="22"/>
        </w:rPr>
      </w:pPr>
      <w:r>
        <w:rPr>
          <w:rFonts w:cs="Calibri"/>
          <w:szCs w:val="22"/>
        </w:rPr>
        <w:t xml:space="preserve">Finally, a </w:t>
      </w:r>
      <w:r w:rsidRPr="008619DB">
        <w:rPr>
          <w:rFonts w:cs="Calibri"/>
          <w:szCs w:val="22"/>
        </w:rPr>
        <w:t>RunContinuousInspection</w:t>
      </w:r>
      <w:r>
        <w:rPr>
          <w:rFonts w:cs="Calibri"/>
          <w:szCs w:val="22"/>
        </w:rPr>
        <w:t xml:space="preserve"> runs for each instance and installs scripts to launch a Qualys vulnerability assessment scan using the instance</w:t>
      </w:r>
      <w:r w:rsidR="00FA7748">
        <w:rPr>
          <w:rFonts w:cs="Calibri"/>
          <w:szCs w:val="22"/>
        </w:rPr>
        <w:t>’s</w:t>
      </w:r>
      <w:r>
        <w:rPr>
          <w:rFonts w:cs="Calibri"/>
          <w:szCs w:val="22"/>
        </w:rPr>
        <w:t xml:space="preserve"> local ip</w:t>
      </w:r>
      <w:r w:rsidR="00FA7748">
        <w:rPr>
          <w:rFonts w:cs="Calibri"/>
          <w:szCs w:val="22"/>
        </w:rPr>
        <w:t>v4</w:t>
      </w:r>
      <w:r>
        <w:rPr>
          <w:rFonts w:cs="Calibri"/>
          <w:szCs w:val="22"/>
        </w:rPr>
        <w:t xml:space="preserve"> address. </w:t>
      </w:r>
    </w:p>
    <w:p w14:paraId="5BFB9850" w14:textId="77777777" w:rsidR="00CD07DB" w:rsidRDefault="00CD07DB" w:rsidP="00CD07DB">
      <w:pPr>
        <w:spacing w:line="276" w:lineRule="auto"/>
        <w:jc w:val="both"/>
      </w:pPr>
    </w:p>
    <w:p w14:paraId="570CFA2C" w14:textId="5429A068" w:rsidR="00CD07DB" w:rsidRDefault="00CD07DB" w:rsidP="00CD07DB">
      <w:pPr>
        <w:spacing w:line="276" w:lineRule="auto"/>
        <w:jc w:val="both"/>
      </w:pPr>
      <w:r w:rsidRPr="009A70A2">
        <w:t xml:space="preserve">Once </w:t>
      </w:r>
      <w:r>
        <w:t xml:space="preserve">the </w:t>
      </w:r>
      <w:r w:rsidRPr="009A70A2">
        <w:t>assessment is complete</w:t>
      </w:r>
      <w:r>
        <w:t>, Qualys</w:t>
      </w:r>
      <w:r w:rsidRPr="009A70A2">
        <w:t xml:space="preserve"> records findings</w:t>
      </w:r>
      <w:r>
        <w:t xml:space="preserve"> and sends a vulnerability scan report to your subscribed distribution lists. The email from Qualys looks like the image below for a </w:t>
      </w:r>
      <w:r>
        <w:rPr>
          <w:b/>
        </w:rPr>
        <w:t>Golden</w:t>
      </w:r>
      <w:r w:rsidRPr="00783C00">
        <w:rPr>
          <w:b/>
        </w:rPr>
        <w:t xml:space="preserve"> AMI</w:t>
      </w:r>
      <w:r>
        <w:t>.</w:t>
      </w:r>
    </w:p>
    <w:p w14:paraId="27E65BE1" w14:textId="77777777" w:rsidR="00CD07DB" w:rsidRDefault="00CD07DB" w:rsidP="00CD07DB">
      <w:pPr>
        <w:spacing w:line="276" w:lineRule="auto"/>
        <w:jc w:val="both"/>
        <w:rPr>
          <w:rFonts w:cs="Calibri"/>
          <w:szCs w:val="22"/>
        </w:rPr>
      </w:pPr>
      <w:r w:rsidRPr="001C5BD4">
        <w:rPr>
          <w:rFonts w:cs="Calibri"/>
          <w:noProof/>
          <w:szCs w:val="22"/>
        </w:rPr>
        <w:drawing>
          <wp:inline distT="0" distB="0" distL="0" distR="0" wp14:anchorId="296A5B72" wp14:editId="7042F7CE">
            <wp:extent cx="6286500" cy="378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6500" cy="3784600"/>
                    </a:xfrm>
                    <a:prstGeom prst="rect">
                      <a:avLst/>
                    </a:prstGeom>
                  </pic:spPr>
                </pic:pic>
              </a:graphicData>
            </a:graphic>
          </wp:inline>
        </w:drawing>
      </w:r>
    </w:p>
    <w:p w14:paraId="4B5F7DCF" w14:textId="77777777" w:rsidR="00CD07DB" w:rsidRPr="005944F1" w:rsidRDefault="00CD07DB" w:rsidP="00CD07DB">
      <w:pPr>
        <w:spacing w:line="276" w:lineRule="auto"/>
        <w:jc w:val="both"/>
        <w:rPr>
          <w:rFonts w:cs="Calibri"/>
          <w:szCs w:val="22"/>
        </w:rPr>
      </w:pPr>
    </w:p>
    <w:p w14:paraId="648A841A" w14:textId="2EE80567" w:rsidR="00FD4618" w:rsidRDefault="00FD4618" w:rsidP="00A20BAA">
      <w:pPr>
        <w:spacing w:line="276" w:lineRule="auto"/>
        <w:jc w:val="both"/>
        <w:rPr>
          <w:rFonts w:cs="Calibri"/>
          <w:szCs w:val="22"/>
        </w:rPr>
      </w:pPr>
    </w:p>
    <w:p w14:paraId="71C3F6A4" w14:textId="77777777" w:rsidR="008619DB" w:rsidRPr="008619DB" w:rsidRDefault="008619DB" w:rsidP="008619DB">
      <w:pPr>
        <w:rPr>
          <w:rFonts w:cs="Calibri"/>
          <w:szCs w:val="22"/>
        </w:rPr>
      </w:pPr>
      <w:r w:rsidRPr="008619DB">
        <w:rPr>
          <w:rFonts w:cs="Calibri"/>
          <w:szCs w:val="22"/>
        </w:rPr>
        <w:t>Steps:</w:t>
      </w:r>
    </w:p>
    <w:p w14:paraId="05D9F05C"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The golden AMI creation process is triggered by an SSM Automation Document (RunContinuousInspection)</w:t>
      </w:r>
    </w:p>
    <w:p w14:paraId="14E6B9CA"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 xml:space="preserve">The continuous vulnerability assessment is triggered by a Cloudwatch scheduled event, which invokes a Lambda function (SetupContinuousAssessmentLambdaFunction) </w:t>
      </w:r>
    </w:p>
    <w:p w14:paraId="72722EFB"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 xml:space="preserve">The SetupContinuousAssessmentLambdaFunction performs the following steps: </w:t>
      </w:r>
    </w:p>
    <w:p w14:paraId="218140A8"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lastRenderedPageBreak/>
        <w:t xml:space="preserve">Read a list of golden AMIs from the parameter store, </w:t>
      </w:r>
    </w:p>
    <w:p w14:paraId="769A2F0A"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 xml:space="preserve">Start EC2 instances for each golden AMI ID </w:t>
      </w:r>
    </w:p>
    <w:p w14:paraId="140B93D0"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Apply a set of tags to the running EC2 instances</w:t>
      </w:r>
    </w:p>
    <w:p w14:paraId="1B324BBC"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Launch the SSM automation (RunContinuousInspection) for each EC2 instance</w:t>
      </w:r>
    </w:p>
    <w:p w14:paraId="73903579"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The RunContinuousInspection performs the following steps:</w:t>
      </w:r>
    </w:p>
    <w:p w14:paraId="7E605C6A"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Run scripts on the EC2 instance to launch a vulnerability assessment scan via API to Qualys</w:t>
      </w:r>
    </w:p>
    <w:p w14:paraId="51C63948"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You can set up Qualys to send you email reports after each scan</w:t>
      </w:r>
    </w:p>
    <w:p w14:paraId="3C9052DA" w14:textId="32DC89CC" w:rsidR="008619DB" w:rsidRPr="008619DB" w:rsidRDefault="0034552E" w:rsidP="008619DB">
      <w:pPr>
        <w:pStyle w:val="ListParagraph"/>
        <w:numPr>
          <w:ilvl w:val="1"/>
          <w:numId w:val="36"/>
        </w:numPr>
        <w:spacing w:after="0" w:line="240" w:lineRule="auto"/>
        <w:jc w:val="left"/>
        <w:rPr>
          <w:rFonts w:cs="Calibri"/>
          <w:szCs w:val="22"/>
        </w:rPr>
      </w:pPr>
      <w:r>
        <w:rPr>
          <w:rFonts w:cs="Calibri"/>
          <w:szCs w:val="22"/>
        </w:rPr>
        <w:t>Terminate</w:t>
      </w:r>
      <w:r w:rsidR="008619DB" w:rsidRPr="008619DB">
        <w:rPr>
          <w:rFonts w:cs="Calibri"/>
          <w:szCs w:val="22"/>
        </w:rPr>
        <w:t xml:space="preserve"> the EC2 instance</w:t>
      </w:r>
    </w:p>
    <w:p w14:paraId="16240F52" w14:textId="138C83E3" w:rsidR="008619DB" w:rsidRDefault="008619DB" w:rsidP="00A20BAA">
      <w:pPr>
        <w:spacing w:line="276" w:lineRule="auto"/>
        <w:jc w:val="both"/>
        <w:rPr>
          <w:rFonts w:cs="Calibri"/>
          <w:szCs w:val="22"/>
        </w:rPr>
      </w:pPr>
    </w:p>
    <w:p w14:paraId="75F83955" w14:textId="5A1CEDA8" w:rsidR="00FD2109" w:rsidRPr="001C3F04" w:rsidRDefault="00623196" w:rsidP="001C3F04">
      <w:pPr>
        <w:pStyle w:val="Heading2"/>
        <w:jc w:val="both"/>
      </w:pPr>
      <w:bookmarkStart w:id="16" w:name="_Toc535938588"/>
      <w:r w:rsidRPr="005944F1">
        <w:t xml:space="preserve">Step </w:t>
      </w:r>
      <w:r w:rsidR="00AC290B">
        <w:t>9</w:t>
      </w:r>
      <w:r w:rsidRPr="005944F1">
        <w:t xml:space="preserve">: </w:t>
      </w:r>
      <w:r w:rsidR="00FD2109" w:rsidRPr="005944F1">
        <w:t>Distribute the</w:t>
      </w:r>
      <w:r w:rsidR="00343A19">
        <w:t xml:space="preserve"> golden AMI </w:t>
      </w:r>
      <w:r w:rsidR="00FD2109" w:rsidRPr="005944F1">
        <w:t>to</w:t>
      </w:r>
      <w:r w:rsidR="00343A19">
        <w:t xml:space="preserve"> child </w:t>
      </w:r>
      <w:r w:rsidR="00FD2109" w:rsidRPr="005944F1">
        <w:t>account</w:t>
      </w:r>
      <w:bookmarkEnd w:id="16"/>
    </w:p>
    <w:p w14:paraId="121A9EA8" w14:textId="3F657151" w:rsidR="005944F1" w:rsidRPr="00C70341" w:rsidRDefault="005944F1" w:rsidP="00A20BAA">
      <w:pPr>
        <w:spacing w:line="276" w:lineRule="auto"/>
        <w:jc w:val="both"/>
        <w:rPr>
          <w:rFonts w:cs="Calibri"/>
          <w:szCs w:val="22"/>
        </w:rPr>
      </w:pPr>
      <w:r w:rsidRPr="00C70341">
        <w:rPr>
          <w:rFonts w:cs="Calibri"/>
          <w:szCs w:val="22"/>
        </w:rPr>
        <w:t xml:space="preserve">To </w:t>
      </w:r>
      <w:r>
        <w:rPr>
          <w:rFonts w:cs="Calibri"/>
          <w:szCs w:val="22"/>
        </w:rPr>
        <w:t>distribute the golden AMI</w:t>
      </w:r>
      <w:r w:rsidR="00375E70">
        <w:rPr>
          <w:rFonts w:cs="Calibri"/>
          <w:szCs w:val="22"/>
        </w:rPr>
        <w:t xml:space="preserve"> build</w:t>
      </w:r>
      <w:r>
        <w:rPr>
          <w:rFonts w:cs="Calibri"/>
          <w:szCs w:val="22"/>
        </w:rPr>
        <w:t>:</w:t>
      </w:r>
      <w:r w:rsidRPr="00C70341">
        <w:rPr>
          <w:rFonts w:cs="Calibri"/>
          <w:szCs w:val="22"/>
        </w:rPr>
        <w:t xml:space="preserve"> </w:t>
      </w:r>
    </w:p>
    <w:p w14:paraId="22454C6E" w14:textId="3359611B" w:rsidR="005944F1" w:rsidRPr="00C70341" w:rsidRDefault="002C2BBE" w:rsidP="00547A48">
      <w:pPr>
        <w:pStyle w:val="ListParagraph"/>
        <w:numPr>
          <w:ilvl w:val="0"/>
          <w:numId w:val="12"/>
        </w:numPr>
      </w:pPr>
      <w:r>
        <w:t>Sign-in</w:t>
      </w:r>
      <w:r w:rsidR="005944F1" w:rsidRPr="00C70341">
        <w:t xml:space="preserve"> to </w:t>
      </w:r>
      <w:r w:rsidR="00250E56">
        <w:t xml:space="preserve">the </w:t>
      </w:r>
      <w:r w:rsidR="005944F1" w:rsidRPr="00C70341">
        <w:t xml:space="preserve">master AWS account and navigate to </w:t>
      </w:r>
      <w:r w:rsidR="005944F1" w:rsidRPr="00C70341">
        <w:rPr>
          <w:b/>
        </w:rPr>
        <w:t>Systems Manager</w:t>
      </w:r>
      <w:r w:rsidR="005944F1" w:rsidRPr="00C70341">
        <w:t xml:space="preserve"> service. </w:t>
      </w:r>
    </w:p>
    <w:p w14:paraId="5791D0AE" w14:textId="5EEEF826" w:rsidR="005944F1" w:rsidRPr="00C70341" w:rsidRDefault="005944F1" w:rsidP="00547A48">
      <w:pPr>
        <w:pStyle w:val="ListParagraph"/>
        <w:numPr>
          <w:ilvl w:val="0"/>
          <w:numId w:val="12"/>
        </w:numPr>
      </w:pPr>
      <w:r w:rsidRPr="00C70341">
        <w:t xml:space="preserve">Ensure that you are in </w:t>
      </w:r>
      <w:r w:rsidR="002C2BBE">
        <w:t xml:space="preserve">the </w:t>
      </w:r>
      <w:r w:rsidRPr="00C70341">
        <w:t>correct region.</w:t>
      </w:r>
    </w:p>
    <w:p w14:paraId="0FFF904F" w14:textId="10B2B94D" w:rsidR="005944F1" w:rsidRPr="00C70341" w:rsidRDefault="005944F1" w:rsidP="00547A48">
      <w:pPr>
        <w:pStyle w:val="ListParagraph"/>
        <w:numPr>
          <w:ilvl w:val="0"/>
          <w:numId w:val="12"/>
        </w:numPr>
      </w:pPr>
      <w:r w:rsidRPr="00C70341">
        <w:t xml:space="preserve">In </w:t>
      </w:r>
      <w:r w:rsidR="002C2BBE">
        <w:t xml:space="preserve">the </w:t>
      </w:r>
      <w:r w:rsidRPr="00C70341">
        <w:t xml:space="preserve">navigation panel, choose </w:t>
      </w:r>
      <w:r w:rsidRPr="00C70341">
        <w:rPr>
          <w:b/>
        </w:rPr>
        <w:t>Automation</w:t>
      </w:r>
      <w:r w:rsidRPr="00C70341">
        <w:t xml:space="preserve"> under </w:t>
      </w:r>
      <w:r w:rsidRPr="00C70341">
        <w:rPr>
          <w:b/>
        </w:rPr>
        <w:t xml:space="preserve">Actions </w:t>
      </w:r>
      <w:r w:rsidRPr="00C70341">
        <w:t>drop-down.</w:t>
      </w:r>
    </w:p>
    <w:p w14:paraId="5A4FEC28" w14:textId="5552CD54" w:rsidR="005944F1" w:rsidRPr="00C70341" w:rsidRDefault="005944F1" w:rsidP="00547A48">
      <w:pPr>
        <w:pStyle w:val="ListParagraph"/>
        <w:numPr>
          <w:ilvl w:val="0"/>
          <w:numId w:val="12"/>
        </w:numPr>
      </w:pPr>
      <w:r w:rsidRPr="00C70341">
        <w:t xml:space="preserve">Choose </w:t>
      </w:r>
      <w:r w:rsidRPr="00A555E1">
        <w:rPr>
          <w:b/>
        </w:rPr>
        <w:t>Execute Automation</w:t>
      </w:r>
      <w:r w:rsidR="0025380C">
        <w:t>.</w:t>
      </w:r>
    </w:p>
    <w:p w14:paraId="4723A2FB" w14:textId="77777777" w:rsidR="005944F1" w:rsidRPr="00C70341" w:rsidRDefault="005944F1" w:rsidP="00547A48">
      <w:pPr>
        <w:pStyle w:val="ListParagraph"/>
        <w:numPr>
          <w:ilvl w:val="0"/>
          <w:numId w:val="12"/>
        </w:numPr>
      </w:pPr>
      <w:r w:rsidRPr="00C70341">
        <w:t xml:space="preserve">Filter automations visible by choosing </w:t>
      </w:r>
      <w:r w:rsidRPr="00C70341">
        <w:rPr>
          <w:b/>
        </w:rPr>
        <w:t>owned by me</w:t>
      </w:r>
      <w:r w:rsidRPr="00C70341">
        <w:t xml:space="preserve"> filter option.</w:t>
      </w:r>
    </w:p>
    <w:p w14:paraId="3D3058F7" w14:textId="613C5113" w:rsidR="005944F1" w:rsidRPr="00C70341" w:rsidRDefault="005944F1" w:rsidP="00547A48">
      <w:pPr>
        <w:pStyle w:val="ListParagraph"/>
        <w:numPr>
          <w:ilvl w:val="0"/>
          <w:numId w:val="12"/>
        </w:numPr>
      </w:pPr>
      <w:r w:rsidRPr="00C70341">
        <w:t xml:space="preserve">Choose the </w:t>
      </w:r>
      <w:r w:rsidR="006531BA">
        <w:rPr>
          <w:b/>
        </w:rPr>
        <w:t>CopyAndShareAMI</w:t>
      </w:r>
      <w:r w:rsidRPr="00C70341">
        <w:t xml:space="preserve"> automation document name you noted in </w:t>
      </w:r>
      <w:r w:rsidR="007A42AC">
        <w:t xml:space="preserve">the </w:t>
      </w:r>
      <w:r w:rsidRPr="00C70341">
        <w:t xml:space="preserve">output tab of </w:t>
      </w:r>
      <w:r w:rsidR="008F181C">
        <w:t xml:space="preserve">CloudFormation </w:t>
      </w:r>
      <w:r w:rsidRPr="00C70341">
        <w:t xml:space="preserve">stack, in </w:t>
      </w:r>
      <w:r w:rsidRPr="00C70341">
        <w:rPr>
          <w:b/>
        </w:rPr>
        <w:t>Step 3</w:t>
      </w:r>
      <w:r w:rsidRPr="00C70341">
        <w:t xml:space="preserve">. </w:t>
      </w:r>
    </w:p>
    <w:p w14:paraId="02D1D726" w14:textId="21572183" w:rsidR="005944F1" w:rsidRPr="00C70341" w:rsidRDefault="005944F1" w:rsidP="00547A48">
      <w:pPr>
        <w:pStyle w:val="ListParagraph"/>
        <w:numPr>
          <w:ilvl w:val="0"/>
          <w:numId w:val="12"/>
        </w:numPr>
      </w:pPr>
      <w:r w:rsidRPr="00C70341">
        <w:t>Choose following values</w:t>
      </w:r>
      <w:r w:rsidR="00AC4FAD">
        <w:t>:</w:t>
      </w:r>
    </w:p>
    <w:p w14:paraId="473770FF" w14:textId="6BBAF48D" w:rsidR="005944F1" w:rsidRPr="00C70341" w:rsidRDefault="005944F1" w:rsidP="00547A48">
      <w:pPr>
        <w:pStyle w:val="ListParagraph"/>
        <w:numPr>
          <w:ilvl w:val="1"/>
          <w:numId w:val="12"/>
        </w:numPr>
      </w:pPr>
      <w:r w:rsidRPr="0064722A">
        <w:rPr>
          <w:b/>
          <w:shd w:val="clear" w:color="auto" w:fill="FFFFFF"/>
        </w:rPr>
        <w:t>Document version</w:t>
      </w:r>
      <w:r w:rsidRPr="00C70341">
        <w:rPr>
          <w:shd w:val="clear" w:color="auto" w:fill="FFFFFF"/>
        </w:rPr>
        <w:t xml:space="preserve"> as</w:t>
      </w:r>
      <w:r w:rsidR="001A6427">
        <w:rPr>
          <w:shd w:val="clear" w:color="auto" w:fill="FFFFFF"/>
        </w:rPr>
        <w:t xml:space="preserve"> the</w:t>
      </w:r>
      <w:r w:rsidRPr="00C70341">
        <w:rPr>
          <w:shd w:val="clear" w:color="auto" w:fill="FFFFFF"/>
        </w:rPr>
        <w:t xml:space="preserve"> </w:t>
      </w:r>
      <w:r w:rsidRPr="0064722A">
        <w:rPr>
          <w:b/>
          <w:shd w:val="clear" w:color="auto" w:fill="FFFFFF"/>
        </w:rPr>
        <w:t>latest version at runtime</w:t>
      </w:r>
      <w:r w:rsidR="003030EE">
        <w:rPr>
          <w:shd w:val="clear" w:color="auto" w:fill="FFFFFF"/>
        </w:rPr>
        <w:t>.</w:t>
      </w:r>
    </w:p>
    <w:p w14:paraId="34F6B637" w14:textId="77777777" w:rsidR="005944F1" w:rsidRPr="00C70341" w:rsidRDefault="005944F1" w:rsidP="00547A48">
      <w:pPr>
        <w:pStyle w:val="ListParagraph"/>
        <w:numPr>
          <w:ilvl w:val="1"/>
          <w:numId w:val="12"/>
        </w:numPr>
      </w:pPr>
      <w:r w:rsidRPr="00C70341">
        <w:t xml:space="preserve">Leave </w:t>
      </w:r>
      <w:r w:rsidRPr="00C70341">
        <w:rPr>
          <w:b/>
        </w:rPr>
        <w:t>execution mode</w:t>
      </w:r>
      <w:r w:rsidRPr="00C70341">
        <w:t xml:space="preserve"> as it is. </w:t>
      </w:r>
    </w:p>
    <w:p w14:paraId="14758BF1" w14:textId="021D7480" w:rsidR="005944F1" w:rsidRDefault="005944F1" w:rsidP="00547A48">
      <w:pPr>
        <w:pStyle w:val="ListParagraph"/>
        <w:numPr>
          <w:ilvl w:val="1"/>
          <w:numId w:val="12"/>
        </w:numPr>
      </w:pPr>
      <w:r w:rsidRPr="00C70341">
        <w:t xml:space="preserve">Under </w:t>
      </w:r>
      <w:r w:rsidR="009F1520" w:rsidRPr="00B83062">
        <w:rPr>
          <w:b/>
        </w:rPr>
        <w:t>I</w:t>
      </w:r>
      <w:r w:rsidRPr="00B83062">
        <w:rPr>
          <w:b/>
        </w:rPr>
        <w:t>nput parameters</w:t>
      </w:r>
      <w:r w:rsidRPr="00C70341">
        <w:t xml:space="preserve">, </w:t>
      </w:r>
      <w:r w:rsidR="00F73897">
        <w:t>a</w:t>
      </w:r>
      <w:r w:rsidR="006531BA">
        <w:t>ll</w:t>
      </w:r>
      <w:r w:rsidRPr="00C70341">
        <w:t xml:space="preserve"> parameters</w:t>
      </w:r>
      <w:r w:rsidR="006531BA">
        <w:t xml:space="preserve"> would be prepopulated. Review</w:t>
      </w:r>
      <w:r w:rsidRPr="00C70341">
        <w:t xml:space="preserve"> following parameters</w:t>
      </w:r>
      <w:r w:rsidR="007E7EEE">
        <w:t>. Ensure that these parameters have correct values specified</w:t>
      </w:r>
      <w:r w:rsidR="004975C0">
        <w:t xml:space="preserve"> </w:t>
      </w:r>
      <w:r w:rsidR="007E7EEE">
        <w:t>(values are case-sensitive)</w:t>
      </w:r>
      <w:r w:rsidR="00AC4FAD">
        <w:t xml:space="preserve">. </w:t>
      </w:r>
      <w:r w:rsidR="00950325">
        <w:t>Make sure any changes are in sync with Step 5 (7c).</w:t>
      </w:r>
    </w:p>
    <w:tbl>
      <w:tblPr>
        <w:tblStyle w:val="GridTable1Light-Accent1"/>
        <w:tblW w:w="0" w:type="auto"/>
        <w:tblLook w:val="04A0" w:firstRow="1" w:lastRow="0" w:firstColumn="1" w:lastColumn="0" w:noHBand="0" w:noVBand="1"/>
      </w:tblPr>
      <w:tblGrid>
        <w:gridCol w:w="2221"/>
        <w:gridCol w:w="7993"/>
      </w:tblGrid>
      <w:tr w:rsidR="007678A3" w14:paraId="766E510D" w14:textId="77777777" w:rsidTr="00871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3FFB2EFB" w14:textId="77777777" w:rsidR="007678A3" w:rsidRDefault="007678A3" w:rsidP="00A20BAA">
            <w:pPr>
              <w:jc w:val="both"/>
              <w:rPr>
                <w:color w:val="000000" w:themeColor="text1"/>
              </w:rPr>
            </w:pPr>
            <w:r>
              <w:rPr>
                <w:color w:val="000000" w:themeColor="text1"/>
              </w:rPr>
              <w:t xml:space="preserve">Parameter </w:t>
            </w:r>
          </w:p>
        </w:tc>
        <w:tc>
          <w:tcPr>
            <w:tcW w:w="8059" w:type="dxa"/>
            <w:tcMar>
              <w:top w:w="115" w:type="dxa"/>
              <w:left w:w="115" w:type="dxa"/>
              <w:bottom w:w="115" w:type="dxa"/>
              <w:right w:w="115" w:type="dxa"/>
            </w:tcMar>
          </w:tcPr>
          <w:p w14:paraId="22461A5E" w14:textId="77777777" w:rsidR="007678A3" w:rsidRDefault="007678A3"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 of the value</w:t>
            </w:r>
          </w:p>
        </w:tc>
      </w:tr>
      <w:tr w:rsidR="007678A3" w14:paraId="69266A93"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AE93324" w14:textId="77777777" w:rsidR="007678A3" w:rsidRPr="00871FB3" w:rsidRDefault="007678A3" w:rsidP="00A20BAA">
            <w:pPr>
              <w:jc w:val="both"/>
              <w:rPr>
                <w:b w:val="0"/>
                <w:color w:val="000000" w:themeColor="text1"/>
              </w:rPr>
            </w:pPr>
            <w:r w:rsidRPr="00871FB3">
              <w:rPr>
                <w:b w:val="0"/>
                <w:shd w:val="clear" w:color="auto" w:fill="FFFFFF"/>
              </w:rPr>
              <w:t>productName</w:t>
            </w:r>
          </w:p>
        </w:tc>
        <w:tc>
          <w:tcPr>
            <w:tcW w:w="8059" w:type="dxa"/>
            <w:tcMar>
              <w:top w:w="115" w:type="dxa"/>
              <w:left w:w="115" w:type="dxa"/>
              <w:bottom w:w="115" w:type="dxa"/>
              <w:right w:w="115" w:type="dxa"/>
            </w:tcMar>
          </w:tcPr>
          <w:p w14:paraId="66D73558" w14:textId="6F525960" w:rsidR="007678A3" w:rsidRPr="00BC64F2" w:rsidRDefault="007678A3" w:rsidP="00A20BAA">
            <w:pPr>
              <w:jc w:val="both"/>
              <w:cnfStyle w:val="000000000000" w:firstRow="0" w:lastRow="0" w:firstColumn="0" w:lastColumn="0" w:oddVBand="0" w:evenVBand="0" w:oddHBand="0" w:evenHBand="0" w:firstRowFirstColumn="0" w:firstRowLastColumn="0" w:lastRowFirstColumn="0" w:lastRowLastColumn="0"/>
            </w:pPr>
            <w:r w:rsidRPr="002A11FF">
              <w:rPr>
                <w:shd w:val="clear" w:color="auto" w:fill="FFFFFF"/>
              </w:rPr>
              <w:t xml:space="preserve">Name of the product </w:t>
            </w:r>
            <w:r w:rsidR="00566C14">
              <w:rPr>
                <w:shd w:val="clear" w:color="auto" w:fill="FFFFFF"/>
              </w:rPr>
              <w:t xml:space="preserve">of </w:t>
            </w:r>
            <w:r w:rsidRPr="002A11FF">
              <w:rPr>
                <w:shd w:val="clear" w:color="auto" w:fill="FFFFFF"/>
              </w:rPr>
              <w:t xml:space="preserve">the golden AMI. The syntax of this parameter is </w:t>
            </w:r>
            <w:r w:rsidRPr="002A11FF">
              <w:rPr>
                <w:b/>
                <w:shd w:val="clear" w:color="auto" w:fill="FFFFFF"/>
              </w:rPr>
              <w:t>productName</w:t>
            </w:r>
            <w:r w:rsidRPr="002A11FF">
              <w:rPr>
                <w:shd w:val="clear" w:color="auto" w:fill="FFFFFF"/>
              </w:rPr>
              <w:t>-</w:t>
            </w:r>
            <w:r w:rsidRPr="002A11FF">
              <w:rPr>
                <w:b/>
                <w:shd w:val="clear" w:color="auto" w:fill="FFFFFF"/>
              </w:rPr>
              <w:t>productversion</w:t>
            </w:r>
            <w:r w:rsidR="00871FB3">
              <w:t>.</w:t>
            </w:r>
          </w:p>
        </w:tc>
      </w:tr>
      <w:tr w:rsidR="007678A3" w14:paraId="21603F9F"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1D3820A" w14:textId="77777777" w:rsidR="007678A3" w:rsidRPr="00871FB3" w:rsidRDefault="007678A3" w:rsidP="00A20BAA">
            <w:pPr>
              <w:jc w:val="both"/>
              <w:rPr>
                <w:b w:val="0"/>
                <w:color w:val="000000" w:themeColor="text1"/>
              </w:rPr>
            </w:pPr>
            <w:r w:rsidRPr="00871FB3">
              <w:rPr>
                <w:b w:val="0"/>
                <w:shd w:val="clear" w:color="auto" w:fill="FFFFFF"/>
              </w:rPr>
              <w:t>productOSAndVersion</w:t>
            </w:r>
          </w:p>
        </w:tc>
        <w:tc>
          <w:tcPr>
            <w:tcW w:w="8059" w:type="dxa"/>
            <w:tcMar>
              <w:top w:w="115" w:type="dxa"/>
              <w:left w:w="115" w:type="dxa"/>
              <w:bottom w:w="115" w:type="dxa"/>
              <w:right w:w="115" w:type="dxa"/>
            </w:tcMar>
          </w:tcPr>
          <w:p w14:paraId="2A307E0B" w14:textId="2FCAEAC9" w:rsidR="007678A3" w:rsidRPr="003A1A99" w:rsidRDefault="007678A3"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color w:val="000000" w:themeColor="text1"/>
                <w:szCs w:val="22"/>
              </w:rPr>
              <w:t xml:space="preserve">The </w:t>
            </w:r>
            <w:r w:rsidRPr="00566C14">
              <w:rPr>
                <w:b/>
                <w:shd w:val="clear" w:color="auto" w:fill="FFFFFF"/>
              </w:rPr>
              <w:t>OSName-OS-version</w:t>
            </w:r>
            <w:r w:rsidR="00566C14">
              <w:rPr>
                <w:shd w:val="clear" w:color="auto" w:fill="FFFFFF"/>
              </w:rPr>
              <w:t xml:space="preserve"> of the golden AMI to be distributed.</w:t>
            </w:r>
          </w:p>
        </w:tc>
      </w:tr>
      <w:tr w:rsidR="007678A3" w14:paraId="77B2C461"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4757628" w14:textId="2B88AD1A" w:rsidR="007678A3" w:rsidRPr="00871FB3" w:rsidRDefault="007678A3" w:rsidP="00A20BAA">
            <w:pPr>
              <w:jc w:val="both"/>
              <w:rPr>
                <w:b w:val="0"/>
                <w:color w:val="000000" w:themeColor="text1"/>
              </w:rPr>
            </w:pPr>
            <w:r w:rsidRPr="00871FB3">
              <w:rPr>
                <w:b w:val="0"/>
                <w:shd w:val="clear" w:color="auto" w:fill="FFFFFF"/>
              </w:rPr>
              <w:t>buildVersion</w:t>
            </w:r>
          </w:p>
        </w:tc>
        <w:tc>
          <w:tcPr>
            <w:tcW w:w="8059" w:type="dxa"/>
            <w:tcMar>
              <w:top w:w="115" w:type="dxa"/>
              <w:left w:w="115" w:type="dxa"/>
              <w:bottom w:w="115" w:type="dxa"/>
              <w:right w:w="115" w:type="dxa"/>
            </w:tcMar>
          </w:tcPr>
          <w:p w14:paraId="29428345" w14:textId="47D288FA" w:rsidR="007678A3" w:rsidRPr="00871FB3" w:rsidRDefault="007678A3"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t>The build version of the golden AMI you want to distribute.</w:t>
            </w:r>
          </w:p>
        </w:tc>
      </w:tr>
      <w:tr w:rsidR="007678A3" w14:paraId="56EF8E33"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5376D403" w14:textId="1AB570A9" w:rsidR="007678A3" w:rsidRPr="008225DA" w:rsidRDefault="00A648BC" w:rsidP="00A20BAA">
            <w:pPr>
              <w:jc w:val="both"/>
              <w:rPr>
                <w:b w:val="0"/>
                <w:shd w:val="clear" w:color="auto" w:fill="FFFFFF"/>
              </w:rPr>
            </w:pPr>
            <w:r w:rsidRPr="005A0CF9">
              <w:rPr>
                <w:rFonts w:cs="Calibri"/>
                <w:b w:val="0"/>
                <w:bCs w:val="0"/>
                <w:szCs w:val="22"/>
              </w:rPr>
              <w:t>bucketName</w:t>
            </w:r>
          </w:p>
        </w:tc>
        <w:tc>
          <w:tcPr>
            <w:tcW w:w="8059" w:type="dxa"/>
            <w:tcMar>
              <w:top w:w="115" w:type="dxa"/>
              <w:left w:w="115" w:type="dxa"/>
              <w:bottom w:w="115" w:type="dxa"/>
              <w:right w:w="115" w:type="dxa"/>
            </w:tcMar>
          </w:tcPr>
          <w:p w14:paraId="10B04FBC" w14:textId="222D884C" w:rsidR="007678A3" w:rsidRPr="00871FB3" w:rsidRDefault="00A648BC"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need</w:t>
            </w:r>
            <w:r>
              <w:rPr>
                <w:rFonts w:cs="Calibri"/>
                <w:szCs w:val="22"/>
              </w:rPr>
              <w:t xml:space="preserve">s </w:t>
            </w:r>
            <w:r w:rsidRPr="005A0CF9">
              <w:rPr>
                <w:rFonts w:cs="Calibri"/>
                <w:szCs w:val="22"/>
              </w:rPr>
              <w:t xml:space="preserve"> to match exactly with the </w:t>
            </w:r>
            <w:r>
              <w:rPr>
                <w:rFonts w:cs="Calibri"/>
                <w:szCs w:val="22"/>
              </w:rPr>
              <w:t xml:space="preserve">name of the bucket in which you uploaded the </w:t>
            </w:r>
            <w:r w:rsidR="00CB107B">
              <w:rPr>
                <w:rFonts w:cs="Calibri"/>
                <w:szCs w:val="22"/>
              </w:rPr>
              <w:t xml:space="preserve">CFT for launching </w:t>
            </w:r>
            <w:r>
              <w:rPr>
                <w:rFonts w:cs="Calibri"/>
                <w:szCs w:val="22"/>
              </w:rPr>
              <w:t>golden AMI</w:t>
            </w:r>
            <w:r w:rsidR="00CB107B">
              <w:rPr>
                <w:rFonts w:cs="Calibri"/>
                <w:szCs w:val="22"/>
              </w:rPr>
              <w:t xml:space="preserve">, </w:t>
            </w:r>
            <w:r>
              <w:rPr>
                <w:rFonts w:cs="Calibri"/>
                <w:szCs w:val="22"/>
              </w:rPr>
              <w:t xml:space="preserve">in </w:t>
            </w:r>
            <w:r w:rsidRPr="000247B5">
              <w:rPr>
                <w:rFonts w:cs="Calibri"/>
                <w:b/>
                <w:szCs w:val="22"/>
              </w:rPr>
              <w:t>Step 3</w:t>
            </w:r>
            <w:r w:rsidRPr="005A0CF9">
              <w:rPr>
                <w:rFonts w:cs="Calibri"/>
                <w:szCs w:val="22"/>
              </w:rPr>
              <w:t>. The distribution process creates and uploads the version specific template to the bucket.</w:t>
            </w:r>
          </w:p>
        </w:tc>
      </w:tr>
      <w:tr w:rsidR="00CB107B" w14:paraId="7231FB80"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127F8D0A" w14:textId="672FFBFD" w:rsidR="00CB107B" w:rsidRPr="005A0CF9" w:rsidRDefault="00CB107B" w:rsidP="00A20BAA">
            <w:pPr>
              <w:jc w:val="both"/>
              <w:rPr>
                <w:rFonts w:cs="Calibri"/>
                <w:b w:val="0"/>
                <w:bCs w:val="0"/>
                <w:szCs w:val="22"/>
              </w:rPr>
            </w:pPr>
            <w:r w:rsidRPr="005A0CF9">
              <w:rPr>
                <w:rFonts w:cs="Calibri"/>
                <w:b w:val="0"/>
                <w:bCs w:val="0"/>
                <w:szCs w:val="22"/>
              </w:rPr>
              <w:t>templateFileName</w:t>
            </w:r>
          </w:p>
        </w:tc>
        <w:tc>
          <w:tcPr>
            <w:tcW w:w="8059" w:type="dxa"/>
            <w:tcMar>
              <w:top w:w="115" w:type="dxa"/>
              <w:left w:w="115" w:type="dxa"/>
              <w:bottom w:w="115" w:type="dxa"/>
              <w:right w:w="115" w:type="dxa"/>
            </w:tcMar>
          </w:tcPr>
          <w:p w14:paraId="4252812A" w14:textId="44CA959C" w:rsidR="00CB107B" w:rsidRPr="00D16F1F" w:rsidRDefault="00CB107B"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need</w:t>
            </w:r>
            <w:r>
              <w:rPr>
                <w:rFonts w:cs="Calibri"/>
                <w:szCs w:val="22"/>
              </w:rPr>
              <w:t xml:space="preserve">s </w:t>
            </w:r>
            <w:r w:rsidRPr="005A0CF9">
              <w:rPr>
                <w:rFonts w:cs="Calibri"/>
                <w:szCs w:val="22"/>
              </w:rPr>
              <w:t xml:space="preserve"> to match exactly with the </w:t>
            </w:r>
            <w:r w:rsidR="002B20AA">
              <w:rPr>
                <w:rFonts w:cs="Calibri"/>
                <w:szCs w:val="22"/>
              </w:rPr>
              <w:t>file-</w:t>
            </w:r>
            <w:r>
              <w:rPr>
                <w:rFonts w:cs="Calibri"/>
                <w:szCs w:val="22"/>
              </w:rPr>
              <w:t xml:space="preserve">name of the CFT you uploaded for launching </w:t>
            </w:r>
            <w:r w:rsidR="00126611">
              <w:rPr>
                <w:rFonts w:cs="Calibri"/>
                <w:szCs w:val="22"/>
              </w:rPr>
              <w:t xml:space="preserve">a </w:t>
            </w:r>
            <w:r>
              <w:rPr>
                <w:rFonts w:cs="Calibri"/>
                <w:szCs w:val="22"/>
              </w:rPr>
              <w:t xml:space="preserve">golden AMI, in </w:t>
            </w:r>
            <w:r w:rsidRPr="000247B5">
              <w:rPr>
                <w:rFonts w:cs="Calibri"/>
                <w:b/>
                <w:szCs w:val="22"/>
              </w:rPr>
              <w:t>Step 3</w:t>
            </w:r>
            <w:r w:rsidRPr="005A0CF9">
              <w:rPr>
                <w:rFonts w:cs="Calibri"/>
                <w:szCs w:val="22"/>
              </w:rPr>
              <w:t>. The distribution process creates and uploads the version specific template to the bucket.</w:t>
            </w:r>
          </w:p>
        </w:tc>
      </w:tr>
      <w:tr w:rsidR="00360CA6" w14:paraId="20D7C7AE"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2E5354E9" w14:textId="2BA3319F" w:rsidR="00360CA6" w:rsidRPr="00360CA6" w:rsidRDefault="00360CA6" w:rsidP="00360CA6">
            <w:pPr>
              <w:jc w:val="both"/>
              <w:rPr>
                <w:rFonts w:ascii="Times New Roman" w:hAnsi="Times New Roman"/>
                <w:b w:val="0"/>
                <w:sz w:val="24"/>
              </w:rPr>
            </w:pPr>
            <w:r w:rsidRPr="00360CA6">
              <w:rPr>
                <w:rFonts w:cs="Calibri"/>
                <w:b w:val="0"/>
                <w:bCs w:val="0"/>
                <w:szCs w:val="22"/>
              </w:rPr>
              <w:t>MetadataJSON</w:t>
            </w:r>
          </w:p>
        </w:tc>
        <w:tc>
          <w:tcPr>
            <w:tcW w:w="8059" w:type="dxa"/>
            <w:tcMar>
              <w:top w:w="115" w:type="dxa"/>
              <w:left w:w="115" w:type="dxa"/>
              <w:bottom w:w="115" w:type="dxa"/>
              <w:right w:w="115" w:type="dxa"/>
            </w:tcMar>
          </w:tcPr>
          <w:p w14:paraId="405D2E14" w14:textId="7F65C1E8" w:rsidR="00360CA6" w:rsidRDefault="00360CA6" w:rsidP="00360CA6">
            <w:pPr>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15F69">
              <w:rPr>
                <w:rFonts w:cs="Calibri"/>
                <w:szCs w:val="22"/>
                <w:shd w:val="clear" w:color="auto" w:fill="FFFFFF"/>
              </w:rPr>
              <w:t>This is the metadata for distributing the golden AMI</w:t>
            </w:r>
            <w:r>
              <w:rPr>
                <w:rFonts w:cs="Calibri"/>
                <w:szCs w:val="22"/>
                <w:shd w:val="clear" w:color="auto" w:fill="FFFFFF"/>
              </w:rPr>
              <w:t>.</w:t>
            </w:r>
            <w:r w:rsidRPr="00815F69">
              <w:rPr>
                <w:rFonts w:cs="Calibri"/>
                <w:szCs w:val="22"/>
                <w:shd w:val="clear" w:color="auto" w:fill="FFFFFF"/>
              </w:rPr>
              <w:t xml:space="preserve"> It allows you to specify multiple accounts and multiple regions for each account. Please find the sample format below.</w:t>
            </w:r>
            <w:r w:rsidR="003C571C">
              <w:rPr>
                <w:rFonts w:cs="Calibri"/>
                <w:szCs w:val="22"/>
                <w:shd w:val="clear" w:color="auto" w:fill="FFFFFF"/>
              </w:rPr>
              <w:t xml:space="preserve"> </w:t>
            </w:r>
            <w:r w:rsidR="003C571C">
              <w:rPr>
                <w:rFonts w:cs="Calibri"/>
                <w:szCs w:val="22"/>
                <w:shd w:val="clear" w:color="auto" w:fill="FFFFFF"/>
              </w:rPr>
              <w:lastRenderedPageBreak/>
              <w:t xml:space="preserve">Ensure that quotes are escaped. </w:t>
            </w:r>
            <w:r w:rsidRPr="00815F69">
              <w:rPr>
                <w:rFonts w:cs="Calibri"/>
                <w:szCs w:val="22"/>
                <w:shd w:val="clear" w:color="auto" w:fill="FFFFFF"/>
              </w:rPr>
              <w:t xml:space="preserve">If you do not wish to distribute the golden AMI to another account but another region in your account, then you can specify the Master account ID. </w:t>
            </w:r>
          </w:p>
          <w:p w14:paraId="51BD988B" w14:textId="77777777" w:rsidR="00360CA6" w:rsidRDefault="00360CA6" w:rsidP="00360CA6">
            <w:pPr>
              <w:jc w:val="both"/>
              <w:cnfStyle w:val="000000000000" w:firstRow="0" w:lastRow="0" w:firstColumn="0" w:lastColumn="0" w:oddVBand="0" w:evenVBand="0" w:oddHBand="0" w:evenHBand="0" w:firstRowFirstColumn="0" w:firstRowLastColumn="0" w:lastRowFirstColumn="0" w:lastRowLastColumn="0"/>
              <w:rPr>
                <w:rFonts w:cs="Calibri"/>
                <w:b/>
                <w:szCs w:val="22"/>
                <w:shd w:val="clear" w:color="auto" w:fill="FFFFFF"/>
              </w:rPr>
            </w:pPr>
          </w:p>
          <w:p w14:paraId="3FA0F662" w14:textId="77777777" w:rsidR="00360CA6" w:rsidRPr="00705F33" w:rsidRDefault="00360CA6" w:rsidP="00360CA6">
            <w:pPr>
              <w:jc w:val="both"/>
              <w:cnfStyle w:val="000000000000" w:firstRow="0" w:lastRow="0" w:firstColumn="0" w:lastColumn="0" w:oddVBand="0" w:evenVBand="0" w:oddHBand="0" w:evenHBand="0" w:firstRowFirstColumn="0" w:firstRowLastColumn="0" w:lastRowFirstColumn="0" w:lastRowLastColumn="0"/>
              <w:rPr>
                <w:rFonts w:eastAsia="AR PL UKai CN" w:cs="Calibri"/>
                <w:b/>
                <w:szCs w:val="22"/>
              </w:rPr>
            </w:pPr>
            <w:r w:rsidRPr="00705F33">
              <w:rPr>
                <w:rFonts w:cs="Calibri"/>
                <w:b/>
                <w:szCs w:val="22"/>
                <w:shd w:val="clear" w:color="auto" w:fill="FFFFFF"/>
              </w:rPr>
              <w:t>Sample Format</w:t>
            </w:r>
            <w:r w:rsidRPr="00705F33">
              <w:rPr>
                <w:rFonts w:eastAsia="AR PL UKai CN" w:cs="Calibri"/>
                <w:b/>
                <w:szCs w:val="22"/>
              </w:rPr>
              <w:t xml:space="preserve"> </w:t>
            </w:r>
          </w:p>
          <w:p w14:paraId="4DED3A06" w14:textId="1D18E964" w:rsidR="00360CA6" w:rsidRDefault="00360CA6" w:rsidP="00360CA6">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{\"Destination-Account-1\":\"us-west-1,us-west-2\",\"Destination-Account-2\":\"us-east-1,us-east-2,us-west-2\"}</w:t>
            </w:r>
          </w:p>
        </w:tc>
      </w:tr>
    </w:tbl>
    <w:p w14:paraId="0E2552BB" w14:textId="77777777" w:rsidR="007678A3" w:rsidRDefault="007678A3" w:rsidP="00A20BAA">
      <w:pPr>
        <w:ind w:left="1440"/>
        <w:jc w:val="both"/>
      </w:pPr>
    </w:p>
    <w:p w14:paraId="438E5082" w14:textId="08845C73" w:rsidR="00C375E1" w:rsidRDefault="00AC4FAD" w:rsidP="00547A48">
      <w:pPr>
        <w:pStyle w:val="ListParagraph"/>
        <w:numPr>
          <w:ilvl w:val="0"/>
          <w:numId w:val="12"/>
        </w:numPr>
      </w:pPr>
      <w:r>
        <w:t xml:space="preserve">Choose </w:t>
      </w:r>
      <w:r w:rsidRPr="00DF2827">
        <w:rPr>
          <w:b/>
        </w:rPr>
        <w:t>Execute Automation</w:t>
      </w:r>
      <w:r w:rsidR="00B93B79">
        <w:t>.</w:t>
      </w:r>
    </w:p>
    <w:p w14:paraId="3D14D8F0" w14:textId="733140C2" w:rsidR="005A0CF9" w:rsidRPr="005A0CF9" w:rsidRDefault="005A0CF9" w:rsidP="00A20BAA">
      <w:pPr>
        <w:spacing w:line="276" w:lineRule="auto"/>
        <w:jc w:val="both"/>
        <w:rPr>
          <w:rFonts w:cs="Calibri"/>
          <w:szCs w:val="22"/>
        </w:rPr>
      </w:pPr>
      <w:r w:rsidRPr="005A0CF9">
        <w:rPr>
          <w:rFonts w:cs="Calibri"/>
          <w:szCs w:val="22"/>
        </w:rPr>
        <w:t>Here is an architecture diagram of the distribution process.</w:t>
      </w:r>
    </w:p>
    <w:p w14:paraId="63D334CB" w14:textId="77777777" w:rsidR="005A0CF9" w:rsidRPr="005A0CF9" w:rsidRDefault="005A0CF9" w:rsidP="00A20BAA">
      <w:pPr>
        <w:spacing w:line="276" w:lineRule="auto"/>
        <w:jc w:val="both"/>
        <w:rPr>
          <w:rFonts w:cs="Calibri"/>
          <w:szCs w:val="22"/>
        </w:rPr>
      </w:pPr>
      <w:r w:rsidRPr="005A0CF9">
        <w:rPr>
          <w:rFonts w:cs="Calibri"/>
          <w:noProof/>
          <w:szCs w:val="22"/>
        </w:rPr>
        <w:drawing>
          <wp:inline distT="0" distB="0" distL="0" distR="0" wp14:anchorId="04985FE5" wp14:editId="64A389FD">
            <wp:extent cx="5935345" cy="3241675"/>
            <wp:effectExtent l="0" t="0" r="8255" b="9525"/>
            <wp:docPr id="58" name="Picture 58" descr="Screen%20Shot%202018-01-08%20at%2012.05.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01-08%20at%2012.05.54%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345" cy="3241675"/>
                    </a:xfrm>
                    <a:prstGeom prst="rect">
                      <a:avLst/>
                    </a:prstGeom>
                    <a:noFill/>
                    <a:ln>
                      <a:noFill/>
                    </a:ln>
                  </pic:spPr>
                </pic:pic>
              </a:graphicData>
            </a:graphic>
          </wp:inline>
        </w:drawing>
      </w:r>
    </w:p>
    <w:p w14:paraId="3AF48A2B" w14:textId="77777777" w:rsidR="00DB3995" w:rsidRDefault="00DB3995" w:rsidP="00A20BAA">
      <w:pPr>
        <w:spacing w:line="276" w:lineRule="auto"/>
        <w:jc w:val="both"/>
        <w:rPr>
          <w:rFonts w:cs="Calibri"/>
          <w:color w:val="000000" w:themeColor="text1"/>
          <w:szCs w:val="22"/>
        </w:rPr>
      </w:pPr>
    </w:p>
    <w:p w14:paraId="0E7378C0" w14:textId="40502A72" w:rsidR="000C32DF" w:rsidRDefault="000C32DF" w:rsidP="00A20BAA">
      <w:pPr>
        <w:spacing w:line="276" w:lineRule="auto"/>
        <w:jc w:val="both"/>
      </w:pPr>
      <w:r>
        <w:t>The above process distributes the</w:t>
      </w:r>
      <w:r w:rsidR="00BD4677">
        <w:t xml:space="preserve"> golden AMI in </w:t>
      </w:r>
      <w:r w:rsidR="0011298A">
        <w:t xml:space="preserve">the </w:t>
      </w:r>
      <w:r w:rsidR="00BD4677">
        <w:t>following manner:</w:t>
      </w:r>
    </w:p>
    <w:p w14:paraId="7EB55639" w14:textId="1D4B1BD7" w:rsidR="00923D29" w:rsidRDefault="000C32DF" w:rsidP="00547A48">
      <w:pPr>
        <w:pStyle w:val="ListParagraph"/>
        <w:numPr>
          <w:ilvl w:val="0"/>
          <w:numId w:val="32"/>
        </w:numPr>
      </w:pPr>
      <w:r>
        <w:t xml:space="preserve">It creates a copy of the </w:t>
      </w:r>
      <w:r w:rsidR="002A7082">
        <w:t xml:space="preserve">golden </w:t>
      </w:r>
      <w:r>
        <w:t xml:space="preserve">AMI in each </w:t>
      </w:r>
      <w:r w:rsidR="00360CA6">
        <w:t>unique</w:t>
      </w:r>
      <w:r w:rsidR="002E104B">
        <w:t xml:space="preserve"> </w:t>
      </w:r>
      <w:r>
        <w:t>region</w:t>
      </w:r>
      <w:r w:rsidR="00360CA6">
        <w:t xml:space="preserve"> specified in the </w:t>
      </w:r>
      <w:r w:rsidR="00360CA6" w:rsidRPr="004406E8">
        <w:rPr>
          <w:b/>
        </w:rPr>
        <w:t>metadataJSON</w:t>
      </w:r>
      <w:r>
        <w:t>.</w:t>
      </w:r>
      <w:r w:rsidR="00BD4677">
        <w:t xml:space="preserve"> It then creates metadata in parameter store to maintain the AMI-ID of the version as well as </w:t>
      </w:r>
      <w:r w:rsidR="00B578B3">
        <w:t xml:space="preserve">the </w:t>
      </w:r>
      <w:r w:rsidR="00BD4677">
        <w:t>list of active golden AMIs for that region.</w:t>
      </w:r>
    </w:p>
    <w:p w14:paraId="509BA258" w14:textId="74143C99" w:rsidR="00923D29" w:rsidRDefault="00986C65" w:rsidP="004406E8">
      <w:pPr>
        <w:pStyle w:val="ListParagraph"/>
      </w:pPr>
      <w:r>
        <w:t xml:space="preserve">It </w:t>
      </w:r>
      <w:r w:rsidR="00BD4677">
        <w:t>maintains an account-region</w:t>
      </w:r>
      <w:r w:rsidR="00D30754">
        <w:t xml:space="preserve"> mapping</w:t>
      </w:r>
      <w:r w:rsidR="00BD4677">
        <w:t xml:space="preserve"> as well as </w:t>
      </w:r>
      <w:r w:rsidR="000B46E2">
        <w:t xml:space="preserve">the </w:t>
      </w:r>
      <w:r w:rsidR="0016472A">
        <w:t>AMI</w:t>
      </w:r>
      <w:r w:rsidR="00BD4677">
        <w:t>-region mapping in</w:t>
      </w:r>
      <w:r w:rsidR="00D30754">
        <w:t xml:space="preserve"> </w:t>
      </w:r>
      <w:r w:rsidR="000B46E2">
        <w:t>the parameter store</w:t>
      </w:r>
      <w:r w:rsidR="00D30754">
        <w:t xml:space="preserve"> in</w:t>
      </w:r>
      <w:r w:rsidR="00BD4677">
        <w:t xml:space="preserve"> the master account</w:t>
      </w:r>
      <w:r w:rsidR="00D30754">
        <w:t>’s region</w:t>
      </w:r>
      <w:r>
        <w:t xml:space="preserve"> where </w:t>
      </w:r>
      <w:r w:rsidR="00CA5675">
        <w:t xml:space="preserve">the </w:t>
      </w:r>
      <w:r>
        <w:t>pipeline is set up</w:t>
      </w:r>
      <w:r w:rsidR="00BD4677">
        <w:t xml:space="preserve">. </w:t>
      </w:r>
      <w:r w:rsidR="000C32DF">
        <w:t xml:space="preserve"> </w:t>
      </w:r>
    </w:p>
    <w:p w14:paraId="712D652B" w14:textId="6C577712" w:rsidR="00923D29" w:rsidRDefault="000C32DF" w:rsidP="004406E8">
      <w:pPr>
        <w:pStyle w:val="ListParagraph"/>
      </w:pPr>
      <w:r>
        <w:t xml:space="preserve">Next, it shares the AMI with </w:t>
      </w:r>
      <w:r w:rsidR="001337B9">
        <w:t xml:space="preserve">the </w:t>
      </w:r>
      <w:r w:rsidR="00CF4B89">
        <w:t>child</w:t>
      </w:r>
      <w:r>
        <w:t xml:space="preserve"> </w:t>
      </w:r>
      <w:r w:rsidR="00BD4677">
        <w:t>account and assumes the cross-account role to create necessary metadata parameters in the child account.</w:t>
      </w:r>
      <w:r w:rsidR="00A6346B">
        <w:t xml:space="preserve"> It also updates the list of active golden AMIs in the child account</w:t>
      </w:r>
      <w:r w:rsidR="00CF4B89">
        <w:t>’s SSM parameter store</w:t>
      </w:r>
      <w:r w:rsidR="00A6346B">
        <w:t xml:space="preserve">. </w:t>
      </w:r>
    </w:p>
    <w:p w14:paraId="2B621D57" w14:textId="50CBA567" w:rsidR="00923D29" w:rsidRDefault="00A6346B" w:rsidP="004406E8">
      <w:pPr>
        <w:pStyle w:val="ListParagraph"/>
      </w:pPr>
      <w:r>
        <w:t xml:space="preserve">Finally, it downloads the template you uploaded in </w:t>
      </w:r>
      <w:r w:rsidR="000247B5">
        <w:rPr>
          <w:b/>
        </w:rPr>
        <w:t>S</w:t>
      </w:r>
      <w:r w:rsidRPr="00923D29">
        <w:rPr>
          <w:b/>
        </w:rPr>
        <w:t>tep 3</w:t>
      </w:r>
      <w:r w:rsidR="00D456DF">
        <w:t xml:space="preserve"> and </w:t>
      </w:r>
      <w:r w:rsidR="00A6243D">
        <w:t>uploads</w:t>
      </w:r>
      <w:r>
        <w:t xml:space="preserve"> a version specific copy of the template.</w:t>
      </w:r>
    </w:p>
    <w:p w14:paraId="709B7A50" w14:textId="1F9E3B4D" w:rsidR="00BD4677" w:rsidRDefault="00A6346B" w:rsidP="004406E8">
      <w:pPr>
        <w:pStyle w:val="ListParagraph"/>
      </w:pPr>
      <w:r>
        <w:t xml:space="preserve">It then creates an AWS Service Catalog product or if the product already exists, </w:t>
      </w:r>
      <w:r w:rsidR="00D456DF">
        <w:t xml:space="preserve">a </w:t>
      </w:r>
      <w:r>
        <w:t xml:space="preserve">provisioning artifact for the existing product. Later, </w:t>
      </w:r>
      <w:r w:rsidR="004F1B7E">
        <w:t>end-u</w:t>
      </w:r>
      <w:r w:rsidR="00D456DF">
        <w:t>sers will launch this</w:t>
      </w:r>
      <w:r>
        <w:t xml:space="preserve"> product</w:t>
      </w:r>
      <w:r w:rsidR="00D456DF">
        <w:t xml:space="preserve"> </w:t>
      </w:r>
      <w:r w:rsidR="00503FE1">
        <w:t xml:space="preserve">in </w:t>
      </w:r>
      <w:r w:rsidR="00D456DF">
        <w:t xml:space="preserve">the </w:t>
      </w:r>
      <w:r w:rsidR="00503FE1">
        <w:t>child account</w:t>
      </w:r>
      <w:r>
        <w:t>.</w:t>
      </w:r>
    </w:p>
    <w:p w14:paraId="310E83B4" w14:textId="24A7EF3D" w:rsidR="000C32DF" w:rsidRDefault="000C32DF" w:rsidP="00A20BAA">
      <w:pPr>
        <w:spacing w:line="276" w:lineRule="auto"/>
        <w:jc w:val="both"/>
      </w:pPr>
      <w:r>
        <w:lastRenderedPageBreak/>
        <w:t xml:space="preserve">The following diagram depicts </w:t>
      </w:r>
      <w:r w:rsidR="00330B7E">
        <w:t xml:space="preserve">the </w:t>
      </w:r>
      <w:r>
        <w:t xml:space="preserve">distribution of </w:t>
      </w:r>
      <w:r w:rsidR="00726B7D">
        <w:t xml:space="preserve">a </w:t>
      </w:r>
      <w:r>
        <w:t>golden AMI</w:t>
      </w:r>
      <w:r w:rsidR="00726B7D">
        <w:t xml:space="preserve"> version</w:t>
      </w:r>
      <w:r>
        <w:t xml:space="preserve"> to two accounts in three regions. Where </w:t>
      </w:r>
      <w:r w:rsidRPr="004C5D55">
        <w:rPr>
          <w:b/>
        </w:rPr>
        <w:t>Dev Team B</w:t>
      </w:r>
      <w:r>
        <w:t xml:space="preserve"> needs to deploy the golden AMI in us-east-1 and us-west-2 regions whereas </w:t>
      </w:r>
      <w:r w:rsidRPr="004C5D55">
        <w:rPr>
          <w:b/>
        </w:rPr>
        <w:t>Dev Team A</w:t>
      </w:r>
      <w:r>
        <w:t xml:space="preserve"> needs to deploy the AMI in ca-central-1 region. </w:t>
      </w:r>
    </w:p>
    <w:p w14:paraId="14DF67E9" w14:textId="77777777" w:rsidR="000C32DF" w:rsidRDefault="000C32DF" w:rsidP="00A20BAA">
      <w:pPr>
        <w:spacing w:line="276" w:lineRule="auto"/>
        <w:jc w:val="both"/>
      </w:pPr>
    </w:p>
    <w:p w14:paraId="59A20F1D" w14:textId="77777777" w:rsidR="000C32DF" w:rsidRPr="00AC4FAD" w:rsidRDefault="000C32DF" w:rsidP="00A20BAA">
      <w:pPr>
        <w:spacing w:line="276" w:lineRule="auto"/>
        <w:jc w:val="both"/>
      </w:pPr>
      <w:r>
        <w:rPr>
          <w:noProof/>
        </w:rPr>
        <w:drawing>
          <wp:inline distT="0" distB="0" distL="0" distR="0" wp14:anchorId="2DDDB16E" wp14:editId="2CEC8787">
            <wp:extent cx="5157537" cy="261357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22 at 9.17.41 AM.png"/>
                    <pic:cNvPicPr/>
                  </pic:nvPicPr>
                  <pic:blipFill>
                    <a:blip r:embed="rId59"/>
                    <a:stretch>
                      <a:fillRect/>
                    </a:stretch>
                  </pic:blipFill>
                  <pic:spPr>
                    <a:xfrm>
                      <a:off x="0" y="0"/>
                      <a:ext cx="5162292" cy="2615986"/>
                    </a:xfrm>
                    <a:prstGeom prst="rect">
                      <a:avLst/>
                    </a:prstGeom>
                  </pic:spPr>
                </pic:pic>
              </a:graphicData>
            </a:graphic>
          </wp:inline>
        </w:drawing>
      </w:r>
    </w:p>
    <w:p w14:paraId="392AB197" w14:textId="77777777" w:rsidR="000C32DF" w:rsidRDefault="000C32DF" w:rsidP="00A20BAA">
      <w:pPr>
        <w:spacing w:line="276" w:lineRule="auto"/>
        <w:jc w:val="both"/>
        <w:rPr>
          <w:rFonts w:cs="Calibri"/>
          <w:szCs w:val="22"/>
        </w:rPr>
      </w:pPr>
    </w:p>
    <w:p w14:paraId="35EBB078" w14:textId="602F54F0" w:rsidR="000C32DF" w:rsidRDefault="006230F2" w:rsidP="00A20BAA">
      <w:pPr>
        <w:spacing w:line="276" w:lineRule="auto"/>
        <w:jc w:val="both"/>
        <w:rPr>
          <w:rFonts w:cs="Calibri"/>
          <w:szCs w:val="22"/>
        </w:rPr>
      </w:pPr>
      <w:r>
        <w:rPr>
          <w:rFonts w:cs="Calibri"/>
          <w:szCs w:val="22"/>
        </w:rPr>
        <w:t>Y</w:t>
      </w:r>
      <w:r w:rsidR="000C32DF">
        <w:rPr>
          <w:rFonts w:cs="Calibri"/>
          <w:szCs w:val="22"/>
        </w:rPr>
        <w:t xml:space="preserve">ou may have a requirement of distributing the golden AMI in more </w:t>
      </w:r>
      <w:r w:rsidR="002A13CE">
        <w:rPr>
          <w:rFonts w:cs="Calibri"/>
          <w:szCs w:val="22"/>
        </w:rPr>
        <w:t>governed</w:t>
      </w:r>
      <w:r w:rsidR="000C32DF">
        <w:rPr>
          <w:rFonts w:cs="Calibri"/>
          <w:szCs w:val="22"/>
        </w:rPr>
        <w:t xml:space="preserve"> manner – especially if </w:t>
      </w:r>
      <w:r w:rsidR="00697B4B">
        <w:rPr>
          <w:rFonts w:cs="Calibri"/>
          <w:szCs w:val="22"/>
        </w:rPr>
        <w:t>it is</w:t>
      </w:r>
      <w:r w:rsidR="000C32DF">
        <w:rPr>
          <w:rFonts w:cs="Calibri"/>
          <w:szCs w:val="22"/>
        </w:rPr>
        <w:t xml:space="preserve"> a paid marketplace AMI. </w:t>
      </w:r>
      <w:r w:rsidR="0028768A">
        <w:rPr>
          <w:rFonts w:cs="Calibri"/>
          <w:szCs w:val="22"/>
        </w:rPr>
        <w:t xml:space="preserve">You can use </w:t>
      </w:r>
      <w:hyperlink r:id="rId60" w:history="1">
        <w:r w:rsidR="0028768A" w:rsidRPr="000C1C47">
          <w:rPr>
            <w:rStyle w:val="Hyperlink"/>
            <w:rFonts w:cs="Calibri"/>
            <w:szCs w:val="22"/>
          </w:rPr>
          <w:t>AWS Service Catalog</w:t>
        </w:r>
      </w:hyperlink>
      <w:r w:rsidR="0028768A">
        <w:rPr>
          <w:rStyle w:val="Hyperlink"/>
          <w:rFonts w:cs="Calibri"/>
          <w:szCs w:val="22"/>
        </w:rPr>
        <w:t xml:space="preserve"> </w:t>
      </w:r>
      <w:r w:rsidR="0028768A">
        <w:rPr>
          <w:rFonts w:cs="Calibri"/>
          <w:szCs w:val="22"/>
        </w:rPr>
        <w:t>t</w:t>
      </w:r>
      <w:r w:rsidR="000C32DF">
        <w:rPr>
          <w:rFonts w:cs="Calibri"/>
          <w:szCs w:val="22"/>
        </w:rPr>
        <w:t xml:space="preserve">o facilitate </w:t>
      </w:r>
      <w:r w:rsidR="00E80460">
        <w:rPr>
          <w:rFonts w:cs="Calibri"/>
          <w:szCs w:val="22"/>
        </w:rPr>
        <w:t xml:space="preserve">a </w:t>
      </w:r>
      <w:r w:rsidR="00943769">
        <w:rPr>
          <w:rFonts w:cs="Calibri"/>
          <w:szCs w:val="22"/>
        </w:rPr>
        <w:t>governed</w:t>
      </w:r>
      <w:r w:rsidR="000C32DF">
        <w:rPr>
          <w:rFonts w:cs="Calibri"/>
          <w:szCs w:val="22"/>
        </w:rPr>
        <w:t xml:space="preserve"> distribution. You will not provide </w:t>
      </w:r>
      <w:r w:rsidR="000C32DF" w:rsidRPr="00114A86">
        <w:rPr>
          <w:rFonts w:cs="Calibri"/>
          <w:b/>
          <w:szCs w:val="22"/>
        </w:rPr>
        <w:t>RunInstances</w:t>
      </w:r>
      <w:r w:rsidR="000C32DF">
        <w:rPr>
          <w:rFonts w:cs="Calibri"/>
          <w:szCs w:val="22"/>
        </w:rPr>
        <w:t xml:space="preserve"> permission to your users on </w:t>
      </w:r>
      <w:r w:rsidR="00697B4B">
        <w:rPr>
          <w:rFonts w:cs="Calibri"/>
          <w:szCs w:val="22"/>
        </w:rPr>
        <w:t>paid g</w:t>
      </w:r>
      <w:r w:rsidR="000C32DF">
        <w:rPr>
          <w:rFonts w:cs="Calibri"/>
          <w:szCs w:val="22"/>
        </w:rPr>
        <w:t xml:space="preserve">olden AMIs. Instead, you </w:t>
      </w:r>
      <w:r w:rsidR="00091EC7">
        <w:rPr>
          <w:rFonts w:cs="Calibri"/>
          <w:szCs w:val="22"/>
        </w:rPr>
        <w:t>can</w:t>
      </w:r>
      <w:r w:rsidR="000C32DF">
        <w:rPr>
          <w:rFonts w:cs="Calibri"/>
          <w:szCs w:val="22"/>
        </w:rPr>
        <w:t xml:space="preserve"> create a</w:t>
      </w:r>
      <w:r w:rsidR="00CF4B89">
        <w:rPr>
          <w:rFonts w:cs="Calibri"/>
          <w:szCs w:val="22"/>
        </w:rPr>
        <w:t>n AWS Service Catalog</w:t>
      </w:r>
      <w:r w:rsidR="000C32DF">
        <w:rPr>
          <w:rFonts w:cs="Calibri"/>
          <w:szCs w:val="22"/>
        </w:rPr>
        <w:t xml:space="preserve"> Portfolio and allow them to deploy only specific golden AMIs</w:t>
      </w:r>
      <w:r w:rsidR="00091EC7">
        <w:rPr>
          <w:rFonts w:cs="Calibri"/>
          <w:szCs w:val="22"/>
        </w:rPr>
        <w:t xml:space="preserve"> through AWS Service Catalog</w:t>
      </w:r>
      <w:r w:rsidR="000C32DF">
        <w:rPr>
          <w:rFonts w:cs="Calibri"/>
          <w:szCs w:val="22"/>
        </w:rPr>
        <w:t>. The distribution process creates an AWS Service Catalog product to facil</w:t>
      </w:r>
      <w:r w:rsidR="008B21F8">
        <w:rPr>
          <w:rFonts w:cs="Calibri"/>
          <w:szCs w:val="22"/>
        </w:rPr>
        <w:t>itate the governed distribution</w:t>
      </w:r>
      <w:r w:rsidR="000C32DF">
        <w:rPr>
          <w:rFonts w:cs="Calibri"/>
          <w:szCs w:val="22"/>
        </w:rPr>
        <w:t xml:space="preserve">. </w:t>
      </w:r>
      <w:r w:rsidR="004D01BD">
        <w:rPr>
          <w:rFonts w:cs="Calibri"/>
          <w:szCs w:val="22"/>
        </w:rPr>
        <w:t xml:space="preserve">To know more about how AWS Service Catalog works, see </w:t>
      </w:r>
      <w:hyperlink r:id="rId61" w:history="1">
        <w:r w:rsidR="004D01BD" w:rsidRPr="00795852">
          <w:rPr>
            <w:rStyle w:val="Hyperlink"/>
            <w:rFonts w:cs="Calibri"/>
            <w:szCs w:val="22"/>
          </w:rPr>
          <w:t>Getting Started</w:t>
        </w:r>
      </w:hyperlink>
      <w:r w:rsidR="004D01BD">
        <w:rPr>
          <w:rFonts w:cs="Calibri"/>
          <w:szCs w:val="22"/>
        </w:rPr>
        <w:t xml:space="preserve"> guide.</w:t>
      </w:r>
    </w:p>
    <w:p w14:paraId="0D9BB4C6" w14:textId="77777777" w:rsidR="00191FB9" w:rsidRDefault="00191FB9" w:rsidP="00A20BAA">
      <w:pPr>
        <w:spacing w:line="276" w:lineRule="auto"/>
        <w:jc w:val="both"/>
        <w:rPr>
          <w:rFonts w:cs="Calibri"/>
          <w:b/>
          <w:szCs w:val="22"/>
        </w:rPr>
      </w:pPr>
    </w:p>
    <w:p w14:paraId="12DA7600" w14:textId="692A2632" w:rsidR="00191FB9" w:rsidRDefault="00191FB9" w:rsidP="00A20BAA">
      <w:pPr>
        <w:spacing w:line="276" w:lineRule="auto"/>
        <w:jc w:val="both"/>
        <w:rPr>
          <w:rFonts w:cs="Calibri"/>
          <w:szCs w:val="22"/>
        </w:rPr>
      </w:pPr>
      <w:r>
        <w:rPr>
          <w:rFonts w:cs="Calibri"/>
          <w:b/>
          <w:szCs w:val="22"/>
        </w:rPr>
        <w:t>Note:</w:t>
      </w:r>
      <w:r>
        <w:rPr>
          <w:rFonts w:cs="Calibri"/>
          <w:szCs w:val="22"/>
        </w:rPr>
        <w:t xml:space="preserve"> This pipeline does not automatically distribute the AWS Service Catalog product from the master account to child accounts. Please follow instructions in step 10 below, and </w:t>
      </w:r>
      <w:r w:rsidR="00832A76">
        <w:rPr>
          <w:rFonts w:cs="Calibri"/>
          <w:szCs w:val="22"/>
        </w:rPr>
        <w:softHyphen/>
      </w:r>
      <w:r w:rsidR="00832A76">
        <w:rPr>
          <w:rFonts w:cs="Calibri"/>
          <w:szCs w:val="22"/>
        </w:rPr>
        <w:softHyphen/>
      </w:r>
      <w:r w:rsidR="00832A76">
        <w:rPr>
          <w:rFonts w:cs="Calibri"/>
          <w:szCs w:val="22"/>
        </w:rPr>
        <w:softHyphen/>
      </w:r>
      <w:r w:rsidR="00832A76">
        <w:rPr>
          <w:rFonts w:cs="Calibri"/>
          <w:szCs w:val="22"/>
        </w:rPr>
        <w:softHyphen/>
      </w:r>
      <w:r>
        <w:rPr>
          <w:rFonts w:cs="Calibri"/>
          <w:szCs w:val="22"/>
        </w:rPr>
        <w:t xml:space="preserve">refer to the </w:t>
      </w:r>
      <w:hyperlink r:id="rId62" w:history="1">
        <w:r w:rsidRPr="00191FB9">
          <w:rPr>
            <w:rStyle w:val="Hyperlink"/>
            <w:rFonts w:cs="Calibri"/>
            <w:szCs w:val="22"/>
          </w:rPr>
          <w:t>portfolio sharing</w:t>
        </w:r>
      </w:hyperlink>
      <w:r>
        <w:rPr>
          <w:rFonts w:cs="Calibri"/>
          <w:szCs w:val="22"/>
        </w:rPr>
        <w:t xml:space="preserve"> documentation for more details.</w:t>
      </w:r>
    </w:p>
    <w:p w14:paraId="09DDA191" w14:textId="77777777" w:rsidR="000C32DF" w:rsidRPr="005944F1" w:rsidRDefault="000C32DF" w:rsidP="00A20BAA">
      <w:pPr>
        <w:spacing w:line="276" w:lineRule="auto"/>
        <w:jc w:val="both"/>
        <w:rPr>
          <w:rFonts w:cs="Calibri"/>
          <w:color w:val="000000" w:themeColor="text1"/>
          <w:szCs w:val="22"/>
        </w:rPr>
      </w:pPr>
    </w:p>
    <w:p w14:paraId="52656691" w14:textId="70A1912D" w:rsidR="00DB3995" w:rsidRPr="005944F1" w:rsidRDefault="00DB3995" w:rsidP="00A20BAA">
      <w:pPr>
        <w:pStyle w:val="Heading2"/>
        <w:jc w:val="both"/>
      </w:pPr>
      <w:bookmarkStart w:id="17" w:name="_Toc535938589"/>
      <w:r w:rsidRPr="005944F1">
        <w:t xml:space="preserve">Step </w:t>
      </w:r>
      <w:r w:rsidR="00C647AE">
        <w:t>1</w:t>
      </w:r>
      <w:r w:rsidR="00AC290B">
        <w:t>0</w:t>
      </w:r>
      <w:r w:rsidR="00006B0A">
        <w:t xml:space="preserve"> (optional)</w:t>
      </w:r>
      <w:r w:rsidRPr="005944F1">
        <w:t xml:space="preserve">: </w:t>
      </w:r>
      <w:r w:rsidR="004456CF">
        <w:t xml:space="preserve">Distribute the </w:t>
      </w:r>
      <w:r w:rsidR="00CE1700">
        <w:t xml:space="preserve">AWS </w:t>
      </w:r>
      <w:r w:rsidR="004456CF">
        <w:t>Service Catalog product to</w:t>
      </w:r>
      <w:r w:rsidR="004A6F70">
        <w:t xml:space="preserve"> the</w:t>
      </w:r>
      <w:r w:rsidR="004456CF">
        <w:t xml:space="preserve"> child account</w:t>
      </w:r>
      <w:bookmarkEnd w:id="17"/>
    </w:p>
    <w:p w14:paraId="78F6D805" w14:textId="31F97818" w:rsidR="00EE61B8" w:rsidRDefault="00EE61B8" w:rsidP="00C65E04">
      <w:pPr>
        <w:spacing w:line="276" w:lineRule="auto"/>
        <w:jc w:val="both"/>
        <w:rPr>
          <w:rFonts w:cs="Calibri"/>
          <w:szCs w:val="22"/>
        </w:rPr>
      </w:pPr>
      <w:r>
        <w:rPr>
          <w:rFonts w:cs="Calibri"/>
          <w:szCs w:val="22"/>
        </w:rPr>
        <w:t xml:space="preserve">With AWS Service Catalog, you can </w:t>
      </w:r>
      <w:r w:rsidR="00C65E04">
        <w:rPr>
          <w:rFonts w:cs="Calibri"/>
          <w:szCs w:val="22"/>
        </w:rPr>
        <w:t>allow</w:t>
      </w:r>
      <w:r>
        <w:rPr>
          <w:rFonts w:cs="Calibri"/>
          <w:szCs w:val="22"/>
        </w:rPr>
        <w:t xml:space="preserve"> users to </w:t>
      </w:r>
      <w:r w:rsidR="00C65E04">
        <w:rPr>
          <w:rFonts w:cs="Calibri"/>
          <w:szCs w:val="22"/>
        </w:rPr>
        <w:t>create a stack using</w:t>
      </w:r>
      <w:r>
        <w:rPr>
          <w:rFonts w:cs="Calibri"/>
          <w:szCs w:val="22"/>
        </w:rPr>
        <w:t xml:space="preserve"> a specific CloudFormation template</w:t>
      </w:r>
      <w:r w:rsidR="009D1B08">
        <w:rPr>
          <w:rFonts w:cs="Calibri"/>
          <w:szCs w:val="22"/>
        </w:rPr>
        <w:t xml:space="preserve"> while</w:t>
      </w:r>
      <w:r w:rsidR="00C65E04">
        <w:rPr>
          <w:rFonts w:cs="Calibri"/>
          <w:szCs w:val="22"/>
        </w:rPr>
        <w:t xml:space="preserve"> </w:t>
      </w:r>
      <w:r w:rsidR="00FC601F">
        <w:rPr>
          <w:rFonts w:cs="Calibri"/>
          <w:szCs w:val="22"/>
        </w:rPr>
        <w:t>assuming</w:t>
      </w:r>
      <w:r w:rsidR="00C65E04">
        <w:rPr>
          <w:rFonts w:cs="Calibri"/>
          <w:szCs w:val="22"/>
        </w:rPr>
        <w:t xml:space="preserve"> a specific IAM role</w:t>
      </w:r>
      <w:r>
        <w:rPr>
          <w:rFonts w:cs="Calibri"/>
          <w:szCs w:val="22"/>
        </w:rPr>
        <w:t>.</w:t>
      </w:r>
      <w:r w:rsidR="00C65E04">
        <w:rPr>
          <w:rFonts w:cs="Calibri"/>
          <w:szCs w:val="22"/>
        </w:rPr>
        <w:t xml:space="preserve"> You can also enable governance by automatically assigning specific tags to resources created from a specific </w:t>
      </w:r>
      <w:r w:rsidR="00BB0314">
        <w:rPr>
          <w:rFonts w:cs="Calibri"/>
          <w:szCs w:val="22"/>
        </w:rPr>
        <w:t xml:space="preserve">AWS </w:t>
      </w:r>
      <w:r w:rsidR="00C65E04">
        <w:rPr>
          <w:rFonts w:cs="Calibri"/>
          <w:szCs w:val="22"/>
        </w:rPr>
        <w:t>Service Catalog product. AWS Service Catalog automatically associates the principalARN, portfolioARN, and productARN tag with resources provisioned through AWS Service Catalog portfolio. This information lets you track the user that deployed a specific resource</w:t>
      </w:r>
      <w:r w:rsidR="008C5A5B">
        <w:rPr>
          <w:rFonts w:cs="Calibri"/>
          <w:szCs w:val="22"/>
        </w:rPr>
        <w:t xml:space="preserve"> through </w:t>
      </w:r>
      <w:r w:rsidR="00B41A79">
        <w:rPr>
          <w:rFonts w:cs="Calibri"/>
          <w:szCs w:val="22"/>
        </w:rPr>
        <w:t xml:space="preserve">the AWS </w:t>
      </w:r>
      <w:r w:rsidR="008C5A5B">
        <w:rPr>
          <w:rFonts w:cs="Calibri"/>
          <w:szCs w:val="22"/>
        </w:rPr>
        <w:t>Service Catalog</w:t>
      </w:r>
      <w:r w:rsidR="00C65E04">
        <w:rPr>
          <w:rFonts w:cs="Calibri"/>
          <w:szCs w:val="22"/>
        </w:rPr>
        <w:t>.</w:t>
      </w:r>
    </w:p>
    <w:p w14:paraId="18705C69" w14:textId="77777777" w:rsidR="005F3E64" w:rsidRDefault="005F3E64" w:rsidP="00A20BAA">
      <w:pPr>
        <w:spacing w:line="276" w:lineRule="auto"/>
        <w:jc w:val="both"/>
        <w:rPr>
          <w:rFonts w:cs="Calibri"/>
          <w:szCs w:val="22"/>
        </w:rPr>
      </w:pPr>
    </w:p>
    <w:p w14:paraId="68BDEB54" w14:textId="77777777" w:rsidR="00FD0959" w:rsidRPr="00FD0959" w:rsidRDefault="00FD0959" w:rsidP="00FD0959">
      <w:pPr>
        <w:autoSpaceDE w:val="0"/>
        <w:autoSpaceDN w:val="0"/>
        <w:adjustRightInd w:val="0"/>
        <w:rPr>
          <w:rFonts w:eastAsiaTheme="minorEastAsia" w:cs="Calibri"/>
          <w:color w:val="000000" w:themeColor="text1"/>
          <w:szCs w:val="22"/>
        </w:rPr>
      </w:pPr>
      <w:r w:rsidRPr="00FD0959">
        <w:rPr>
          <w:rFonts w:eastAsiaTheme="minorEastAsia" w:cs="Calibri"/>
          <w:color w:val="000000" w:themeColor="text1"/>
          <w:szCs w:val="22"/>
        </w:rPr>
        <w:t>Before I get into how it works, let’s first review a few key AWS Service Catalog concepts:</w:t>
      </w:r>
    </w:p>
    <w:p w14:paraId="045AD34D" w14:textId="77777777" w:rsidR="00FD0959" w:rsidRPr="00FD0959" w:rsidRDefault="00FD0959" w:rsidP="00FD0959">
      <w:pPr>
        <w:autoSpaceDE w:val="0"/>
        <w:autoSpaceDN w:val="0"/>
        <w:adjustRightInd w:val="0"/>
        <w:rPr>
          <w:rFonts w:eastAsiaTheme="minorEastAsia" w:cs="Calibri"/>
          <w:color w:val="000000" w:themeColor="text1"/>
          <w:szCs w:val="22"/>
        </w:rPr>
      </w:pPr>
    </w:p>
    <w:p w14:paraId="452A2B6B" w14:textId="58F9DB31" w:rsidR="00FD0959" w:rsidRPr="00FD0959" w:rsidRDefault="00FD0959" w:rsidP="00547A48">
      <w:pPr>
        <w:pStyle w:val="ListParagraph"/>
        <w:numPr>
          <w:ilvl w:val="0"/>
          <w:numId w:val="25"/>
        </w:numPr>
        <w:autoSpaceDE w:val="0"/>
        <w:autoSpaceDN w:val="0"/>
        <w:adjustRightInd w:val="0"/>
        <w:rPr>
          <w:rFonts w:eastAsiaTheme="minorEastAsia" w:cs="Calibri"/>
          <w:color w:val="000000" w:themeColor="text1"/>
          <w:szCs w:val="22"/>
        </w:rPr>
      </w:pPr>
      <w:r w:rsidRPr="00FD0959">
        <w:rPr>
          <w:rFonts w:eastAsiaTheme="minorEastAsia" w:cs="Calibri"/>
          <w:color w:val="000000" w:themeColor="text1"/>
          <w:szCs w:val="22"/>
        </w:rPr>
        <w:t>A </w:t>
      </w:r>
      <w:hyperlink r:id="rId63" w:anchor="what-is_concepts-product" w:history="1">
        <w:r w:rsidRPr="00FD0959">
          <w:rPr>
            <w:rFonts w:eastAsiaTheme="minorEastAsia" w:cs="Calibri"/>
            <w:color w:val="0432FF"/>
            <w:szCs w:val="22"/>
          </w:rPr>
          <w:t>product</w:t>
        </w:r>
      </w:hyperlink>
      <w:r w:rsidRPr="00FD0959">
        <w:rPr>
          <w:rFonts w:eastAsiaTheme="minorEastAsia" w:cs="Calibri"/>
          <w:color w:val="000000" w:themeColor="text1"/>
          <w:szCs w:val="22"/>
        </w:rPr>
        <w:t> is an IT service that you want to make available for deployment on AWS. You create a product by importing a </w:t>
      </w:r>
      <w:hyperlink r:id="rId64" w:anchor="w2ab2b5c15b7" w:history="1">
        <w:r w:rsidRPr="00CB7C0E">
          <w:rPr>
            <w:rFonts w:eastAsiaTheme="minorEastAsia" w:cs="Calibri"/>
            <w:color w:val="0432FF"/>
            <w:szCs w:val="22"/>
          </w:rPr>
          <w:t>CloudFormation template</w:t>
        </w:r>
      </w:hyperlink>
      <w:r w:rsidRPr="00FD0959">
        <w:rPr>
          <w:rFonts w:eastAsiaTheme="minorEastAsia" w:cs="Calibri"/>
          <w:color w:val="000000" w:themeColor="text1"/>
          <w:szCs w:val="22"/>
        </w:rPr>
        <w:t>.</w:t>
      </w:r>
    </w:p>
    <w:p w14:paraId="7DD0702C" w14:textId="77777777" w:rsidR="00FD0959" w:rsidRPr="00FD0959" w:rsidRDefault="00FD0959" w:rsidP="00547A48">
      <w:pPr>
        <w:pStyle w:val="ListParagraph"/>
        <w:numPr>
          <w:ilvl w:val="0"/>
          <w:numId w:val="33"/>
        </w:numPr>
        <w:rPr>
          <w:rFonts w:eastAsiaTheme="minorEastAsia" w:cs="Calibri"/>
          <w:color w:val="000000" w:themeColor="text1"/>
          <w:szCs w:val="22"/>
        </w:rPr>
      </w:pPr>
      <w:r w:rsidRPr="00FD0959">
        <w:rPr>
          <w:rFonts w:eastAsiaTheme="minorEastAsia" w:cs="Calibri"/>
          <w:color w:val="000000" w:themeColor="text1"/>
          <w:szCs w:val="22"/>
        </w:rPr>
        <w:lastRenderedPageBreak/>
        <w:t>A </w:t>
      </w:r>
      <w:hyperlink r:id="rId65" w:anchor="what-is_concepts-provprod" w:history="1">
        <w:r w:rsidRPr="00FD0959">
          <w:rPr>
            <w:rFonts w:eastAsiaTheme="minorEastAsia" w:cs="Calibri"/>
            <w:bCs w:val="0"/>
            <w:color w:val="0432FF"/>
            <w:szCs w:val="22"/>
            <w:lang w:eastAsia="en-US" w:bidi="ar-SA"/>
          </w:rPr>
          <w:t>provisioned product</w:t>
        </w:r>
      </w:hyperlink>
      <w:r w:rsidRPr="00FD0959">
        <w:rPr>
          <w:rFonts w:eastAsiaTheme="minorEastAsia" w:cs="Calibri"/>
          <w:color w:val="000000" w:themeColor="text1"/>
          <w:szCs w:val="22"/>
        </w:rPr>
        <w:t> is a </w:t>
      </w:r>
      <w:hyperlink r:id="rId66" w:history="1">
        <w:r w:rsidRPr="00FD0959">
          <w:rPr>
            <w:rFonts w:eastAsiaTheme="minorEastAsia" w:cs="Calibri"/>
            <w:color w:val="0432FF"/>
            <w:szCs w:val="22"/>
          </w:rPr>
          <w:t>CloudFormation stack</w:t>
        </w:r>
      </w:hyperlink>
      <w:r w:rsidRPr="00FD0959">
        <w:rPr>
          <w:rFonts w:eastAsiaTheme="minorEastAsia" w:cs="Calibri"/>
          <w:color w:val="000000" w:themeColor="text1"/>
          <w:szCs w:val="22"/>
        </w:rPr>
        <w:t>. When an </w:t>
      </w:r>
      <w:hyperlink r:id="rId67" w:anchor="what-is_concepts-users" w:history="1">
        <w:r w:rsidRPr="00FD0959">
          <w:rPr>
            <w:rFonts w:eastAsiaTheme="minorEastAsia" w:cs="Calibri"/>
            <w:color w:val="000000" w:themeColor="text1"/>
            <w:szCs w:val="22"/>
          </w:rPr>
          <w:t>end user</w:t>
        </w:r>
      </w:hyperlink>
      <w:r w:rsidRPr="00FD0959">
        <w:rPr>
          <w:rFonts w:eastAsiaTheme="minorEastAsia" w:cs="Calibri"/>
          <w:color w:val="000000" w:themeColor="text1"/>
          <w:szCs w:val="22"/>
        </w:rPr>
        <w:t> launches a product, the AWS Service Catalog provisions the product in form of a CloudFormation stack.</w:t>
      </w:r>
    </w:p>
    <w:p w14:paraId="406C530D" w14:textId="77777777" w:rsidR="00FD0959" w:rsidRPr="00FD0959" w:rsidRDefault="00FD0959" w:rsidP="00547A48">
      <w:pPr>
        <w:pStyle w:val="ListParagraph"/>
        <w:numPr>
          <w:ilvl w:val="0"/>
          <w:numId w:val="33"/>
        </w:numPr>
        <w:rPr>
          <w:rFonts w:eastAsiaTheme="minorEastAsia" w:cs="Calibri"/>
          <w:color w:val="000000" w:themeColor="text1"/>
          <w:szCs w:val="22"/>
        </w:rPr>
      </w:pPr>
      <w:r w:rsidRPr="00FD0959">
        <w:rPr>
          <w:rFonts w:eastAsiaTheme="minorEastAsia" w:cs="Calibri"/>
          <w:color w:val="000000" w:themeColor="text1"/>
          <w:szCs w:val="22"/>
        </w:rPr>
        <w:t>A </w:t>
      </w:r>
      <w:hyperlink r:id="rId68" w:anchor="what-is_concepts-portfolio" w:history="1">
        <w:r w:rsidRPr="00FD0959">
          <w:rPr>
            <w:rFonts w:eastAsiaTheme="minorEastAsia" w:cs="Calibri"/>
            <w:bCs w:val="0"/>
            <w:color w:val="0432FF"/>
            <w:szCs w:val="22"/>
            <w:lang w:eastAsia="en-US" w:bidi="ar-SA"/>
          </w:rPr>
          <w:t>portfolio</w:t>
        </w:r>
      </w:hyperlink>
      <w:r w:rsidRPr="00FD0959">
        <w:rPr>
          <w:rFonts w:eastAsiaTheme="minorEastAsia" w:cs="Calibri"/>
          <w:color w:val="000000" w:themeColor="text1"/>
          <w:szCs w:val="22"/>
        </w:rPr>
        <w:t> is a collection of products, together with the configuration information. You can use portfolios to manage the user access to specific products.</w:t>
      </w:r>
    </w:p>
    <w:p w14:paraId="4AFD65E5" w14:textId="7F2380BE" w:rsidR="00FD0959" w:rsidRPr="00FD0959" w:rsidRDefault="00A65E23" w:rsidP="00547A48">
      <w:pPr>
        <w:pStyle w:val="ListParagraph"/>
        <w:numPr>
          <w:ilvl w:val="0"/>
          <w:numId w:val="33"/>
        </w:numPr>
        <w:rPr>
          <w:rFonts w:eastAsiaTheme="minorEastAsia" w:cs="Calibri"/>
          <w:color w:val="000000" w:themeColor="text1"/>
          <w:szCs w:val="22"/>
        </w:rPr>
      </w:pPr>
      <w:hyperlink r:id="rId69" w:anchor="what-is_concepts-constraints" w:history="1">
        <w:r w:rsidR="00FD0959" w:rsidRPr="00FD0959">
          <w:rPr>
            <w:rFonts w:eastAsiaTheme="minorEastAsia" w:cs="Calibri"/>
            <w:color w:val="0432FF"/>
            <w:szCs w:val="22"/>
          </w:rPr>
          <w:t>Constraints</w:t>
        </w:r>
      </w:hyperlink>
      <w:r w:rsidR="00FD0959" w:rsidRPr="00FD0959">
        <w:rPr>
          <w:rFonts w:eastAsiaTheme="minorEastAsia" w:cs="Calibri"/>
          <w:color w:val="000000" w:themeColor="text1"/>
          <w:szCs w:val="22"/>
        </w:rPr>
        <w:t> control the way users can deploy a product. With launch constraints, you can specify a role that the AWS Service Catalog can assume to launch a product from the portfolio.</w:t>
      </w:r>
    </w:p>
    <w:p w14:paraId="29D233F0" w14:textId="77777777" w:rsidR="00FD0959" w:rsidRPr="00FD0959" w:rsidRDefault="00FD0959" w:rsidP="00B63D8D">
      <w:pPr>
        <w:spacing w:line="276" w:lineRule="auto"/>
        <w:rPr>
          <w:rFonts w:cs="Calibri"/>
          <w:szCs w:val="22"/>
        </w:rPr>
      </w:pPr>
      <w:r w:rsidRPr="00FD0959">
        <w:rPr>
          <w:rFonts w:cs="Calibri"/>
          <w:szCs w:val="22"/>
        </w:rPr>
        <w:t xml:space="preserve">Next, you will set up the infrastructure for distribution of your golden AMI in a Hub-and-Spoke manner. For more information about the hub-spoke model see the Blog on </w:t>
      </w:r>
      <w:hyperlink r:id="rId70" w:history="1">
        <w:r w:rsidRPr="00FD0959">
          <w:rPr>
            <w:rStyle w:val="Hyperlink"/>
            <w:rFonts w:cs="Calibri"/>
            <w:szCs w:val="22"/>
          </w:rPr>
          <w:t>Hub-and-Spoke-model</w:t>
        </w:r>
      </w:hyperlink>
      <w:r w:rsidRPr="00FD0959">
        <w:rPr>
          <w:rFonts w:cs="Calibri"/>
          <w:szCs w:val="22"/>
        </w:rPr>
        <w:t>.</w:t>
      </w:r>
    </w:p>
    <w:p w14:paraId="06D2C2AC" w14:textId="77777777" w:rsidR="00FD0959" w:rsidRDefault="00FD0959" w:rsidP="00A20BAA">
      <w:pPr>
        <w:spacing w:line="276" w:lineRule="auto"/>
        <w:jc w:val="both"/>
        <w:rPr>
          <w:rFonts w:cs="Calibri"/>
          <w:szCs w:val="22"/>
        </w:rPr>
      </w:pPr>
    </w:p>
    <w:p w14:paraId="4C611AE5" w14:textId="232F146D" w:rsidR="004D01BD" w:rsidRDefault="004975C0" w:rsidP="00A20BAA">
      <w:pPr>
        <w:spacing w:line="276" w:lineRule="auto"/>
        <w:jc w:val="both"/>
        <w:rPr>
          <w:rFonts w:cs="Calibri"/>
          <w:szCs w:val="22"/>
        </w:rPr>
      </w:pPr>
      <w:r>
        <w:rPr>
          <w:rFonts w:cs="Calibri"/>
          <w:szCs w:val="22"/>
        </w:rPr>
        <w:t>The golden AMI distribution process</w:t>
      </w:r>
      <w:r w:rsidR="00EA5F3F">
        <w:rPr>
          <w:rFonts w:cs="Calibri"/>
          <w:szCs w:val="22"/>
        </w:rPr>
        <w:t xml:space="preserve"> </w:t>
      </w:r>
      <w:r w:rsidR="00DB3995" w:rsidRPr="005944F1">
        <w:rPr>
          <w:rFonts w:cs="Calibri"/>
          <w:szCs w:val="22"/>
        </w:rPr>
        <w:t xml:space="preserve">would create an </w:t>
      </w:r>
      <w:hyperlink r:id="rId71" w:anchor="what-is_concepts-product" w:history="1">
        <w:r w:rsidR="00DB3995" w:rsidRPr="00795852">
          <w:rPr>
            <w:rStyle w:val="Hyperlink"/>
            <w:rFonts w:cs="Calibri"/>
            <w:szCs w:val="22"/>
          </w:rPr>
          <w:t xml:space="preserve">AWS Service Catalog </w:t>
        </w:r>
        <w:r w:rsidR="006B117E">
          <w:rPr>
            <w:rStyle w:val="Hyperlink"/>
            <w:rFonts w:cs="Calibri"/>
            <w:szCs w:val="22"/>
          </w:rPr>
          <w:t>p</w:t>
        </w:r>
        <w:r w:rsidR="00DB3995" w:rsidRPr="00795852">
          <w:rPr>
            <w:rStyle w:val="Hyperlink"/>
            <w:rFonts w:cs="Calibri"/>
            <w:szCs w:val="22"/>
          </w:rPr>
          <w:t>roduct</w:t>
        </w:r>
      </w:hyperlink>
      <w:r w:rsidR="00DB3995" w:rsidRPr="005944F1">
        <w:rPr>
          <w:rFonts w:cs="Calibri"/>
          <w:szCs w:val="22"/>
        </w:rPr>
        <w:t xml:space="preserve"> in </w:t>
      </w:r>
      <w:r w:rsidR="00A318E2">
        <w:rPr>
          <w:rFonts w:cs="Calibri"/>
          <w:szCs w:val="22"/>
        </w:rPr>
        <w:t xml:space="preserve">the </w:t>
      </w:r>
      <w:r w:rsidR="00DB3995" w:rsidRPr="005944F1">
        <w:rPr>
          <w:rFonts w:cs="Calibri"/>
          <w:szCs w:val="22"/>
        </w:rPr>
        <w:t xml:space="preserve">master account and </w:t>
      </w:r>
      <w:r w:rsidR="00150B37">
        <w:rPr>
          <w:rFonts w:cs="Calibri"/>
          <w:szCs w:val="22"/>
        </w:rPr>
        <w:t xml:space="preserve">then </w:t>
      </w:r>
      <w:r w:rsidR="005A79F4">
        <w:rPr>
          <w:rFonts w:cs="Calibri"/>
          <w:szCs w:val="22"/>
        </w:rPr>
        <w:t xml:space="preserve">you would </w:t>
      </w:r>
      <w:r w:rsidR="00923CB3">
        <w:rPr>
          <w:rFonts w:cs="Calibri"/>
          <w:szCs w:val="22"/>
        </w:rPr>
        <w:t>distribute it to</w:t>
      </w:r>
      <w:r w:rsidR="00E0018C">
        <w:rPr>
          <w:rFonts w:cs="Calibri"/>
          <w:szCs w:val="22"/>
        </w:rPr>
        <w:t xml:space="preserve"> the</w:t>
      </w:r>
      <w:r w:rsidR="00DB3995" w:rsidRPr="005944F1">
        <w:rPr>
          <w:rFonts w:cs="Calibri"/>
          <w:szCs w:val="22"/>
        </w:rPr>
        <w:t xml:space="preserve"> child account</w:t>
      </w:r>
      <w:r w:rsidR="004B0C90">
        <w:rPr>
          <w:rFonts w:cs="Calibri"/>
          <w:szCs w:val="22"/>
        </w:rPr>
        <w:t>(</w:t>
      </w:r>
      <w:r w:rsidR="00DB3995" w:rsidRPr="005944F1">
        <w:rPr>
          <w:rFonts w:cs="Calibri"/>
          <w:szCs w:val="22"/>
        </w:rPr>
        <w:t>s</w:t>
      </w:r>
      <w:r w:rsidR="004B0C90">
        <w:rPr>
          <w:rFonts w:cs="Calibri"/>
          <w:szCs w:val="22"/>
        </w:rPr>
        <w:t>)</w:t>
      </w:r>
      <w:r w:rsidR="00503FE1">
        <w:rPr>
          <w:rFonts w:cs="Calibri"/>
          <w:szCs w:val="22"/>
        </w:rPr>
        <w:t>.</w:t>
      </w:r>
      <w:r w:rsidR="00E0018C">
        <w:rPr>
          <w:rFonts w:cs="Calibri"/>
          <w:szCs w:val="22"/>
        </w:rPr>
        <w:t xml:space="preserve"> End-users will launch the product from the child account.</w:t>
      </w:r>
      <w:r w:rsidR="00923CB3">
        <w:rPr>
          <w:rFonts w:cs="Calibri"/>
          <w:szCs w:val="22"/>
        </w:rPr>
        <w:t xml:space="preserve"> </w:t>
      </w:r>
      <w:r w:rsidR="0057198F">
        <w:rPr>
          <w:rFonts w:cs="Calibri"/>
          <w:szCs w:val="22"/>
        </w:rPr>
        <w:t xml:space="preserve">Here </w:t>
      </w:r>
      <w:r w:rsidR="00AF2FA7">
        <w:rPr>
          <w:rFonts w:cs="Calibri"/>
          <w:szCs w:val="22"/>
        </w:rPr>
        <w:t xml:space="preserve">is </w:t>
      </w:r>
      <w:r w:rsidR="0057198F">
        <w:rPr>
          <w:rFonts w:cs="Calibri"/>
          <w:szCs w:val="22"/>
        </w:rPr>
        <w:t>the architecture diagram</w:t>
      </w:r>
      <w:r w:rsidR="004F7619">
        <w:rPr>
          <w:rFonts w:cs="Calibri"/>
          <w:szCs w:val="22"/>
        </w:rPr>
        <w:t xml:space="preserve"> of the process</w:t>
      </w:r>
      <w:r w:rsidR="0057198F">
        <w:rPr>
          <w:rFonts w:cs="Calibri"/>
          <w:szCs w:val="22"/>
        </w:rPr>
        <w:t>.</w:t>
      </w:r>
      <w:r w:rsidR="0027664D">
        <w:rPr>
          <w:rFonts w:cs="Calibri"/>
          <w:szCs w:val="22"/>
        </w:rPr>
        <w:t xml:space="preserve"> However, you would need to set up por</w:t>
      </w:r>
      <w:r w:rsidR="002D62AF">
        <w:rPr>
          <w:rFonts w:cs="Calibri"/>
          <w:szCs w:val="22"/>
        </w:rPr>
        <w:t>t</w:t>
      </w:r>
      <w:r w:rsidR="0027664D">
        <w:rPr>
          <w:rFonts w:cs="Calibri"/>
          <w:szCs w:val="22"/>
        </w:rPr>
        <w:t>folios (one-time process) for your users a</w:t>
      </w:r>
      <w:r w:rsidR="006C30AF">
        <w:rPr>
          <w:rFonts w:cs="Calibri"/>
          <w:szCs w:val="22"/>
        </w:rPr>
        <w:t>nd would need to import</w:t>
      </w:r>
      <w:r w:rsidR="00CB7C0E">
        <w:rPr>
          <w:rFonts w:cs="Calibri"/>
          <w:szCs w:val="22"/>
        </w:rPr>
        <w:t xml:space="preserve"> the</w:t>
      </w:r>
      <w:r w:rsidR="006C30AF">
        <w:rPr>
          <w:rFonts w:cs="Calibri"/>
          <w:szCs w:val="22"/>
        </w:rPr>
        <w:t xml:space="preserve"> product</w:t>
      </w:r>
      <w:r w:rsidR="0027664D">
        <w:rPr>
          <w:rFonts w:cs="Calibri"/>
          <w:szCs w:val="22"/>
        </w:rPr>
        <w:t xml:space="preserve"> to the por</w:t>
      </w:r>
      <w:r w:rsidR="002833F4">
        <w:rPr>
          <w:rFonts w:cs="Calibri"/>
          <w:szCs w:val="22"/>
        </w:rPr>
        <w:t>tfolio</w:t>
      </w:r>
      <w:r w:rsidR="004B0C90">
        <w:rPr>
          <w:rFonts w:cs="Calibri"/>
          <w:szCs w:val="22"/>
        </w:rPr>
        <w:t xml:space="preserve"> </w:t>
      </w:r>
      <w:r w:rsidR="002833F4">
        <w:rPr>
          <w:rFonts w:cs="Calibri"/>
          <w:szCs w:val="22"/>
        </w:rPr>
        <w:t xml:space="preserve">every time a new </w:t>
      </w:r>
      <w:r w:rsidR="00650DA9">
        <w:rPr>
          <w:rFonts w:cs="Calibri"/>
          <w:szCs w:val="22"/>
        </w:rPr>
        <w:t>P</w:t>
      </w:r>
      <w:r w:rsidR="002833F4">
        <w:rPr>
          <w:rFonts w:cs="Calibri"/>
          <w:szCs w:val="22"/>
        </w:rPr>
        <w:t>roduct</w:t>
      </w:r>
      <w:r w:rsidR="0027664D">
        <w:rPr>
          <w:rFonts w:cs="Calibri"/>
          <w:szCs w:val="22"/>
        </w:rPr>
        <w:t xml:space="preserve">-OS combination is used </w:t>
      </w:r>
      <w:r w:rsidR="0062020C">
        <w:rPr>
          <w:rFonts w:cs="Calibri"/>
          <w:szCs w:val="22"/>
        </w:rPr>
        <w:t>for</w:t>
      </w:r>
      <w:r w:rsidR="0027664D">
        <w:rPr>
          <w:rFonts w:cs="Calibri"/>
          <w:szCs w:val="22"/>
        </w:rPr>
        <w:t xml:space="preserve"> creating a golden AMI build</w:t>
      </w:r>
      <w:r w:rsidR="00C537F2">
        <w:rPr>
          <w:rFonts w:cs="Calibri"/>
          <w:szCs w:val="22"/>
        </w:rPr>
        <w:t>.</w:t>
      </w:r>
    </w:p>
    <w:p w14:paraId="10B925A1" w14:textId="387A6584" w:rsidR="002C2602" w:rsidRDefault="00E403D5" w:rsidP="00A20BAA">
      <w:pPr>
        <w:spacing w:line="276" w:lineRule="auto"/>
        <w:jc w:val="both"/>
        <w:rPr>
          <w:rFonts w:cs="Calibri"/>
          <w:szCs w:val="22"/>
        </w:rPr>
      </w:pPr>
      <w:r>
        <w:rPr>
          <w:rFonts w:cs="Calibri"/>
          <w:noProof/>
          <w:szCs w:val="22"/>
        </w:rPr>
        <w:drawing>
          <wp:inline distT="0" distB="0" distL="0" distR="0" wp14:anchorId="197C1CE9" wp14:editId="32D88BDD">
            <wp:extent cx="6492240" cy="334997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27 at 3.40.41 PM.png"/>
                    <pic:cNvPicPr/>
                  </pic:nvPicPr>
                  <pic:blipFill rotWithShape="1">
                    <a:blip r:embed="rId72"/>
                    <a:srcRect t="3818"/>
                    <a:stretch/>
                  </pic:blipFill>
                  <pic:spPr bwMode="auto">
                    <a:xfrm>
                      <a:off x="0" y="0"/>
                      <a:ext cx="6492240" cy="3349971"/>
                    </a:xfrm>
                    <a:prstGeom prst="rect">
                      <a:avLst/>
                    </a:prstGeom>
                    <a:ln>
                      <a:noFill/>
                    </a:ln>
                    <a:extLst>
                      <a:ext uri="{53640926-AAD7-44D8-BBD7-CCE9431645EC}">
                        <a14:shadowObscured xmlns:a14="http://schemas.microsoft.com/office/drawing/2010/main"/>
                      </a:ext>
                    </a:extLst>
                  </pic:spPr>
                </pic:pic>
              </a:graphicData>
            </a:graphic>
          </wp:inline>
        </w:drawing>
      </w:r>
    </w:p>
    <w:p w14:paraId="10676D3D" w14:textId="2C88F449" w:rsidR="00DB3995" w:rsidRPr="00B449C1" w:rsidRDefault="00923CB3" w:rsidP="00B449C1">
      <w:pPr>
        <w:spacing w:line="276" w:lineRule="auto"/>
        <w:jc w:val="both"/>
        <w:rPr>
          <w:rFonts w:cs="Calibri"/>
          <w:szCs w:val="22"/>
        </w:rPr>
      </w:pPr>
      <w:r>
        <w:rPr>
          <w:rFonts w:cs="Calibri"/>
          <w:szCs w:val="22"/>
        </w:rPr>
        <w:t xml:space="preserve">To </w:t>
      </w:r>
      <w:r w:rsidR="00E403D5">
        <w:rPr>
          <w:rFonts w:cs="Calibri"/>
          <w:szCs w:val="22"/>
        </w:rPr>
        <w:t>set up the AWS Service Catalog p</w:t>
      </w:r>
      <w:r>
        <w:rPr>
          <w:rFonts w:cs="Calibri"/>
          <w:szCs w:val="22"/>
        </w:rPr>
        <w:t>ortfolio:</w:t>
      </w:r>
    </w:p>
    <w:p w14:paraId="6AD6761A" w14:textId="69110DE5" w:rsidR="00DB3995" w:rsidRPr="005944F1" w:rsidRDefault="00952916" w:rsidP="004406E8">
      <w:pPr>
        <w:pStyle w:val="ListParagraph"/>
        <w:numPr>
          <w:ilvl w:val="0"/>
          <w:numId w:val="1"/>
        </w:numPr>
      </w:pPr>
      <w:r>
        <w:rPr>
          <w:b/>
        </w:rPr>
        <w:t>Sign-in</w:t>
      </w:r>
      <w:r w:rsidR="00DB3995" w:rsidRPr="005944F1">
        <w:t xml:space="preserve"> to the AWS Management Console </w:t>
      </w:r>
      <w:r w:rsidR="00E40514">
        <w:t>using</w:t>
      </w:r>
      <w:r w:rsidR="00E403D5">
        <w:t xml:space="preserve"> m</w:t>
      </w:r>
      <w:r w:rsidR="00DB3995" w:rsidRPr="005944F1">
        <w:t>aster account</w:t>
      </w:r>
      <w:r w:rsidR="00E40514">
        <w:t>’s credentials</w:t>
      </w:r>
      <w:r w:rsidR="00DB3995" w:rsidRPr="005944F1">
        <w:t xml:space="preserve">. </w:t>
      </w:r>
      <w:r w:rsidR="00E40514">
        <w:t>Ensure that</w:t>
      </w:r>
      <w:r w:rsidR="00DB3995" w:rsidRPr="005944F1">
        <w:t xml:space="preserve"> you are in</w:t>
      </w:r>
      <w:r w:rsidR="00EE47B3">
        <w:t xml:space="preserve"> the</w:t>
      </w:r>
      <w:r w:rsidR="00DB3995" w:rsidRPr="005944F1">
        <w:t xml:space="preserve"> </w:t>
      </w:r>
      <w:r w:rsidR="005E547B">
        <w:t xml:space="preserve">child account’s </w:t>
      </w:r>
      <w:r w:rsidR="00DB3995" w:rsidRPr="005944F1">
        <w:t xml:space="preserve">region. </w:t>
      </w:r>
    </w:p>
    <w:p w14:paraId="20BBAC9A" w14:textId="6A5127C8" w:rsidR="00DB3995" w:rsidRPr="00A64B44" w:rsidRDefault="00DB3995" w:rsidP="004406E8">
      <w:pPr>
        <w:pStyle w:val="ListParagraph"/>
        <w:numPr>
          <w:ilvl w:val="0"/>
          <w:numId w:val="1"/>
        </w:numPr>
      </w:pPr>
      <w:r w:rsidRPr="005944F1">
        <w:t xml:space="preserve">Navigate to the </w:t>
      </w:r>
      <w:r w:rsidRPr="005944F1">
        <w:rPr>
          <w:b/>
        </w:rPr>
        <w:t>Service Catalog</w:t>
      </w:r>
      <w:r w:rsidRPr="005944F1">
        <w:t xml:space="preserve"> service in the </w:t>
      </w:r>
      <w:r w:rsidRPr="005944F1">
        <w:rPr>
          <w:b/>
        </w:rPr>
        <w:t>Management Tools</w:t>
      </w:r>
      <w:r w:rsidRPr="005944F1">
        <w:t xml:space="preserve"> section of the </w:t>
      </w:r>
      <w:r w:rsidRPr="005944F1">
        <w:rPr>
          <w:b/>
        </w:rPr>
        <w:t>Services</w:t>
      </w:r>
      <w:r w:rsidRPr="005944F1">
        <w:t xml:space="preserve"> drop down.</w:t>
      </w:r>
    </w:p>
    <w:p w14:paraId="467019F8" w14:textId="77777777" w:rsidR="00A64B44" w:rsidRDefault="00DB3995" w:rsidP="004406E8">
      <w:pPr>
        <w:pStyle w:val="ListParagraph"/>
        <w:numPr>
          <w:ilvl w:val="0"/>
          <w:numId w:val="1"/>
        </w:numPr>
      </w:pPr>
      <w:r w:rsidRPr="005944F1">
        <w:t xml:space="preserve">Choose </w:t>
      </w:r>
      <w:r w:rsidRPr="005F079B">
        <w:rPr>
          <w:b/>
        </w:rPr>
        <w:t>Create Portfolio</w:t>
      </w:r>
      <w:r w:rsidRPr="005944F1">
        <w:t xml:space="preserve">. </w:t>
      </w:r>
    </w:p>
    <w:p w14:paraId="5AD95447" w14:textId="55A111AA" w:rsidR="00DB3995" w:rsidRPr="005944F1" w:rsidRDefault="00DB3995" w:rsidP="004406E8">
      <w:pPr>
        <w:pStyle w:val="ListParagraph"/>
        <w:numPr>
          <w:ilvl w:val="0"/>
          <w:numId w:val="1"/>
        </w:numPr>
      </w:pPr>
      <w:r w:rsidRPr="005944F1">
        <w:t>Specify:</w:t>
      </w:r>
    </w:p>
    <w:p w14:paraId="5E831ACE" w14:textId="77777777" w:rsidR="00DB3995" w:rsidRPr="005944F1" w:rsidRDefault="00DB3995" w:rsidP="004406E8">
      <w:pPr>
        <w:pStyle w:val="ListParagraph"/>
        <w:numPr>
          <w:ilvl w:val="1"/>
          <w:numId w:val="1"/>
        </w:numPr>
      </w:pPr>
      <w:r w:rsidRPr="00342306">
        <w:rPr>
          <w:b/>
        </w:rPr>
        <w:t>Portfolio Name</w:t>
      </w:r>
      <w:r w:rsidRPr="005944F1">
        <w:t xml:space="preserve">: </w:t>
      </w:r>
      <w:r w:rsidRPr="008645D8">
        <w:rPr>
          <w:b/>
        </w:rPr>
        <w:t>Golden-AMI-Distribution-Portfolio-</w:t>
      </w:r>
      <w:r w:rsidRPr="008645D8">
        <w:rPr>
          <w:b/>
          <w:color w:val="1F497D" w:themeColor="text2"/>
        </w:rPr>
        <w:t>Cost-Center</w:t>
      </w:r>
    </w:p>
    <w:p w14:paraId="66A84A11" w14:textId="77777777" w:rsidR="00DB3995" w:rsidRPr="005944F1" w:rsidRDefault="00DB3995" w:rsidP="004406E8">
      <w:pPr>
        <w:pStyle w:val="ListParagraph"/>
        <w:numPr>
          <w:ilvl w:val="1"/>
          <w:numId w:val="1"/>
        </w:numPr>
      </w:pPr>
      <w:r w:rsidRPr="005944F1">
        <w:rPr>
          <w:b/>
        </w:rPr>
        <w:t>Owner:</w:t>
      </w:r>
      <w:r w:rsidRPr="005944F1">
        <w:t xml:space="preserve"> Specify your department’s name</w:t>
      </w:r>
    </w:p>
    <w:p w14:paraId="612E6A55" w14:textId="77777777" w:rsidR="00DB3995" w:rsidRPr="005944F1" w:rsidRDefault="00DB3995" w:rsidP="004406E8">
      <w:pPr>
        <w:pStyle w:val="ListParagraph"/>
        <w:numPr>
          <w:ilvl w:val="0"/>
          <w:numId w:val="1"/>
        </w:numPr>
      </w:pPr>
      <w:r w:rsidRPr="005944F1">
        <w:t xml:space="preserve">Choose </w:t>
      </w:r>
      <w:r w:rsidRPr="005944F1">
        <w:rPr>
          <w:b/>
        </w:rPr>
        <w:t>Create</w:t>
      </w:r>
      <w:r w:rsidRPr="005944F1">
        <w:t>.</w:t>
      </w:r>
    </w:p>
    <w:p w14:paraId="4CB217E5" w14:textId="2D480D15" w:rsidR="00DB3995" w:rsidRDefault="007D6FC7" w:rsidP="004406E8">
      <w:pPr>
        <w:pStyle w:val="ListParagraph"/>
        <w:numPr>
          <w:ilvl w:val="0"/>
          <w:numId w:val="1"/>
        </w:numPr>
      </w:pPr>
      <w:r>
        <w:t>Open</w:t>
      </w:r>
      <w:r w:rsidR="00DB3995" w:rsidRPr="005944F1">
        <w:t xml:space="preserve"> the portfolio to view the details.</w:t>
      </w:r>
    </w:p>
    <w:p w14:paraId="0630BCEB" w14:textId="5EE4B9FB" w:rsidR="005E547B" w:rsidRPr="00411029" w:rsidRDefault="00411029" w:rsidP="004406E8">
      <w:pPr>
        <w:pStyle w:val="ListParagraph"/>
        <w:numPr>
          <w:ilvl w:val="0"/>
          <w:numId w:val="1"/>
        </w:numPr>
      </w:pPr>
      <w:r>
        <w:lastRenderedPageBreak/>
        <w:t xml:space="preserve">Choose </w:t>
      </w:r>
      <w:r w:rsidRPr="007D3C26">
        <w:rPr>
          <w:b/>
        </w:rPr>
        <w:t>Add Product</w:t>
      </w:r>
      <w:r w:rsidR="005B6390">
        <w:t>.</w:t>
      </w:r>
    </w:p>
    <w:p w14:paraId="1AD0DB81" w14:textId="7EC51B19" w:rsidR="00411029" w:rsidRDefault="00411029" w:rsidP="004406E8">
      <w:pPr>
        <w:pStyle w:val="ListParagraph"/>
        <w:numPr>
          <w:ilvl w:val="0"/>
          <w:numId w:val="1"/>
        </w:numPr>
      </w:pPr>
      <w:r w:rsidRPr="00411029">
        <w:t xml:space="preserve">Choose the product corresponding to the golden AMI. The product’s name would be in </w:t>
      </w:r>
      <w:r w:rsidRPr="00411029">
        <w:rPr>
          <w:b/>
          <w:color w:val="1F497D" w:themeColor="text2"/>
        </w:rPr>
        <w:t>ProductName-ProductOS</w:t>
      </w:r>
      <w:r w:rsidRPr="00411029">
        <w:rPr>
          <w:color w:val="1F497D" w:themeColor="text2"/>
        </w:rPr>
        <w:t xml:space="preserve"> </w:t>
      </w:r>
      <w:r w:rsidRPr="00411029">
        <w:t>format.</w:t>
      </w:r>
    </w:p>
    <w:p w14:paraId="599E5637" w14:textId="0615305C" w:rsidR="00411029" w:rsidRPr="00411029" w:rsidRDefault="00411029" w:rsidP="004406E8">
      <w:pPr>
        <w:pStyle w:val="ListParagraph"/>
        <w:numPr>
          <w:ilvl w:val="0"/>
          <w:numId w:val="1"/>
        </w:numPr>
      </w:pPr>
      <w:r>
        <w:t xml:space="preserve">Choose </w:t>
      </w:r>
      <w:r w:rsidRPr="009F2D00">
        <w:rPr>
          <w:b/>
        </w:rPr>
        <w:t xml:space="preserve">Add </w:t>
      </w:r>
      <w:r w:rsidR="003F477F">
        <w:rPr>
          <w:b/>
        </w:rPr>
        <w:t xml:space="preserve">Product </w:t>
      </w:r>
      <w:r w:rsidRPr="009F2D00">
        <w:rPr>
          <w:b/>
        </w:rPr>
        <w:t>to Portfolio</w:t>
      </w:r>
      <w:r w:rsidR="004751EF">
        <w:t>.</w:t>
      </w:r>
    </w:p>
    <w:p w14:paraId="674B7DF0" w14:textId="2391988E" w:rsidR="00DB3995" w:rsidRPr="005944F1" w:rsidRDefault="00DB3995" w:rsidP="004406E8">
      <w:pPr>
        <w:pStyle w:val="ListParagraph"/>
        <w:numPr>
          <w:ilvl w:val="0"/>
          <w:numId w:val="1"/>
        </w:numPr>
      </w:pPr>
      <w:r w:rsidRPr="005944F1">
        <w:t xml:space="preserve">Expand </w:t>
      </w:r>
      <w:r w:rsidRPr="009F2D00">
        <w:rPr>
          <w:b/>
        </w:rPr>
        <w:t>Share with Other AWS Accounts</w:t>
      </w:r>
      <w:r w:rsidRPr="005944F1">
        <w:t xml:space="preserve"> and </w:t>
      </w:r>
      <w:r w:rsidR="005118F0">
        <w:t>choose</w:t>
      </w:r>
      <w:r w:rsidRPr="005944F1">
        <w:t xml:space="preserve"> </w:t>
      </w:r>
      <w:r w:rsidRPr="009F2D00">
        <w:rPr>
          <w:b/>
        </w:rPr>
        <w:t>Add Account</w:t>
      </w:r>
      <w:r w:rsidRPr="005944F1">
        <w:t xml:space="preserve">. </w:t>
      </w:r>
    </w:p>
    <w:p w14:paraId="562B408B" w14:textId="77777777" w:rsidR="00DB3995" w:rsidRPr="005944F1" w:rsidRDefault="00DB3995" w:rsidP="004406E8">
      <w:pPr>
        <w:pStyle w:val="ListParagraph"/>
        <w:numPr>
          <w:ilvl w:val="0"/>
          <w:numId w:val="1"/>
        </w:numPr>
      </w:pPr>
      <w:r w:rsidRPr="005944F1">
        <w:t xml:space="preserve">Provide </w:t>
      </w:r>
      <w:r w:rsidRPr="00E459A7">
        <w:t>Child-Account-ID</w:t>
      </w:r>
      <w:r w:rsidRPr="005944F1">
        <w:t>.</w:t>
      </w:r>
    </w:p>
    <w:p w14:paraId="545804F6" w14:textId="77777777" w:rsidR="00DB3995" w:rsidRPr="005944F1" w:rsidRDefault="00DB3995" w:rsidP="004406E8">
      <w:pPr>
        <w:pStyle w:val="ListParagraph"/>
        <w:numPr>
          <w:ilvl w:val="0"/>
          <w:numId w:val="1"/>
        </w:numPr>
      </w:pPr>
      <w:r w:rsidRPr="005944F1">
        <w:t xml:space="preserve">Choose </w:t>
      </w:r>
      <w:r w:rsidRPr="005944F1">
        <w:rPr>
          <w:b/>
        </w:rPr>
        <w:t>Share</w:t>
      </w:r>
      <w:r w:rsidRPr="005944F1">
        <w:t>.</w:t>
      </w:r>
    </w:p>
    <w:p w14:paraId="4FC343DB" w14:textId="1DFD091B" w:rsidR="00DB3995" w:rsidRPr="005944F1" w:rsidRDefault="00DB3995" w:rsidP="004406E8">
      <w:pPr>
        <w:pStyle w:val="ListParagraph"/>
        <w:numPr>
          <w:ilvl w:val="0"/>
          <w:numId w:val="1"/>
        </w:numPr>
      </w:pPr>
      <w:r w:rsidRPr="005944F1">
        <w:t>After a few seconds</w:t>
      </w:r>
      <w:r w:rsidR="00824C07">
        <w:t>,</w:t>
      </w:r>
      <w:r w:rsidRPr="005944F1">
        <w:t xml:space="preserve"> a message like following will appear. Note the URL. Later, you will </w:t>
      </w:r>
      <w:r w:rsidR="002951B0">
        <w:t>Sign-in</w:t>
      </w:r>
      <w:r w:rsidR="00343A19">
        <w:t xml:space="preserve"> to child a</w:t>
      </w:r>
      <w:r w:rsidRPr="005944F1">
        <w:t>ccount, browse to correct region, and launch the URL you noted.</w:t>
      </w:r>
    </w:p>
    <w:p w14:paraId="110F1761" w14:textId="77777777" w:rsidR="00DB3995" w:rsidRPr="005944F1" w:rsidRDefault="00DB3995" w:rsidP="00A20BAA">
      <w:pPr>
        <w:spacing w:line="276" w:lineRule="auto"/>
        <w:ind w:left="720"/>
        <w:jc w:val="both"/>
        <w:rPr>
          <w:rFonts w:cs="Calibri"/>
          <w:szCs w:val="22"/>
        </w:rPr>
      </w:pPr>
      <w:r w:rsidRPr="005944F1">
        <w:rPr>
          <w:rFonts w:cs="Calibri"/>
          <w:noProof/>
          <w:szCs w:val="22"/>
        </w:rPr>
        <w:drawing>
          <wp:inline distT="0" distB="0" distL="0" distR="0" wp14:anchorId="7121EBAF" wp14:editId="3D5B8512">
            <wp:extent cx="6492240" cy="607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21 at 1.51.09 PM-masked.png"/>
                    <pic:cNvPicPr/>
                  </pic:nvPicPr>
                  <pic:blipFill>
                    <a:blip r:embed="rId73"/>
                    <a:stretch>
                      <a:fillRect/>
                    </a:stretch>
                  </pic:blipFill>
                  <pic:spPr>
                    <a:xfrm>
                      <a:off x="0" y="0"/>
                      <a:ext cx="6492240" cy="607695"/>
                    </a:xfrm>
                    <a:prstGeom prst="rect">
                      <a:avLst/>
                    </a:prstGeom>
                  </pic:spPr>
                </pic:pic>
              </a:graphicData>
            </a:graphic>
          </wp:inline>
        </w:drawing>
      </w:r>
    </w:p>
    <w:p w14:paraId="0B00B085" w14:textId="77777777" w:rsidR="00DB3995" w:rsidRPr="005944F1" w:rsidRDefault="00DB3995" w:rsidP="00A20BAA">
      <w:pPr>
        <w:spacing w:line="276" w:lineRule="auto"/>
        <w:jc w:val="both"/>
        <w:rPr>
          <w:rFonts w:cs="Calibri"/>
          <w:szCs w:val="22"/>
        </w:rPr>
      </w:pPr>
    </w:p>
    <w:p w14:paraId="2FDDC109" w14:textId="007343B4" w:rsidR="0062736D" w:rsidRDefault="00DB3995" w:rsidP="004406E8">
      <w:pPr>
        <w:pStyle w:val="ListParagraph"/>
        <w:numPr>
          <w:ilvl w:val="0"/>
          <w:numId w:val="1"/>
        </w:numPr>
      </w:pPr>
      <w:r w:rsidRPr="005944F1">
        <w:t xml:space="preserve">Next, </w:t>
      </w:r>
      <w:r w:rsidR="00737668">
        <w:t>Sign-in</w:t>
      </w:r>
      <w:r w:rsidRPr="005944F1">
        <w:t xml:space="preserve"> to </w:t>
      </w:r>
      <w:r w:rsidR="0062736D">
        <w:t>the AWS Management console using</w:t>
      </w:r>
      <w:r w:rsidR="00343A19">
        <w:t xml:space="preserve"> child </w:t>
      </w:r>
      <w:r w:rsidR="0062736D">
        <w:t xml:space="preserve">account’s Admin credentials and </w:t>
      </w:r>
      <w:r w:rsidR="0062736D" w:rsidRPr="0062736D">
        <w:t>choose</w:t>
      </w:r>
      <w:r w:rsidR="0062736D" w:rsidRPr="0062736D">
        <w:rPr>
          <w:b/>
        </w:rPr>
        <w:t xml:space="preserve"> Service Catalog</w:t>
      </w:r>
      <w:r w:rsidR="0062736D">
        <w:t xml:space="preserve"> from the </w:t>
      </w:r>
      <w:r w:rsidR="0062736D" w:rsidRPr="0062736D">
        <w:rPr>
          <w:b/>
        </w:rPr>
        <w:t>services</w:t>
      </w:r>
      <w:r w:rsidR="0062736D">
        <w:t xml:space="preserve"> menu.</w:t>
      </w:r>
    </w:p>
    <w:p w14:paraId="25A27403" w14:textId="32B3BBF2" w:rsidR="00445422" w:rsidRDefault="0062736D" w:rsidP="004406E8">
      <w:pPr>
        <w:pStyle w:val="ListParagraph"/>
        <w:numPr>
          <w:ilvl w:val="0"/>
          <w:numId w:val="1"/>
        </w:numPr>
      </w:pPr>
      <w:r>
        <w:t xml:space="preserve">Ensure that you are in </w:t>
      </w:r>
      <w:r w:rsidR="007B47C2">
        <w:t xml:space="preserve">the </w:t>
      </w:r>
      <w:r>
        <w:t>correct region</w:t>
      </w:r>
      <w:r w:rsidR="00445422">
        <w:t>.</w:t>
      </w:r>
    </w:p>
    <w:p w14:paraId="15EFA7EE" w14:textId="5ED5783F" w:rsidR="00445422" w:rsidRPr="005944F1" w:rsidRDefault="0062736D" w:rsidP="004406E8">
      <w:pPr>
        <w:pStyle w:val="ListParagraph"/>
        <w:numPr>
          <w:ilvl w:val="0"/>
          <w:numId w:val="1"/>
        </w:numPr>
      </w:pPr>
      <w:r>
        <w:t>In the c</w:t>
      </w:r>
      <w:r w:rsidR="00445422" w:rsidRPr="005944F1">
        <w:t xml:space="preserve">hild account, launch the URL you noted in </w:t>
      </w:r>
      <w:r w:rsidR="000247B5">
        <w:rPr>
          <w:b/>
        </w:rPr>
        <w:t>S</w:t>
      </w:r>
      <w:r w:rsidR="00445422" w:rsidRPr="005944F1">
        <w:rPr>
          <w:b/>
        </w:rPr>
        <w:t xml:space="preserve">tep </w:t>
      </w:r>
      <w:r w:rsidR="005B6390">
        <w:rPr>
          <w:b/>
        </w:rPr>
        <w:t>m</w:t>
      </w:r>
      <w:r w:rsidR="00445422" w:rsidRPr="005944F1">
        <w:rPr>
          <w:b/>
        </w:rPr>
        <w:t>).</w:t>
      </w:r>
      <w:r w:rsidR="00445422" w:rsidRPr="005944F1">
        <w:t xml:space="preserve"> </w:t>
      </w:r>
    </w:p>
    <w:p w14:paraId="260A1C45" w14:textId="77777777" w:rsidR="00445422" w:rsidRPr="005944F1" w:rsidRDefault="00445422" w:rsidP="004406E8">
      <w:pPr>
        <w:pStyle w:val="ListParagraph"/>
        <w:numPr>
          <w:ilvl w:val="0"/>
          <w:numId w:val="1"/>
        </w:numPr>
      </w:pPr>
      <w:r w:rsidRPr="005944F1">
        <w:t xml:space="preserve">Choose </w:t>
      </w:r>
      <w:r w:rsidRPr="005944F1">
        <w:rPr>
          <w:b/>
        </w:rPr>
        <w:t>Import</w:t>
      </w:r>
      <w:r w:rsidRPr="005944F1">
        <w:t>.</w:t>
      </w:r>
    </w:p>
    <w:p w14:paraId="34808E59" w14:textId="08B0A555" w:rsidR="00DB3995" w:rsidRPr="00AF715F" w:rsidRDefault="00DB3995" w:rsidP="004406E8">
      <w:pPr>
        <w:pStyle w:val="ListParagraph"/>
        <w:numPr>
          <w:ilvl w:val="0"/>
          <w:numId w:val="1"/>
        </w:numPr>
      </w:pPr>
      <w:r w:rsidRPr="005944F1">
        <w:t xml:space="preserve">Follow </w:t>
      </w:r>
      <w:r w:rsidRPr="00D32DD8">
        <w:rPr>
          <w:b/>
        </w:rPr>
        <w:t xml:space="preserve">steps </w:t>
      </w:r>
      <w:r w:rsidR="00D32DD8" w:rsidRPr="00D32DD8">
        <w:rPr>
          <w:b/>
        </w:rPr>
        <w:t>c</w:t>
      </w:r>
      <w:r w:rsidRPr="00D32DD8">
        <w:rPr>
          <w:b/>
        </w:rPr>
        <w:t>)</w:t>
      </w:r>
      <w:r w:rsidRPr="005944F1">
        <w:t xml:space="preserve"> to </w:t>
      </w:r>
      <w:r w:rsidRPr="00D32DD8">
        <w:rPr>
          <w:b/>
        </w:rPr>
        <w:t>e)</w:t>
      </w:r>
      <w:r w:rsidRPr="005944F1">
        <w:t>.</w:t>
      </w:r>
    </w:p>
    <w:p w14:paraId="2DBD4DA0" w14:textId="5257AC38" w:rsidR="00AF715F" w:rsidRPr="00AF715F" w:rsidRDefault="00AF715F" w:rsidP="004406E8">
      <w:pPr>
        <w:pStyle w:val="ListParagraph"/>
        <w:numPr>
          <w:ilvl w:val="0"/>
          <w:numId w:val="1"/>
        </w:numPr>
      </w:pPr>
      <w:r w:rsidRPr="00AF715F">
        <w:t>Choose</w:t>
      </w:r>
      <w:r>
        <w:t xml:space="preserve"> </w:t>
      </w:r>
      <w:r w:rsidRPr="00477D95">
        <w:rPr>
          <w:b/>
        </w:rPr>
        <w:t>Add Product</w:t>
      </w:r>
      <w:r>
        <w:t>.</w:t>
      </w:r>
    </w:p>
    <w:p w14:paraId="0876C9EC" w14:textId="1F4A611A" w:rsidR="00AF715F" w:rsidRPr="00AF715F" w:rsidRDefault="00AF715F" w:rsidP="004406E8">
      <w:pPr>
        <w:pStyle w:val="ListParagraph"/>
        <w:numPr>
          <w:ilvl w:val="0"/>
          <w:numId w:val="1"/>
        </w:numPr>
      </w:pPr>
      <w:r w:rsidRPr="00AF715F">
        <w:t>From</w:t>
      </w:r>
      <w:r>
        <w:t xml:space="preserve"> </w:t>
      </w:r>
      <w:r w:rsidRPr="00477D95">
        <w:rPr>
          <w:b/>
        </w:rPr>
        <w:t>Select Portfolio group</w:t>
      </w:r>
      <w:r w:rsidRPr="00AF715F">
        <w:t>, choose</w:t>
      </w:r>
      <w:r>
        <w:t xml:space="preserve"> </w:t>
      </w:r>
      <w:r w:rsidRPr="00477D95">
        <w:rPr>
          <w:b/>
        </w:rPr>
        <w:t>Imported Portfolio</w:t>
      </w:r>
      <w:r>
        <w:t>.</w:t>
      </w:r>
    </w:p>
    <w:p w14:paraId="037BE3B6" w14:textId="37376777" w:rsidR="00AF715F" w:rsidRPr="00AF715F" w:rsidRDefault="00AF715F" w:rsidP="004406E8">
      <w:pPr>
        <w:pStyle w:val="ListParagraph"/>
        <w:numPr>
          <w:ilvl w:val="0"/>
          <w:numId w:val="1"/>
        </w:numPr>
      </w:pPr>
      <w:r w:rsidRPr="00AF715F">
        <w:t>Choose</w:t>
      </w:r>
      <w:r>
        <w:t xml:space="preserve"> </w:t>
      </w:r>
      <w:r w:rsidRPr="00477D95">
        <w:rPr>
          <w:b/>
        </w:rPr>
        <w:t>Select Portfolio</w:t>
      </w:r>
      <w:r>
        <w:t xml:space="preserve"> </w:t>
      </w:r>
      <w:r w:rsidRPr="00AF715F">
        <w:t>and then</w:t>
      </w:r>
      <w:r>
        <w:t xml:space="preserve"> </w:t>
      </w:r>
      <w:r w:rsidRPr="00AE3D3B">
        <w:t>Golden-AMI-Distribution-Portfolio-</w:t>
      </w:r>
      <w:r w:rsidRPr="00AE3D3B">
        <w:rPr>
          <w:color w:val="1F497D" w:themeColor="text2"/>
        </w:rPr>
        <w:t>Cost-Center</w:t>
      </w:r>
      <w:r w:rsidR="00AE3D3B">
        <w:rPr>
          <w:color w:val="1F497D" w:themeColor="text2"/>
        </w:rPr>
        <w:t>.</w:t>
      </w:r>
    </w:p>
    <w:p w14:paraId="43EA4325" w14:textId="2F955276" w:rsidR="00AF715F" w:rsidRDefault="00AF715F" w:rsidP="004406E8">
      <w:pPr>
        <w:pStyle w:val="ListParagraph"/>
        <w:numPr>
          <w:ilvl w:val="0"/>
          <w:numId w:val="1"/>
        </w:numPr>
      </w:pPr>
      <w:r w:rsidRPr="00AF715F">
        <w:t>Choose</w:t>
      </w:r>
      <w:r>
        <w:t xml:space="preserve"> product name you chose in </w:t>
      </w:r>
      <w:r w:rsidR="000247B5" w:rsidRPr="000247B5">
        <w:rPr>
          <w:b/>
        </w:rPr>
        <w:t>S</w:t>
      </w:r>
      <w:r w:rsidRPr="000247B5">
        <w:rPr>
          <w:b/>
        </w:rPr>
        <w:t xml:space="preserve">tep </w:t>
      </w:r>
      <w:r w:rsidR="00092D2B" w:rsidRPr="000247B5">
        <w:rPr>
          <w:b/>
        </w:rPr>
        <w:t>h</w:t>
      </w:r>
      <w:r w:rsidRPr="000247B5">
        <w:rPr>
          <w:b/>
        </w:rPr>
        <w:t>)</w:t>
      </w:r>
      <w:r w:rsidRPr="00411029">
        <w:t>.</w:t>
      </w:r>
    </w:p>
    <w:p w14:paraId="5CB8E062" w14:textId="072E4A5B" w:rsidR="00AF715F" w:rsidRPr="005944F1" w:rsidRDefault="00AF715F" w:rsidP="004406E8">
      <w:pPr>
        <w:pStyle w:val="ListParagraph"/>
        <w:numPr>
          <w:ilvl w:val="0"/>
          <w:numId w:val="1"/>
        </w:numPr>
      </w:pPr>
      <w:r>
        <w:t xml:space="preserve">Choose </w:t>
      </w:r>
      <w:r w:rsidRPr="00477D95">
        <w:rPr>
          <w:b/>
        </w:rPr>
        <w:t>Add product to Portfolio</w:t>
      </w:r>
      <w:r w:rsidR="00092D2B">
        <w:t>.</w:t>
      </w:r>
    </w:p>
    <w:p w14:paraId="6A20D383" w14:textId="0D471F42" w:rsidR="008070BA" w:rsidRPr="005944F1" w:rsidRDefault="00DB3995" w:rsidP="004406E8">
      <w:pPr>
        <w:pStyle w:val="ListParagraph"/>
        <w:numPr>
          <w:ilvl w:val="0"/>
          <w:numId w:val="1"/>
        </w:numPr>
      </w:pPr>
      <w:r w:rsidRPr="005944F1">
        <w:t xml:space="preserve">Expand </w:t>
      </w:r>
      <w:r w:rsidRPr="008070BA">
        <w:rPr>
          <w:b/>
        </w:rPr>
        <w:t>Users, groups, and Roles</w:t>
      </w:r>
      <w:r w:rsidRPr="005944F1">
        <w:t xml:space="preserve"> and </w:t>
      </w:r>
      <w:r w:rsidR="005118F0">
        <w:t>choose</w:t>
      </w:r>
      <w:r w:rsidRPr="005944F1">
        <w:t xml:space="preserve"> </w:t>
      </w:r>
      <w:r w:rsidRPr="008070BA">
        <w:rPr>
          <w:b/>
        </w:rPr>
        <w:t>Add User, group or role</w:t>
      </w:r>
      <w:r w:rsidRPr="00611354">
        <w:t xml:space="preserve">. </w:t>
      </w:r>
      <w:r w:rsidRPr="005944F1">
        <w:t xml:space="preserve">Choose </w:t>
      </w:r>
      <w:r w:rsidRPr="000D590C">
        <w:rPr>
          <w:b/>
        </w:rPr>
        <w:t>User</w:t>
      </w:r>
      <w:r w:rsidR="00A34B7A">
        <w:rPr>
          <w:b/>
        </w:rPr>
        <w:t>s</w:t>
      </w:r>
      <w:r w:rsidRPr="005944F1">
        <w:t xml:space="preserve"> tab and select the user that has</w:t>
      </w:r>
      <w:r w:rsidR="0088331C">
        <w:t xml:space="preserve"> the</w:t>
      </w:r>
      <w:r w:rsidRPr="005944F1">
        <w:t xml:space="preserve"> </w:t>
      </w:r>
      <w:r w:rsidRPr="000D590C">
        <w:rPr>
          <w:b/>
        </w:rPr>
        <w:t xml:space="preserve">AWSServiceCatalogEndUserFullAccess </w:t>
      </w:r>
      <w:r w:rsidRPr="005944F1">
        <w:t>policy associated with it.</w:t>
      </w:r>
      <w:r w:rsidR="000D590C">
        <w:t xml:space="preserve"> </w:t>
      </w:r>
      <w:r w:rsidR="008070BA">
        <w:t xml:space="preserve">Choose </w:t>
      </w:r>
      <w:r w:rsidR="008070BA" w:rsidRPr="000D590C">
        <w:rPr>
          <w:b/>
        </w:rPr>
        <w:t>Add Access</w:t>
      </w:r>
      <w:r w:rsidR="008070BA">
        <w:t>.</w:t>
      </w:r>
    </w:p>
    <w:p w14:paraId="6531433C" w14:textId="262831CE" w:rsidR="00DB3995" w:rsidRPr="005944F1" w:rsidRDefault="00DB3995" w:rsidP="004406E8">
      <w:pPr>
        <w:pStyle w:val="ListParagraph"/>
        <w:numPr>
          <w:ilvl w:val="0"/>
          <w:numId w:val="1"/>
        </w:numPr>
      </w:pPr>
      <w:r w:rsidRPr="005944F1">
        <w:t xml:space="preserve">Expand </w:t>
      </w:r>
      <w:r w:rsidRPr="006E2918">
        <w:rPr>
          <w:b/>
        </w:rPr>
        <w:t>Tags</w:t>
      </w:r>
      <w:r w:rsidRPr="005944F1">
        <w:t xml:space="preserve"> </w:t>
      </w:r>
      <w:r w:rsidR="006E2918">
        <w:t>and a</w:t>
      </w:r>
      <w:r w:rsidRPr="005944F1">
        <w:t>dd following key-value pairs</w:t>
      </w:r>
      <w:r w:rsidR="0096396C">
        <w:t>:</w:t>
      </w:r>
    </w:p>
    <w:p w14:paraId="2DED4F75" w14:textId="77777777" w:rsidR="00DB3995" w:rsidRPr="005944F1" w:rsidRDefault="00DB3995" w:rsidP="00A20BAA">
      <w:pPr>
        <w:numPr>
          <w:ilvl w:val="1"/>
          <w:numId w:val="1"/>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Cost-Center</w:t>
      </w:r>
      <w:r w:rsidRPr="005944F1">
        <w:rPr>
          <w:rFonts w:cs="Calibri"/>
          <w:color w:val="000000" w:themeColor="text1"/>
          <w:szCs w:val="22"/>
        </w:rPr>
        <w:t xml:space="preserve"> and corresponding value as </w:t>
      </w:r>
      <w:r w:rsidRPr="005944F1">
        <w:rPr>
          <w:rFonts w:cs="Calibri"/>
          <w:b/>
          <w:color w:val="0070C0"/>
          <w:szCs w:val="22"/>
        </w:rPr>
        <w:t>Cost-Center</w:t>
      </w:r>
      <w:r w:rsidRPr="005944F1">
        <w:rPr>
          <w:rFonts w:cs="Calibri"/>
          <w:color w:val="0070C0"/>
          <w:szCs w:val="22"/>
        </w:rPr>
        <w:t xml:space="preserve"> </w:t>
      </w:r>
      <w:r w:rsidRPr="005944F1">
        <w:rPr>
          <w:rFonts w:cs="Calibri"/>
          <w:color w:val="000000" w:themeColor="text1"/>
          <w:szCs w:val="22"/>
        </w:rPr>
        <w:t xml:space="preserve">provided to you. </w:t>
      </w:r>
    </w:p>
    <w:p w14:paraId="17BFA22D" w14:textId="56CB6986" w:rsidR="00AF715F" w:rsidRDefault="00DB3995" w:rsidP="00A20BAA">
      <w:pPr>
        <w:numPr>
          <w:ilvl w:val="1"/>
          <w:numId w:val="1"/>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Generated-By</w:t>
      </w:r>
      <w:r w:rsidRPr="005944F1">
        <w:rPr>
          <w:rFonts w:cs="Calibri"/>
          <w:color w:val="000000" w:themeColor="text1"/>
          <w:szCs w:val="22"/>
        </w:rPr>
        <w:t xml:space="preserve"> and corresponding value as </w:t>
      </w:r>
      <w:r w:rsidRPr="005944F1">
        <w:rPr>
          <w:rFonts w:cs="Calibri"/>
          <w:b/>
          <w:color w:val="000000" w:themeColor="text1"/>
          <w:szCs w:val="22"/>
        </w:rPr>
        <w:t>Golden-AMI-Pipeline</w:t>
      </w:r>
      <w:r w:rsidRPr="005944F1">
        <w:rPr>
          <w:rFonts w:cs="Calibri"/>
          <w:color w:val="000000" w:themeColor="text1"/>
          <w:szCs w:val="22"/>
        </w:rPr>
        <w:t>.</w:t>
      </w:r>
    </w:p>
    <w:p w14:paraId="248BDC3D" w14:textId="73136951" w:rsidR="001A3B03" w:rsidRDefault="00565C86" w:rsidP="00A20BAA">
      <w:pPr>
        <w:numPr>
          <w:ilvl w:val="0"/>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Next</w:t>
      </w:r>
      <w:r w:rsidR="004235C5">
        <w:rPr>
          <w:rFonts w:cs="Calibri"/>
          <w:color w:val="000000" w:themeColor="text1"/>
          <w:szCs w:val="22"/>
        </w:rPr>
        <w:t>,</w:t>
      </w:r>
      <w:r>
        <w:rPr>
          <w:rFonts w:cs="Calibri"/>
          <w:color w:val="000000" w:themeColor="text1"/>
          <w:szCs w:val="22"/>
        </w:rPr>
        <w:t xml:space="preserve"> create a launch constraint </w:t>
      </w:r>
      <w:r w:rsidR="000D590C">
        <w:rPr>
          <w:rFonts w:cs="Calibri"/>
          <w:color w:val="000000" w:themeColor="text1"/>
          <w:szCs w:val="22"/>
        </w:rPr>
        <w:t>in the c</w:t>
      </w:r>
      <w:r w:rsidR="00345ECF">
        <w:rPr>
          <w:rFonts w:cs="Calibri"/>
          <w:color w:val="000000" w:themeColor="text1"/>
          <w:szCs w:val="22"/>
        </w:rPr>
        <w:t>hild account’s Service Catalog p</w:t>
      </w:r>
      <w:r w:rsidR="000D590C">
        <w:rPr>
          <w:rFonts w:cs="Calibri"/>
          <w:color w:val="000000" w:themeColor="text1"/>
          <w:szCs w:val="22"/>
        </w:rPr>
        <w:t xml:space="preserve">ortfolio </w:t>
      </w:r>
      <w:r>
        <w:rPr>
          <w:rFonts w:cs="Calibri"/>
          <w:color w:val="000000" w:themeColor="text1"/>
          <w:szCs w:val="22"/>
        </w:rPr>
        <w:t xml:space="preserve">and associate it with the </w:t>
      </w:r>
      <w:r w:rsidR="00E253AE">
        <w:rPr>
          <w:rFonts w:cs="Calibri"/>
          <w:color w:val="000000" w:themeColor="text1"/>
          <w:szCs w:val="22"/>
        </w:rPr>
        <w:t xml:space="preserve">golden AMI </w:t>
      </w:r>
      <w:r>
        <w:rPr>
          <w:rFonts w:cs="Calibri"/>
          <w:color w:val="000000" w:themeColor="text1"/>
          <w:szCs w:val="22"/>
        </w:rPr>
        <w:t xml:space="preserve">product. </w:t>
      </w:r>
      <w:r w:rsidR="00336476">
        <w:rPr>
          <w:rFonts w:cs="Calibri"/>
          <w:color w:val="000000" w:themeColor="text1"/>
          <w:szCs w:val="22"/>
        </w:rPr>
        <w:t xml:space="preserve">To know more about how to create a launch constraint, see documentation on </w:t>
      </w:r>
      <w:hyperlink r:id="rId74" w:history="1">
        <w:r w:rsidR="00336476" w:rsidRPr="002C3BD7">
          <w:rPr>
            <w:rStyle w:val="Hyperlink"/>
            <w:rFonts w:cs="Calibri"/>
            <w:szCs w:val="22"/>
          </w:rPr>
          <w:t>AWS Service Catalog Launch Constraints</w:t>
        </w:r>
      </w:hyperlink>
      <w:r w:rsidR="00336476">
        <w:rPr>
          <w:rFonts w:cs="Calibri"/>
          <w:color w:val="000000" w:themeColor="text1"/>
          <w:szCs w:val="22"/>
        </w:rPr>
        <w:t xml:space="preserve">. </w:t>
      </w:r>
      <w:r w:rsidR="000D590C">
        <w:rPr>
          <w:rFonts w:cs="Calibri"/>
          <w:color w:val="000000" w:themeColor="text1"/>
          <w:szCs w:val="22"/>
        </w:rPr>
        <w:t xml:space="preserve">Ensure that Launch role has </w:t>
      </w:r>
      <w:r w:rsidR="001A3B03">
        <w:rPr>
          <w:rFonts w:cs="Calibri"/>
          <w:color w:val="000000" w:themeColor="text1"/>
          <w:szCs w:val="22"/>
        </w:rPr>
        <w:t>following</w:t>
      </w:r>
      <w:r w:rsidR="000D590C">
        <w:rPr>
          <w:rFonts w:cs="Calibri"/>
          <w:color w:val="000000" w:themeColor="text1"/>
          <w:szCs w:val="22"/>
        </w:rPr>
        <w:t xml:space="preserve"> permission to create an instance of the golden AMI. </w:t>
      </w:r>
    </w:p>
    <w:p w14:paraId="4A02F5D0" w14:textId="77777777" w:rsidR="001A3B03" w:rsidRDefault="001A3B03"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Run an EC2 instance and create any resource specified in the CloudFormation template</w:t>
      </w:r>
    </w:p>
    <w:p w14:paraId="1B0B1813" w14:textId="77777777" w:rsidR="001A3B03" w:rsidRDefault="001A3B03"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Get SSM parameter</w:t>
      </w:r>
    </w:p>
    <w:p w14:paraId="123397B5" w14:textId="0A4CF3CD" w:rsidR="001A3B03" w:rsidRDefault="001A3B03"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Get Object from S3</w:t>
      </w:r>
    </w:p>
    <w:p w14:paraId="46E9F666" w14:textId="6D0D4DD4" w:rsidR="00565C86" w:rsidRDefault="00E2057C"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CloudFormation permissions</w:t>
      </w:r>
    </w:p>
    <w:p w14:paraId="3B3061A3" w14:textId="4A1E7179" w:rsidR="002B3908" w:rsidRPr="00336476" w:rsidRDefault="002B3908"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Service Catalog permissions</w:t>
      </w:r>
    </w:p>
    <w:p w14:paraId="0114E891" w14:textId="77777777" w:rsidR="00242CF3" w:rsidRPr="000D590C" w:rsidRDefault="00242CF3" w:rsidP="00FC1F52">
      <w:pPr>
        <w:ind w:left="360" w:firstLine="360"/>
        <w:jc w:val="both"/>
        <w:rPr>
          <w:b/>
        </w:rPr>
      </w:pPr>
      <w:r w:rsidRPr="000D590C">
        <w:rPr>
          <w:b/>
        </w:rPr>
        <w:t xml:space="preserve">Note </w:t>
      </w:r>
    </w:p>
    <w:p w14:paraId="486C1A78" w14:textId="1F2C4E7C" w:rsidR="00242CF3" w:rsidRDefault="00242CF3" w:rsidP="00547A48">
      <w:pPr>
        <w:pStyle w:val="ListParagraph"/>
        <w:numPr>
          <w:ilvl w:val="0"/>
          <w:numId w:val="20"/>
        </w:numPr>
      </w:pPr>
      <w:r w:rsidRPr="00242CF3">
        <w:lastRenderedPageBreak/>
        <w:t xml:space="preserve">If you are distributing the golden AMI to multiple regions, you need to do this for each region </w:t>
      </w:r>
      <w:r w:rsidR="002A05A2">
        <w:t>of</w:t>
      </w:r>
      <w:r w:rsidRPr="00242CF3">
        <w:t xml:space="preserve"> the master as well as the child account’s region</w:t>
      </w:r>
      <w:r w:rsidR="002A05A2">
        <w:t xml:space="preserve"> in which product would be launched</w:t>
      </w:r>
      <w:r w:rsidRPr="00242CF3">
        <w:t>.</w:t>
      </w:r>
    </w:p>
    <w:p w14:paraId="73EB0FB5" w14:textId="2E163798" w:rsidR="002848FC" w:rsidRPr="004F7619" w:rsidRDefault="00242CF3" w:rsidP="00547A48">
      <w:pPr>
        <w:pStyle w:val="ListParagraph"/>
        <w:numPr>
          <w:ilvl w:val="0"/>
          <w:numId w:val="20"/>
        </w:numPr>
      </w:pPr>
      <w:r w:rsidRPr="00242CF3">
        <w:t xml:space="preserve">You can also </w:t>
      </w:r>
      <w:r w:rsidR="00B34D95">
        <w:t>manage</w:t>
      </w:r>
      <w:r w:rsidRPr="00242CF3">
        <w:t xml:space="preserve"> tags</w:t>
      </w:r>
      <w:r w:rsidR="004B0C90">
        <w:t xml:space="preserve"> </w:t>
      </w:r>
      <w:r w:rsidRPr="00242CF3">
        <w:t>(cost-center, business-unit, etc)</w:t>
      </w:r>
      <w:r w:rsidR="00B34D95">
        <w:t xml:space="preserve"> across portfolios</w:t>
      </w:r>
      <w:r w:rsidR="00F2470D">
        <w:t xml:space="preserve"> </w:t>
      </w:r>
      <w:r w:rsidRPr="00242CF3">
        <w:t>using TagOpt</w:t>
      </w:r>
      <w:r w:rsidR="00F2470D">
        <w:t xml:space="preserve">ions feature </w:t>
      </w:r>
      <w:r w:rsidRPr="00242CF3">
        <w:t>to ensure that resources deployed from the portfolio have</w:t>
      </w:r>
      <w:r w:rsidR="00F2470D">
        <w:t xml:space="preserve"> consistent</w:t>
      </w:r>
      <w:r w:rsidRPr="00242CF3">
        <w:t xml:space="preserve"> tags associated with them. To know more about TagOptions</w:t>
      </w:r>
      <w:r w:rsidR="00F2470D">
        <w:t>,</w:t>
      </w:r>
      <w:r w:rsidRPr="00242CF3">
        <w:t xml:space="preserve"> see documentation on </w:t>
      </w:r>
      <w:hyperlink r:id="rId75" w:history="1">
        <w:r w:rsidRPr="00242CF3">
          <w:rPr>
            <w:rStyle w:val="Hyperlink"/>
          </w:rPr>
          <w:t>Managing TagOptions</w:t>
        </w:r>
      </w:hyperlink>
      <w:r w:rsidRPr="00242CF3">
        <w:rPr>
          <w:rStyle w:val="Hyperlink"/>
        </w:rPr>
        <w:t>.</w:t>
      </w:r>
    </w:p>
    <w:p w14:paraId="291B2A19" w14:textId="407B0B59" w:rsidR="00DB3995" w:rsidRDefault="00DB3995" w:rsidP="00A20BAA">
      <w:pPr>
        <w:spacing w:line="276" w:lineRule="auto"/>
        <w:jc w:val="both"/>
        <w:rPr>
          <w:rFonts w:cs="Calibri"/>
          <w:szCs w:val="22"/>
        </w:rPr>
      </w:pPr>
      <w:r w:rsidRPr="005944F1">
        <w:rPr>
          <w:rFonts w:cs="Calibri"/>
          <w:szCs w:val="22"/>
        </w:rPr>
        <w:t xml:space="preserve">You have successfully created a local portfolio in the </w:t>
      </w:r>
      <w:r w:rsidR="00622F4A">
        <w:rPr>
          <w:rFonts w:cs="Calibri"/>
          <w:szCs w:val="22"/>
        </w:rPr>
        <w:t>m</w:t>
      </w:r>
      <w:r w:rsidRPr="005944F1">
        <w:rPr>
          <w:rFonts w:cs="Calibri"/>
          <w:szCs w:val="22"/>
        </w:rPr>
        <w:t>aster account and imported the same in</w:t>
      </w:r>
      <w:r w:rsidR="00ED4F4A">
        <w:rPr>
          <w:rFonts w:cs="Calibri"/>
          <w:szCs w:val="22"/>
        </w:rPr>
        <w:t xml:space="preserve"> the</w:t>
      </w:r>
      <w:r w:rsidRPr="005944F1">
        <w:rPr>
          <w:rFonts w:cs="Calibri"/>
          <w:szCs w:val="22"/>
        </w:rPr>
        <w:t xml:space="preserve"> child account. You have also created a local portfolio in</w:t>
      </w:r>
      <w:r w:rsidR="008716CC">
        <w:rPr>
          <w:rFonts w:cs="Calibri"/>
          <w:szCs w:val="22"/>
        </w:rPr>
        <w:t xml:space="preserve"> the</w:t>
      </w:r>
      <w:r w:rsidRPr="005944F1">
        <w:rPr>
          <w:rFonts w:cs="Calibri"/>
          <w:szCs w:val="22"/>
        </w:rPr>
        <w:t xml:space="preserve"> child account</w:t>
      </w:r>
      <w:r w:rsidR="00CD3F3F">
        <w:rPr>
          <w:rFonts w:cs="Calibri"/>
          <w:szCs w:val="22"/>
        </w:rPr>
        <w:t xml:space="preserve"> for distribution</w:t>
      </w:r>
      <w:r w:rsidRPr="005944F1">
        <w:rPr>
          <w:rFonts w:cs="Calibri"/>
          <w:szCs w:val="22"/>
        </w:rPr>
        <w:t xml:space="preserve">. </w:t>
      </w:r>
      <w:r w:rsidR="002C2602">
        <w:rPr>
          <w:rFonts w:cs="Calibri"/>
          <w:szCs w:val="22"/>
        </w:rPr>
        <w:t xml:space="preserve">You do not need to perform this process for each product or golden AMI. Portfolio set up is a one-time process in which you identify all appropriate users/user-groups and then share </w:t>
      </w:r>
      <w:r w:rsidR="005B65F8">
        <w:rPr>
          <w:rFonts w:cs="Calibri"/>
          <w:szCs w:val="22"/>
        </w:rPr>
        <w:t xml:space="preserve">the </w:t>
      </w:r>
      <w:r w:rsidR="002C2602">
        <w:rPr>
          <w:rFonts w:cs="Calibri"/>
          <w:szCs w:val="22"/>
        </w:rPr>
        <w:t xml:space="preserve">portfolio from </w:t>
      </w:r>
      <w:r w:rsidR="009A06F5">
        <w:rPr>
          <w:rFonts w:cs="Calibri"/>
          <w:szCs w:val="22"/>
        </w:rPr>
        <w:t xml:space="preserve">the </w:t>
      </w:r>
      <w:r w:rsidR="002C2602">
        <w:rPr>
          <w:rFonts w:cs="Calibri"/>
          <w:szCs w:val="22"/>
        </w:rPr>
        <w:t xml:space="preserve">master and import portfolio </w:t>
      </w:r>
      <w:r w:rsidR="00E8657D">
        <w:rPr>
          <w:rFonts w:cs="Calibri"/>
          <w:szCs w:val="22"/>
        </w:rPr>
        <w:t>in</w:t>
      </w:r>
      <w:r w:rsidR="002C2602">
        <w:rPr>
          <w:rFonts w:cs="Calibri"/>
          <w:szCs w:val="22"/>
        </w:rPr>
        <w:t>to the local portfolio in the child account.</w:t>
      </w:r>
    </w:p>
    <w:p w14:paraId="746B5006" w14:textId="77777777" w:rsidR="002C2602" w:rsidRDefault="002C2602" w:rsidP="00A20BAA">
      <w:pPr>
        <w:spacing w:line="276" w:lineRule="auto"/>
        <w:jc w:val="both"/>
        <w:rPr>
          <w:rFonts w:cs="Calibri"/>
          <w:szCs w:val="22"/>
        </w:rPr>
      </w:pPr>
    </w:p>
    <w:p w14:paraId="6948A278" w14:textId="12E03253" w:rsidR="00C65E04" w:rsidRDefault="00C71069" w:rsidP="00C65E04">
      <w:pPr>
        <w:spacing w:line="276" w:lineRule="auto"/>
        <w:jc w:val="both"/>
        <w:rPr>
          <w:rFonts w:cs="Calibri"/>
          <w:szCs w:val="22"/>
        </w:rPr>
      </w:pPr>
      <w:r>
        <w:rPr>
          <w:rFonts w:cs="Calibri"/>
          <w:szCs w:val="22"/>
        </w:rPr>
        <w:t>You need to import product to the master portfolio e</w:t>
      </w:r>
      <w:r w:rsidR="002C2602">
        <w:rPr>
          <w:rFonts w:cs="Calibri"/>
          <w:szCs w:val="22"/>
        </w:rPr>
        <w:t>very time a</w:t>
      </w:r>
      <w:r w:rsidR="00C70D2D">
        <w:rPr>
          <w:rFonts w:cs="Calibri"/>
          <w:szCs w:val="22"/>
        </w:rPr>
        <w:t xml:space="preserve"> new </w:t>
      </w:r>
      <w:r w:rsidR="00EE61B8">
        <w:rPr>
          <w:rFonts w:cs="Calibri"/>
          <w:szCs w:val="22"/>
        </w:rPr>
        <w:t>p</w:t>
      </w:r>
      <w:r w:rsidR="00C70D2D">
        <w:rPr>
          <w:rFonts w:cs="Calibri"/>
          <w:szCs w:val="22"/>
        </w:rPr>
        <w:t>roduct</w:t>
      </w:r>
      <w:r w:rsidR="00ED4F4A">
        <w:rPr>
          <w:rFonts w:cs="Calibri"/>
          <w:szCs w:val="22"/>
        </w:rPr>
        <w:t>-OS combination</w:t>
      </w:r>
      <w:r w:rsidR="002C2602">
        <w:rPr>
          <w:rFonts w:cs="Calibri"/>
          <w:szCs w:val="22"/>
        </w:rPr>
        <w:t xml:space="preserve"> is specified during t</w:t>
      </w:r>
      <w:r>
        <w:rPr>
          <w:rFonts w:cs="Calibri"/>
          <w:szCs w:val="22"/>
        </w:rPr>
        <w:t xml:space="preserve">he golden AMI creation process </w:t>
      </w:r>
      <w:r w:rsidR="002C2602">
        <w:rPr>
          <w:rFonts w:cs="Calibri"/>
          <w:szCs w:val="22"/>
        </w:rPr>
        <w:t xml:space="preserve">i.e. </w:t>
      </w:r>
      <w:r w:rsidR="000247B5">
        <w:rPr>
          <w:rFonts w:cs="Calibri"/>
          <w:b/>
          <w:szCs w:val="22"/>
        </w:rPr>
        <w:t>S</w:t>
      </w:r>
      <w:r w:rsidR="002C2602" w:rsidRPr="002C2602">
        <w:rPr>
          <w:rFonts w:cs="Calibri"/>
          <w:b/>
          <w:szCs w:val="22"/>
        </w:rPr>
        <w:t>tep</w:t>
      </w:r>
      <w:r w:rsidR="002C2602">
        <w:rPr>
          <w:rFonts w:cs="Calibri"/>
          <w:szCs w:val="22"/>
        </w:rPr>
        <w:t xml:space="preserve"> </w:t>
      </w:r>
      <w:r w:rsidR="00CB4B30">
        <w:rPr>
          <w:rFonts w:cs="Calibri"/>
          <w:b/>
          <w:szCs w:val="22"/>
        </w:rPr>
        <w:t>f</w:t>
      </w:r>
      <w:r w:rsidR="002C2602" w:rsidRPr="002C2602">
        <w:rPr>
          <w:rFonts w:cs="Calibri"/>
          <w:b/>
          <w:szCs w:val="22"/>
        </w:rPr>
        <w:t>)</w:t>
      </w:r>
      <w:r w:rsidR="002C2602">
        <w:rPr>
          <w:rFonts w:cs="Calibri"/>
          <w:szCs w:val="22"/>
        </w:rPr>
        <w:t xml:space="preserve"> to</w:t>
      </w:r>
      <w:r w:rsidR="00CB4B30">
        <w:rPr>
          <w:rFonts w:cs="Calibri"/>
          <w:b/>
          <w:szCs w:val="22"/>
        </w:rPr>
        <w:t xml:space="preserve"> i</w:t>
      </w:r>
      <w:r w:rsidR="002C2602" w:rsidRPr="002C2602">
        <w:rPr>
          <w:rFonts w:cs="Calibri"/>
          <w:b/>
          <w:szCs w:val="22"/>
        </w:rPr>
        <w:t>)</w:t>
      </w:r>
      <w:r w:rsidR="002C2602">
        <w:rPr>
          <w:rFonts w:cs="Calibri"/>
          <w:szCs w:val="22"/>
        </w:rPr>
        <w:t xml:space="preserve">. You would also need to import the product to the child portfolio from the imported portfolio i.e. - </w:t>
      </w:r>
      <w:r w:rsidR="000247B5">
        <w:rPr>
          <w:rFonts w:cs="Calibri"/>
          <w:b/>
          <w:szCs w:val="22"/>
        </w:rPr>
        <w:t>S</w:t>
      </w:r>
      <w:r w:rsidR="002C2602" w:rsidRPr="002C2602">
        <w:rPr>
          <w:rFonts w:cs="Calibri"/>
          <w:b/>
          <w:szCs w:val="22"/>
        </w:rPr>
        <w:t xml:space="preserve">tep s) to </w:t>
      </w:r>
      <w:r w:rsidR="00EE61B8">
        <w:rPr>
          <w:rFonts w:cs="Calibri"/>
          <w:b/>
          <w:szCs w:val="22"/>
        </w:rPr>
        <w:t>w</w:t>
      </w:r>
      <w:r w:rsidR="002C2602">
        <w:rPr>
          <w:rFonts w:cs="Calibri"/>
          <w:szCs w:val="22"/>
        </w:rPr>
        <w:t>).</w:t>
      </w:r>
      <w:r w:rsidR="002848FC">
        <w:rPr>
          <w:rFonts w:cs="Calibri"/>
          <w:szCs w:val="22"/>
        </w:rPr>
        <w:t xml:space="preserve"> </w:t>
      </w:r>
      <w:r w:rsidR="002C2602">
        <w:rPr>
          <w:rFonts w:cs="Calibri"/>
          <w:szCs w:val="22"/>
        </w:rPr>
        <w:t>However, if you are creating a new version of the golden</w:t>
      </w:r>
      <w:r w:rsidR="00C70D2D">
        <w:rPr>
          <w:rFonts w:cs="Calibri"/>
          <w:szCs w:val="22"/>
        </w:rPr>
        <w:t xml:space="preserve"> AMI for an existing Product</w:t>
      </w:r>
      <w:r w:rsidR="002C2602">
        <w:rPr>
          <w:rFonts w:cs="Calibri"/>
          <w:szCs w:val="22"/>
        </w:rPr>
        <w:t xml:space="preserve">-OS combination, you do not need to do anything. </w:t>
      </w:r>
      <w:r w:rsidR="00DB3995" w:rsidRPr="005944F1">
        <w:rPr>
          <w:rFonts w:cs="Calibri"/>
          <w:szCs w:val="22"/>
        </w:rPr>
        <w:t>it wou</w:t>
      </w:r>
      <w:r w:rsidR="002C2602">
        <w:rPr>
          <w:rFonts w:cs="Calibri"/>
          <w:szCs w:val="22"/>
        </w:rPr>
        <w:t xml:space="preserve">ld appear in all child account’s AWS Service Catalog </w:t>
      </w:r>
      <w:r w:rsidR="00DB3995" w:rsidRPr="005944F1">
        <w:rPr>
          <w:rFonts w:cs="Calibri"/>
          <w:szCs w:val="22"/>
        </w:rPr>
        <w:t>automatically without having to re-import the product.</w:t>
      </w:r>
    </w:p>
    <w:p w14:paraId="3CC8572D" w14:textId="0E0D9FBE" w:rsidR="002848FC" w:rsidRPr="005944F1" w:rsidRDefault="00C65E04" w:rsidP="00A20BAA">
      <w:pPr>
        <w:spacing w:line="276" w:lineRule="auto"/>
        <w:jc w:val="both"/>
        <w:rPr>
          <w:rFonts w:cs="Calibri"/>
          <w:szCs w:val="22"/>
        </w:rPr>
      </w:pPr>
      <w:r>
        <w:rPr>
          <w:rFonts w:cs="Calibri"/>
          <w:szCs w:val="22"/>
        </w:rPr>
        <w:t xml:space="preserve"> </w:t>
      </w:r>
    </w:p>
    <w:p w14:paraId="37DC9B48" w14:textId="6943C047" w:rsidR="00D45D25" w:rsidRPr="00D45D25" w:rsidRDefault="00B023AF" w:rsidP="002D06BB">
      <w:pPr>
        <w:pStyle w:val="Heading2"/>
        <w:jc w:val="both"/>
      </w:pPr>
      <w:bookmarkStart w:id="18" w:name="_Toc535938590"/>
      <w:r>
        <w:t>Step 1</w:t>
      </w:r>
      <w:r w:rsidR="00AC290B">
        <w:t>1</w:t>
      </w:r>
      <w:r w:rsidR="00F11402">
        <w:t xml:space="preserve"> (optional)</w:t>
      </w:r>
      <w:r w:rsidR="00623196" w:rsidRPr="005944F1">
        <w:t xml:space="preserve">: </w:t>
      </w:r>
      <w:r w:rsidR="003179D1" w:rsidRPr="005944F1">
        <w:t>Deploy the golden AMI using Service Catalog Portfolio</w:t>
      </w:r>
      <w:bookmarkEnd w:id="18"/>
    </w:p>
    <w:p w14:paraId="2D1B9645" w14:textId="49298AF5" w:rsidR="00FB42FB" w:rsidRPr="00B96D72" w:rsidRDefault="00FB42FB" w:rsidP="00A20BAA">
      <w:pPr>
        <w:autoSpaceDE w:val="0"/>
        <w:autoSpaceDN w:val="0"/>
        <w:adjustRightInd w:val="0"/>
        <w:jc w:val="both"/>
        <w:rPr>
          <w:rFonts w:eastAsiaTheme="minorEastAsia" w:cs="Calibri"/>
          <w:color w:val="000000" w:themeColor="text1"/>
          <w:szCs w:val="22"/>
        </w:rPr>
      </w:pPr>
      <w:r w:rsidRPr="00B96D72">
        <w:rPr>
          <w:rFonts w:eastAsiaTheme="minorEastAsia" w:cs="Calibri"/>
          <w:color w:val="000000" w:themeColor="text1"/>
          <w:szCs w:val="22"/>
        </w:rPr>
        <w:t xml:space="preserve">To verify </w:t>
      </w:r>
      <w:r w:rsidR="00443B3F">
        <w:rPr>
          <w:rFonts w:eastAsiaTheme="minorEastAsia" w:cs="Calibri"/>
          <w:color w:val="000000" w:themeColor="text1"/>
          <w:szCs w:val="22"/>
        </w:rPr>
        <w:t xml:space="preserve">if </w:t>
      </w:r>
      <w:r w:rsidR="00CF1D68">
        <w:rPr>
          <w:rFonts w:eastAsiaTheme="minorEastAsia" w:cs="Calibri"/>
          <w:color w:val="000000" w:themeColor="text1"/>
          <w:szCs w:val="22"/>
        </w:rPr>
        <w:t>end-u</w:t>
      </w:r>
      <w:r w:rsidR="006C30AF">
        <w:rPr>
          <w:rFonts w:eastAsiaTheme="minorEastAsia" w:cs="Calibri"/>
          <w:color w:val="000000" w:themeColor="text1"/>
          <w:szCs w:val="22"/>
        </w:rPr>
        <w:t>ser can launch the g</w:t>
      </w:r>
      <w:r w:rsidRPr="00B96D72">
        <w:rPr>
          <w:rFonts w:eastAsiaTheme="minorEastAsia" w:cs="Calibri"/>
          <w:color w:val="000000" w:themeColor="text1"/>
          <w:szCs w:val="22"/>
        </w:rPr>
        <w:t>olden AMI</w:t>
      </w:r>
      <w:r w:rsidR="006C30AF">
        <w:rPr>
          <w:rFonts w:eastAsiaTheme="minorEastAsia" w:cs="Calibri"/>
          <w:color w:val="000000" w:themeColor="text1"/>
          <w:szCs w:val="22"/>
        </w:rPr>
        <w:t xml:space="preserve"> using AWS Service Catalog</w:t>
      </w:r>
      <w:r w:rsidRPr="00B96D72">
        <w:rPr>
          <w:rFonts w:eastAsiaTheme="minorEastAsia" w:cs="Calibri"/>
          <w:color w:val="000000" w:themeColor="text1"/>
          <w:szCs w:val="22"/>
        </w:rPr>
        <w:t>:</w:t>
      </w:r>
    </w:p>
    <w:p w14:paraId="1660AAB6" w14:textId="5C4C8914" w:rsidR="00FB42FB" w:rsidRPr="00B96D72" w:rsidRDefault="00FB42FB" w:rsidP="00547A48">
      <w:pPr>
        <w:pStyle w:val="ListParagraph"/>
        <w:numPr>
          <w:ilvl w:val="0"/>
          <w:numId w:val="16"/>
        </w:numPr>
      </w:pPr>
      <w:r w:rsidRPr="00B96D72">
        <w:t>Sign</w:t>
      </w:r>
      <w:r w:rsidR="002D06BB">
        <w:t>-</w:t>
      </w:r>
      <w:r w:rsidRPr="00B96D72">
        <w:t xml:space="preserve">in to the AWS Management Console with the </w:t>
      </w:r>
      <w:r w:rsidR="00CC1825">
        <w:t>end-user’s</w:t>
      </w:r>
      <w:r w:rsidR="00B96D72">
        <w:t xml:space="preserve"> credentials. </w:t>
      </w:r>
      <w:r w:rsidRPr="00B96D72">
        <w:t xml:space="preserve">Next, open the </w:t>
      </w:r>
      <w:r w:rsidRPr="00B96D72">
        <w:rPr>
          <w:b/>
        </w:rPr>
        <w:t>AWS Service Catalog</w:t>
      </w:r>
      <w:r w:rsidRPr="00B96D72">
        <w:t xml:space="preserve"> console at </w:t>
      </w:r>
      <w:hyperlink r:id="rId76" w:history="1">
        <w:r w:rsidRPr="00B96D72">
          <w:rPr>
            <w:color w:val="0432FF"/>
          </w:rPr>
          <w:t>https://console.aws.amazon.com/servicecatalog/</w:t>
        </w:r>
      </w:hyperlink>
      <w:r w:rsidRPr="00B96D72">
        <w:t>.</w:t>
      </w:r>
    </w:p>
    <w:p w14:paraId="1581D333" w14:textId="5603E9BC" w:rsidR="00FB42FB" w:rsidRDefault="00FB42FB" w:rsidP="00547A48">
      <w:pPr>
        <w:pStyle w:val="ListParagraph"/>
        <w:numPr>
          <w:ilvl w:val="0"/>
          <w:numId w:val="16"/>
        </w:numPr>
      </w:pPr>
      <w:r w:rsidRPr="00B96D72">
        <w:t>In the </w:t>
      </w:r>
      <w:r w:rsidRPr="00B96D72">
        <w:rPr>
          <w:b/>
        </w:rPr>
        <w:t>Products</w:t>
      </w:r>
      <w:r w:rsidRPr="00B96D72">
        <w:t> section of the console, choose </w:t>
      </w:r>
      <w:r w:rsidR="00B96D72">
        <w:t>product corresponding to the golden AMI</w:t>
      </w:r>
      <w:r w:rsidRPr="00B96D72">
        <w:t>.</w:t>
      </w:r>
    </w:p>
    <w:p w14:paraId="44F8147F" w14:textId="716066ED" w:rsidR="0068736C" w:rsidRPr="00B96D72" w:rsidRDefault="0068736C" w:rsidP="00547A48">
      <w:pPr>
        <w:pStyle w:val="ListParagraph"/>
        <w:numPr>
          <w:ilvl w:val="0"/>
          <w:numId w:val="16"/>
        </w:numPr>
      </w:pPr>
      <w:r>
        <w:t xml:space="preserve">Choose </w:t>
      </w:r>
      <w:r w:rsidRPr="00F36C82">
        <w:rPr>
          <w:b/>
        </w:rPr>
        <w:t>Launch Product</w:t>
      </w:r>
      <w:r>
        <w:t>.</w:t>
      </w:r>
    </w:p>
    <w:p w14:paraId="308FFF27" w14:textId="5441A062" w:rsidR="00FB42FB" w:rsidRPr="00B96D72" w:rsidRDefault="00FB42FB" w:rsidP="00547A48">
      <w:pPr>
        <w:pStyle w:val="ListParagraph"/>
        <w:numPr>
          <w:ilvl w:val="0"/>
          <w:numId w:val="16"/>
        </w:numPr>
      </w:pPr>
      <w:r w:rsidRPr="00B96D72">
        <w:t>On the Product version page, for </w:t>
      </w:r>
      <w:r w:rsidRPr="00B96D72">
        <w:rPr>
          <w:b/>
        </w:rPr>
        <w:t>Name</w:t>
      </w:r>
      <w:r w:rsidRPr="00B96D72">
        <w:t>, type </w:t>
      </w:r>
      <w:r w:rsidR="00B96D72" w:rsidRPr="00284C87">
        <w:rPr>
          <w:b/>
        </w:rPr>
        <w:t>Golden-AMI-Instance</w:t>
      </w:r>
      <w:r w:rsidRPr="00B96D72">
        <w:t>.</w:t>
      </w:r>
    </w:p>
    <w:p w14:paraId="1F3C5AC7" w14:textId="0829028D" w:rsidR="00FB42FB" w:rsidRPr="00B96D72" w:rsidRDefault="00FB42FB" w:rsidP="00547A48">
      <w:pPr>
        <w:pStyle w:val="ListParagraph"/>
        <w:numPr>
          <w:ilvl w:val="0"/>
          <w:numId w:val="16"/>
        </w:numPr>
      </w:pPr>
      <w:r w:rsidRPr="00B96D72">
        <w:t>In the Version table, choose</w:t>
      </w:r>
      <w:r w:rsidR="00B96D72">
        <w:t xml:space="preserve"> the version corresponding to the golden AMI you distributed.</w:t>
      </w:r>
    </w:p>
    <w:p w14:paraId="69735570" w14:textId="77777777" w:rsidR="00FB42FB" w:rsidRPr="00B96D72" w:rsidRDefault="00FB42FB" w:rsidP="00547A48">
      <w:pPr>
        <w:pStyle w:val="ListParagraph"/>
        <w:numPr>
          <w:ilvl w:val="0"/>
          <w:numId w:val="16"/>
        </w:numPr>
      </w:pPr>
      <w:r w:rsidRPr="00B96D72">
        <w:t>Choose </w:t>
      </w:r>
      <w:r w:rsidRPr="00B96D72">
        <w:rPr>
          <w:b/>
        </w:rPr>
        <w:t>Next</w:t>
      </w:r>
      <w:r w:rsidRPr="00B96D72">
        <w:t>.</w:t>
      </w:r>
    </w:p>
    <w:p w14:paraId="638F0342" w14:textId="34E9D179" w:rsidR="005E1F19" w:rsidRDefault="00FB42FB" w:rsidP="00547A48">
      <w:pPr>
        <w:pStyle w:val="ListParagraph"/>
        <w:numPr>
          <w:ilvl w:val="0"/>
          <w:numId w:val="16"/>
        </w:numPr>
      </w:pPr>
      <w:r w:rsidRPr="00B96D72">
        <w:t xml:space="preserve">On the Parameters page, </w:t>
      </w:r>
      <w:r w:rsidR="005E1F19">
        <w:t>leave</w:t>
      </w:r>
      <w:r w:rsidR="00EF7C74">
        <w:t xml:space="preserve"> the</w:t>
      </w:r>
      <w:r w:rsidR="005E1F19">
        <w:t xml:space="preserve"> AMI-ID as it </w:t>
      </w:r>
      <w:r w:rsidR="005C3E7C">
        <w:t xml:space="preserve">is </w:t>
      </w:r>
      <w:r w:rsidR="005E1F19">
        <w:t>and specify appropriate parameters</w:t>
      </w:r>
      <w:r w:rsidR="00D3660F">
        <w:t>.</w:t>
      </w:r>
    </w:p>
    <w:p w14:paraId="08A19F07" w14:textId="46EAF1DD" w:rsidR="00FB42FB" w:rsidRPr="00B96D72" w:rsidRDefault="005E1F19" w:rsidP="00547A48">
      <w:pPr>
        <w:pStyle w:val="ListParagraph"/>
        <w:numPr>
          <w:ilvl w:val="0"/>
          <w:numId w:val="16"/>
        </w:numPr>
      </w:pPr>
      <w:r>
        <w:t>C</w:t>
      </w:r>
      <w:r w:rsidR="00FB42FB" w:rsidRPr="00B96D72">
        <w:t>hoose </w:t>
      </w:r>
      <w:r w:rsidR="00FB42FB" w:rsidRPr="005E1F19">
        <w:rPr>
          <w:b/>
        </w:rPr>
        <w:t>Next</w:t>
      </w:r>
      <w:r>
        <w:t>.</w:t>
      </w:r>
    </w:p>
    <w:p w14:paraId="6ED5C7A5" w14:textId="77777777" w:rsidR="00FB42FB" w:rsidRPr="00B96D72" w:rsidRDefault="00FB42FB" w:rsidP="00547A48">
      <w:pPr>
        <w:pStyle w:val="ListParagraph"/>
        <w:numPr>
          <w:ilvl w:val="0"/>
          <w:numId w:val="16"/>
        </w:numPr>
      </w:pPr>
      <w:r w:rsidRPr="00B96D72">
        <w:t>On the </w:t>
      </w:r>
      <w:r w:rsidRPr="005E1F19">
        <w:rPr>
          <w:b/>
        </w:rPr>
        <w:t>TagOptions</w:t>
      </w:r>
      <w:r w:rsidRPr="00B96D72">
        <w:t> page, choose </w:t>
      </w:r>
      <w:r w:rsidRPr="005E1F19">
        <w:rPr>
          <w:b/>
        </w:rPr>
        <w:t>Next</w:t>
      </w:r>
      <w:r w:rsidRPr="00B96D72">
        <w:t>.</w:t>
      </w:r>
    </w:p>
    <w:p w14:paraId="1A59091E" w14:textId="77777777" w:rsidR="00FB42FB" w:rsidRPr="00B96D72" w:rsidRDefault="00FB42FB" w:rsidP="00547A48">
      <w:pPr>
        <w:pStyle w:val="ListParagraph"/>
        <w:numPr>
          <w:ilvl w:val="0"/>
          <w:numId w:val="16"/>
        </w:numPr>
      </w:pPr>
      <w:r w:rsidRPr="00B96D72">
        <w:t>On the </w:t>
      </w:r>
      <w:r w:rsidRPr="005E1F19">
        <w:rPr>
          <w:b/>
        </w:rPr>
        <w:t>Notifications</w:t>
      </w:r>
      <w:r w:rsidRPr="00B96D72">
        <w:t> page, choose </w:t>
      </w:r>
      <w:r w:rsidRPr="005E1F19">
        <w:rPr>
          <w:b/>
        </w:rPr>
        <w:t>Next</w:t>
      </w:r>
      <w:r w:rsidRPr="00B96D72">
        <w:t>.</w:t>
      </w:r>
    </w:p>
    <w:p w14:paraId="7C0D4788" w14:textId="0E893DE1" w:rsidR="005E1F19" w:rsidRPr="005835DB" w:rsidRDefault="00FB42FB" w:rsidP="00547A48">
      <w:pPr>
        <w:pStyle w:val="ListParagraph"/>
        <w:numPr>
          <w:ilvl w:val="0"/>
          <w:numId w:val="16"/>
        </w:numPr>
      </w:pPr>
      <w:r w:rsidRPr="00B96D72">
        <w:t>On the </w:t>
      </w:r>
      <w:r w:rsidRPr="005E1F19">
        <w:rPr>
          <w:b/>
        </w:rPr>
        <w:t>Review page</w:t>
      </w:r>
      <w:r w:rsidRPr="00B96D72">
        <w:t>, review the information you typed, and then choose </w:t>
      </w:r>
      <w:r w:rsidRPr="001A3B03">
        <w:rPr>
          <w:b/>
        </w:rPr>
        <w:t>Launch</w:t>
      </w:r>
      <w:r w:rsidRPr="00B96D72">
        <w:t xml:space="preserve"> to launch the stack. </w:t>
      </w:r>
    </w:p>
    <w:p w14:paraId="64BF8742" w14:textId="37599CDF" w:rsidR="00FB42FB" w:rsidRPr="005E1F19" w:rsidRDefault="00FB42FB" w:rsidP="00A20BAA">
      <w:pPr>
        <w:autoSpaceDE w:val="0"/>
        <w:autoSpaceDN w:val="0"/>
        <w:adjustRightInd w:val="0"/>
        <w:jc w:val="both"/>
        <w:rPr>
          <w:rFonts w:eastAsiaTheme="minorEastAsia" w:cs="Calibri"/>
          <w:color w:val="000000" w:themeColor="text1"/>
          <w:szCs w:val="22"/>
        </w:rPr>
      </w:pPr>
      <w:r w:rsidRPr="005E1F19">
        <w:rPr>
          <w:rFonts w:eastAsiaTheme="minorEastAsia" w:cs="Calibri"/>
          <w:color w:val="000000" w:themeColor="text1"/>
          <w:szCs w:val="22"/>
        </w:rPr>
        <w:t xml:space="preserve">The initial status of the product </w:t>
      </w:r>
      <w:r w:rsidR="005835DB">
        <w:rPr>
          <w:rFonts w:eastAsiaTheme="minorEastAsia" w:cs="Calibri"/>
          <w:color w:val="000000" w:themeColor="text1"/>
          <w:szCs w:val="22"/>
        </w:rPr>
        <w:t>will be</w:t>
      </w:r>
      <w:r w:rsidRPr="005E1F19">
        <w:rPr>
          <w:rFonts w:eastAsiaTheme="minorEastAsia" w:cs="Calibri"/>
          <w:color w:val="000000" w:themeColor="text1"/>
          <w:szCs w:val="22"/>
        </w:rPr>
        <w:t> </w:t>
      </w:r>
      <w:r w:rsidRPr="005E1F19">
        <w:rPr>
          <w:rFonts w:eastAsiaTheme="minorEastAsia" w:cs="Calibri"/>
          <w:b/>
          <w:color w:val="000000" w:themeColor="text1"/>
          <w:szCs w:val="22"/>
        </w:rPr>
        <w:t>Under Change</w:t>
      </w:r>
      <w:r w:rsidRPr="005E1F19">
        <w:rPr>
          <w:rFonts w:eastAsiaTheme="minorEastAsia" w:cs="Calibri"/>
          <w:color w:val="000000" w:themeColor="text1"/>
          <w:szCs w:val="22"/>
        </w:rPr>
        <w:t>.</w:t>
      </w:r>
      <w:r w:rsidR="00527C65">
        <w:rPr>
          <w:rFonts w:eastAsiaTheme="minorEastAsia" w:cs="Calibri"/>
          <w:color w:val="000000" w:themeColor="text1"/>
          <w:szCs w:val="22"/>
        </w:rPr>
        <w:t xml:space="preserve"> T</w:t>
      </w:r>
      <w:r w:rsidRPr="005E1F19">
        <w:rPr>
          <w:rFonts w:eastAsiaTheme="minorEastAsia" w:cs="Calibri"/>
          <w:color w:val="000000" w:themeColor="text1"/>
          <w:szCs w:val="22"/>
        </w:rPr>
        <w:t>he status becomes </w:t>
      </w:r>
      <w:r w:rsidRPr="005E1F19">
        <w:rPr>
          <w:rFonts w:eastAsiaTheme="minorEastAsia" w:cs="Calibri"/>
          <w:b/>
          <w:color w:val="000000" w:themeColor="text1"/>
          <w:szCs w:val="22"/>
        </w:rPr>
        <w:t>Available</w:t>
      </w:r>
      <w:r w:rsidR="00527C65">
        <w:rPr>
          <w:rFonts w:eastAsiaTheme="minorEastAsia" w:cs="Calibri"/>
          <w:b/>
          <w:color w:val="000000" w:themeColor="text1"/>
          <w:szCs w:val="22"/>
        </w:rPr>
        <w:t xml:space="preserve"> </w:t>
      </w:r>
      <w:r w:rsidR="00527C65" w:rsidRPr="00527C65">
        <w:rPr>
          <w:rFonts w:eastAsiaTheme="minorEastAsia" w:cs="Calibri"/>
          <w:color w:val="000000" w:themeColor="text1"/>
          <w:szCs w:val="22"/>
        </w:rPr>
        <w:t>once product launches</w:t>
      </w:r>
      <w:r w:rsidR="00527C65">
        <w:rPr>
          <w:rFonts w:eastAsiaTheme="minorEastAsia" w:cs="Calibri"/>
          <w:color w:val="000000" w:themeColor="text1"/>
          <w:szCs w:val="22"/>
        </w:rPr>
        <w:t xml:space="preserve"> successfully</w:t>
      </w:r>
      <w:r w:rsidRPr="005E1F19">
        <w:rPr>
          <w:rFonts w:eastAsiaTheme="minorEastAsia" w:cs="Calibri"/>
          <w:color w:val="000000" w:themeColor="text1"/>
          <w:szCs w:val="22"/>
        </w:rPr>
        <w:t>.</w:t>
      </w:r>
      <w:r w:rsidR="005E1F19">
        <w:rPr>
          <w:rFonts w:eastAsiaTheme="minorEastAsia" w:cs="Calibri"/>
          <w:color w:val="000000" w:themeColor="text1"/>
          <w:szCs w:val="22"/>
        </w:rPr>
        <w:t xml:space="preserve"> </w:t>
      </w:r>
    </w:p>
    <w:p w14:paraId="7573D353" w14:textId="77777777" w:rsidR="00FB42FB" w:rsidRPr="00B96D72" w:rsidRDefault="00FB42FB" w:rsidP="00A20BAA">
      <w:pPr>
        <w:jc w:val="both"/>
        <w:rPr>
          <w:color w:val="000000" w:themeColor="text1"/>
        </w:rPr>
      </w:pPr>
    </w:p>
    <w:p w14:paraId="45A0FB79" w14:textId="0B37A41A" w:rsidR="003179D1" w:rsidRPr="00B96D72" w:rsidRDefault="00E71EE6" w:rsidP="00A20BAA">
      <w:pPr>
        <w:spacing w:line="276" w:lineRule="auto"/>
        <w:jc w:val="both"/>
        <w:rPr>
          <w:rFonts w:cs="Calibri"/>
          <w:color w:val="000000" w:themeColor="text1"/>
          <w:szCs w:val="22"/>
        </w:rPr>
      </w:pPr>
      <w:r>
        <w:rPr>
          <w:rFonts w:cs="Calibri"/>
          <w:color w:val="000000" w:themeColor="text1"/>
          <w:szCs w:val="22"/>
        </w:rPr>
        <w:t xml:space="preserve">Next, </w:t>
      </w:r>
      <w:r w:rsidR="00737668">
        <w:rPr>
          <w:rFonts w:cs="Calibri"/>
          <w:color w:val="000000" w:themeColor="text1"/>
          <w:szCs w:val="22"/>
        </w:rPr>
        <w:t>Sign-in</w:t>
      </w:r>
      <w:r>
        <w:rPr>
          <w:rFonts w:cs="Calibri"/>
          <w:color w:val="000000" w:themeColor="text1"/>
          <w:szCs w:val="22"/>
        </w:rPr>
        <w:t xml:space="preserve"> to</w:t>
      </w:r>
      <w:r w:rsidR="000150D2">
        <w:rPr>
          <w:rFonts w:cs="Calibri"/>
          <w:color w:val="000000" w:themeColor="text1"/>
          <w:szCs w:val="22"/>
        </w:rPr>
        <w:t xml:space="preserve"> the</w:t>
      </w:r>
      <w:r>
        <w:rPr>
          <w:rFonts w:cs="Calibri"/>
          <w:color w:val="000000" w:themeColor="text1"/>
          <w:szCs w:val="22"/>
        </w:rPr>
        <w:t xml:space="preserve"> AWS management console using child account’s a</w:t>
      </w:r>
      <w:r w:rsidR="000150D2">
        <w:rPr>
          <w:rFonts w:cs="Calibri"/>
          <w:color w:val="000000" w:themeColor="text1"/>
          <w:szCs w:val="22"/>
        </w:rPr>
        <w:t xml:space="preserve">dmin credentials and open the AWS Config console. </w:t>
      </w:r>
      <w:r w:rsidR="00CD3F3F">
        <w:rPr>
          <w:rFonts w:cs="Calibri"/>
          <w:color w:val="000000" w:themeColor="text1"/>
          <w:szCs w:val="22"/>
        </w:rPr>
        <w:t xml:space="preserve">You will notice that the instance you launched is </w:t>
      </w:r>
      <w:r w:rsidR="003C14D2">
        <w:rPr>
          <w:rFonts w:cs="Calibri"/>
          <w:color w:val="000000" w:themeColor="text1"/>
          <w:szCs w:val="22"/>
        </w:rPr>
        <w:t>marked</w:t>
      </w:r>
      <w:r w:rsidR="00CD3F3F">
        <w:rPr>
          <w:rFonts w:cs="Calibri"/>
          <w:color w:val="000000" w:themeColor="text1"/>
          <w:szCs w:val="22"/>
        </w:rPr>
        <w:t xml:space="preserve"> as </w:t>
      </w:r>
      <w:r w:rsidR="00CD3F3F">
        <w:rPr>
          <w:rFonts w:cs="Calibri"/>
          <w:b/>
          <w:color w:val="000000" w:themeColor="text1"/>
          <w:szCs w:val="22"/>
        </w:rPr>
        <w:t>C</w:t>
      </w:r>
      <w:r w:rsidR="00CD3F3F" w:rsidRPr="00CD3F3F">
        <w:rPr>
          <w:rFonts w:cs="Calibri"/>
          <w:b/>
          <w:color w:val="000000" w:themeColor="text1"/>
          <w:szCs w:val="22"/>
        </w:rPr>
        <w:t>ompliant</w:t>
      </w:r>
      <w:r w:rsidR="00CD3F3F">
        <w:rPr>
          <w:rFonts w:cs="Calibri"/>
          <w:color w:val="000000" w:themeColor="text1"/>
          <w:szCs w:val="22"/>
        </w:rPr>
        <w:t>.</w:t>
      </w:r>
    </w:p>
    <w:p w14:paraId="28F42507" w14:textId="77777777" w:rsidR="00D70E1B" w:rsidRPr="005944F1" w:rsidRDefault="00D70E1B" w:rsidP="00A20BAA">
      <w:pPr>
        <w:spacing w:line="276" w:lineRule="auto"/>
        <w:jc w:val="both"/>
        <w:rPr>
          <w:rFonts w:cs="Calibri"/>
          <w:szCs w:val="22"/>
        </w:rPr>
      </w:pPr>
    </w:p>
    <w:p w14:paraId="4F301C7B" w14:textId="23D748D9" w:rsidR="00805B89" w:rsidRPr="005944F1" w:rsidRDefault="00B023AF" w:rsidP="00A20BAA">
      <w:pPr>
        <w:pStyle w:val="Heading2"/>
        <w:jc w:val="both"/>
      </w:pPr>
      <w:bookmarkStart w:id="19" w:name="_Toc535938591"/>
      <w:r>
        <w:t>Step 1</w:t>
      </w:r>
      <w:r w:rsidR="00AC290B">
        <w:t>2</w:t>
      </w:r>
      <w:r w:rsidR="00623196" w:rsidRPr="005944F1">
        <w:t xml:space="preserve">: </w:t>
      </w:r>
      <w:r w:rsidR="003179D1" w:rsidRPr="005944F1">
        <w:t>Decommission the golden AMI</w:t>
      </w:r>
      <w:bookmarkEnd w:id="19"/>
      <w:r w:rsidR="003179D1" w:rsidRPr="005944F1">
        <w:t xml:space="preserve"> </w:t>
      </w:r>
    </w:p>
    <w:p w14:paraId="3C9828E2" w14:textId="4FE314FE" w:rsidR="00C932A5" w:rsidRDefault="009B3915" w:rsidP="00A20BAA">
      <w:pPr>
        <w:spacing w:line="276" w:lineRule="auto"/>
        <w:jc w:val="both"/>
        <w:rPr>
          <w:shd w:val="clear" w:color="auto" w:fill="FFFFFF"/>
        </w:rPr>
      </w:pPr>
      <w:r>
        <w:rPr>
          <w:shd w:val="clear" w:color="auto" w:fill="FFFFFF"/>
        </w:rPr>
        <w:t>The p</w:t>
      </w:r>
      <w:r w:rsidR="0052039D">
        <w:rPr>
          <w:shd w:val="clear" w:color="auto" w:fill="FFFFFF"/>
        </w:rPr>
        <w:t xml:space="preserve">ipeline does not </w:t>
      </w:r>
      <w:r w:rsidR="008D1D1B">
        <w:rPr>
          <w:shd w:val="clear" w:color="auto" w:fill="FFFFFF"/>
        </w:rPr>
        <w:t xml:space="preserve">decommission </w:t>
      </w:r>
      <w:r w:rsidR="0052039D">
        <w:rPr>
          <w:shd w:val="clear" w:color="auto" w:fill="FFFFFF"/>
        </w:rPr>
        <w:t xml:space="preserve">active AWS Service Catalog products. </w:t>
      </w:r>
      <w:r w:rsidR="003155B3">
        <w:rPr>
          <w:shd w:val="clear" w:color="auto" w:fill="FFFFFF"/>
        </w:rPr>
        <w:t xml:space="preserve">This means </w:t>
      </w:r>
      <w:r w:rsidR="004C0908">
        <w:rPr>
          <w:shd w:val="clear" w:color="auto" w:fill="FFFFFF"/>
        </w:rPr>
        <w:t xml:space="preserve">that </w:t>
      </w:r>
      <w:r w:rsidR="003155B3">
        <w:rPr>
          <w:shd w:val="clear" w:color="auto" w:fill="FFFFFF"/>
        </w:rPr>
        <w:t>any product that has been associated with a portfolio</w:t>
      </w:r>
      <w:r w:rsidR="004B0C90">
        <w:rPr>
          <w:shd w:val="clear" w:color="auto" w:fill="FFFFFF"/>
        </w:rPr>
        <w:t xml:space="preserve"> </w:t>
      </w:r>
      <w:r w:rsidR="00C932A5">
        <w:rPr>
          <w:shd w:val="clear" w:color="auto" w:fill="FFFFFF"/>
        </w:rPr>
        <w:t>(</w:t>
      </w:r>
      <w:r w:rsidR="004B0C90">
        <w:rPr>
          <w:shd w:val="clear" w:color="auto" w:fill="FFFFFF"/>
        </w:rPr>
        <w:t xml:space="preserve">the </w:t>
      </w:r>
      <w:r w:rsidR="00C932A5">
        <w:rPr>
          <w:shd w:val="clear" w:color="auto" w:fill="FFFFFF"/>
        </w:rPr>
        <w:t xml:space="preserve">master or </w:t>
      </w:r>
      <w:r w:rsidR="004B0C90">
        <w:rPr>
          <w:shd w:val="clear" w:color="auto" w:fill="FFFFFF"/>
        </w:rPr>
        <w:t xml:space="preserve">the </w:t>
      </w:r>
      <w:r w:rsidR="00C932A5">
        <w:rPr>
          <w:shd w:val="clear" w:color="auto" w:fill="FFFFFF"/>
        </w:rPr>
        <w:t>child</w:t>
      </w:r>
      <w:r w:rsidR="004B0C90">
        <w:rPr>
          <w:shd w:val="clear" w:color="auto" w:fill="FFFFFF"/>
        </w:rPr>
        <w:t xml:space="preserve"> portfolio</w:t>
      </w:r>
      <w:r w:rsidR="00C932A5">
        <w:rPr>
          <w:shd w:val="clear" w:color="auto" w:fill="FFFFFF"/>
        </w:rPr>
        <w:t>)</w:t>
      </w:r>
      <w:r w:rsidR="003155B3">
        <w:rPr>
          <w:shd w:val="clear" w:color="auto" w:fill="FFFFFF"/>
        </w:rPr>
        <w:t xml:space="preserve"> must be dis-associated </w:t>
      </w:r>
      <w:r w:rsidR="00C932A5">
        <w:rPr>
          <w:shd w:val="clear" w:color="auto" w:fill="FFFFFF"/>
        </w:rPr>
        <w:t xml:space="preserve">with all portfolios </w:t>
      </w:r>
      <w:r w:rsidR="003155B3">
        <w:rPr>
          <w:shd w:val="clear" w:color="auto" w:fill="FFFFFF"/>
        </w:rPr>
        <w:t>before you trigger the decommissioning workflow for the golden AMI.</w:t>
      </w:r>
      <w:r w:rsidR="005746FA">
        <w:rPr>
          <w:shd w:val="clear" w:color="auto" w:fill="FFFFFF"/>
        </w:rPr>
        <w:t xml:space="preserve"> </w:t>
      </w:r>
      <w:r w:rsidR="00C932A5">
        <w:rPr>
          <w:shd w:val="clear" w:color="auto" w:fill="FFFFFF"/>
        </w:rPr>
        <w:t>To disassociate product from all accounts:</w:t>
      </w:r>
    </w:p>
    <w:p w14:paraId="2C6C858D" w14:textId="18A02B8D" w:rsidR="00C932A5" w:rsidRDefault="00FB3C6C" w:rsidP="00547A48">
      <w:pPr>
        <w:pStyle w:val="ListParagraph"/>
        <w:numPr>
          <w:ilvl w:val="0"/>
          <w:numId w:val="21"/>
        </w:numPr>
        <w:rPr>
          <w:shd w:val="clear" w:color="auto" w:fill="FFFFFF"/>
        </w:rPr>
      </w:pPr>
      <w:r>
        <w:rPr>
          <w:shd w:val="clear" w:color="auto" w:fill="FFFFFF"/>
        </w:rPr>
        <w:lastRenderedPageBreak/>
        <w:t>Sign-in</w:t>
      </w:r>
      <w:r w:rsidR="00C932A5">
        <w:rPr>
          <w:shd w:val="clear" w:color="auto" w:fill="FFFFFF"/>
        </w:rPr>
        <w:t xml:space="preserve"> to child AWS management console using Admin credentials, browse to </w:t>
      </w:r>
      <w:r w:rsidR="00C932A5" w:rsidRPr="00C932A5">
        <w:rPr>
          <w:b/>
          <w:shd w:val="clear" w:color="auto" w:fill="FFFFFF"/>
        </w:rPr>
        <w:t>Service Catalog</w:t>
      </w:r>
      <w:r w:rsidR="00C932A5">
        <w:rPr>
          <w:shd w:val="clear" w:color="auto" w:fill="FFFFFF"/>
        </w:rPr>
        <w:t xml:space="preserve"> dashboard</w:t>
      </w:r>
      <w:r w:rsidR="00736BFF">
        <w:rPr>
          <w:shd w:val="clear" w:color="auto" w:fill="FFFFFF"/>
        </w:rPr>
        <w:t>.</w:t>
      </w:r>
    </w:p>
    <w:p w14:paraId="46AB7476" w14:textId="673E859F" w:rsidR="00C932A5" w:rsidRDefault="00C932A5" w:rsidP="00547A48">
      <w:pPr>
        <w:pStyle w:val="ListParagraph"/>
        <w:numPr>
          <w:ilvl w:val="0"/>
          <w:numId w:val="21"/>
        </w:numPr>
        <w:rPr>
          <w:shd w:val="clear" w:color="auto" w:fill="FFFFFF"/>
        </w:rPr>
      </w:pPr>
      <w:r>
        <w:rPr>
          <w:shd w:val="clear" w:color="auto" w:fill="FFFFFF"/>
        </w:rPr>
        <w:t xml:space="preserve">Open the </w:t>
      </w:r>
      <w:r w:rsidR="006E1861">
        <w:rPr>
          <w:shd w:val="clear" w:color="auto" w:fill="FFFFFF"/>
        </w:rPr>
        <w:t xml:space="preserve">local </w:t>
      </w:r>
      <w:r>
        <w:rPr>
          <w:shd w:val="clear" w:color="auto" w:fill="FFFFFF"/>
        </w:rPr>
        <w:t xml:space="preserve">portfolio </w:t>
      </w:r>
      <w:r w:rsidR="006E1861">
        <w:rPr>
          <w:shd w:val="clear" w:color="auto" w:fill="FFFFFF"/>
        </w:rPr>
        <w:t>in which you had added</w:t>
      </w:r>
      <w:r>
        <w:rPr>
          <w:shd w:val="clear" w:color="auto" w:fill="FFFFFF"/>
        </w:rPr>
        <w:t xml:space="preserve"> the product.</w:t>
      </w:r>
    </w:p>
    <w:p w14:paraId="3A9FAB6F" w14:textId="5DF0D7C4" w:rsidR="00C932A5" w:rsidRDefault="00C932A5" w:rsidP="00547A48">
      <w:pPr>
        <w:pStyle w:val="ListParagraph"/>
        <w:numPr>
          <w:ilvl w:val="2"/>
          <w:numId w:val="21"/>
        </w:numPr>
        <w:rPr>
          <w:shd w:val="clear" w:color="auto" w:fill="FFFFFF"/>
        </w:rPr>
      </w:pPr>
      <w:r>
        <w:rPr>
          <w:shd w:val="clear" w:color="auto" w:fill="FFFFFF"/>
        </w:rPr>
        <w:t>Remove all constraints associated with the product.</w:t>
      </w:r>
    </w:p>
    <w:p w14:paraId="5756AFB0" w14:textId="4ACAB78F" w:rsidR="00C932A5" w:rsidRDefault="00C932A5" w:rsidP="00547A48">
      <w:pPr>
        <w:pStyle w:val="ListParagraph"/>
        <w:numPr>
          <w:ilvl w:val="0"/>
          <w:numId w:val="21"/>
        </w:numPr>
        <w:rPr>
          <w:shd w:val="clear" w:color="auto" w:fill="FFFFFF"/>
        </w:rPr>
      </w:pPr>
      <w:r>
        <w:rPr>
          <w:shd w:val="clear" w:color="auto" w:fill="FFFFFF"/>
        </w:rPr>
        <w:t>Disassociate the product.</w:t>
      </w:r>
    </w:p>
    <w:p w14:paraId="34654749" w14:textId="25176952" w:rsidR="00C932A5" w:rsidRPr="0069078D" w:rsidRDefault="00C932A5" w:rsidP="00547A48">
      <w:pPr>
        <w:pStyle w:val="ListParagraph"/>
        <w:numPr>
          <w:ilvl w:val="0"/>
          <w:numId w:val="21"/>
        </w:numPr>
        <w:rPr>
          <w:shd w:val="clear" w:color="auto" w:fill="FFFFFF"/>
        </w:rPr>
      </w:pPr>
      <w:r>
        <w:rPr>
          <w:shd w:val="clear" w:color="auto" w:fill="FFFFFF"/>
        </w:rPr>
        <w:t xml:space="preserve">Perform </w:t>
      </w:r>
      <w:r w:rsidRPr="00C932A5">
        <w:rPr>
          <w:b/>
          <w:shd w:val="clear" w:color="auto" w:fill="FFFFFF"/>
        </w:rPr>
        <w:t>Step a</w:t>
      </w:r>
      <w:r w:rsidR="000247B5">
        <w:rPr>
          <w:b/>
          <w:shd w:val="clear" w:color="auto" w:fill="FFFFFF"/>
        </w:rPr>
        <w:t xml:space="preserve">. to </w:t>
      </w:r>
      <w:r w:rsidRPr="00C932A5">
        <w:rPr>
          <w:b/>
          <w:shd w:val="clear" w:color="auto" w:fill="FFFFFF"/>
        </w:rPr>
        <w:t>c</w:t>
      </w:r>
      <w:r w:rsidR="000247B5">
        <w:rPr>
          <w:b/>
          <w:shd w:val="clear" w:color="auto" w:fill="FFFFFF"/>
        </w:rPr>
        <w:t>.</w:t>
      </w:r>
      <w:r>
        <w:rPr>
          <w:b/>
          <w:shd w:val="clear" w:color="auto" w:fill="FFFFFF"/>
        </w:rPr>
        <w:t xml:space="preserve"> </w:t>
      </w:r>
      <w:r w:rsidRPr="00C932A5">
        <w:rPr>
          <w:shd w:val="clear" w:color="auto" w:fill="FFFFFF"/>
        </w:rPr>
        <w:t>for each</w:t>
      </w:r>
      <w:r>
        <w:rPr>
          <w:b/>
          <w:shd w:val="clear" w:color="auto" w:fill="FFFFFF"/>
        </w:rPr>
        <w:t xml:space="preserve"> </w:t>
      </w:r>
      <w:r w:rsidRPr="00C932A5">
        <w:rPr>
          <w:shd w:val="clear" w:color="auto" w:fill="FFFFFF"/>
        </w:rPr>
        <w:t>child account as well as</w:t>
      </w:r>
      <w:r w:rsidR="00044560">
        <w:rPr>
          <w:shd w:val="clear" w:color="auto" w:fill="FFFFFF"/>
        </w:rPr>
        <w:t xml:space="preserve"> the</w:t>
      </w:r>
      <w:r w:rsidR="0075640A">
        <w:rPr>
          <w:shd w:val="clear" w:color="auto" w:fill="FFFFFF"/>
        </w:rPr>
        <w:t xml:space="preserve"> the m</w:t>
      </w:r>
      <w:r w:rsidRPr="00C932A5">
        <w:rPr>
          <w:shd w:val="clear" w:color="auto" w:fill="FFFFFF"/>
        </w:rPr>
        <w:t>aster account</w:t>
      </w:r>
      <w:r w:rsidR="00697644">
        <w:rPr>
          <w:shd w:val="clear" w:color="auto" w:fill="FFFFFF"/>
        </w:rPr>
        <w:t xml:space="preserve"> for each applicable region</w:t>
      </w:r>
      <w:r w:rsidRPr="00C932A5">
        <w:rPr>
          <w:shd w:val="clear" w:color="auto" w:fill="FFFFFF"/>
        </w:rPr>
        <w:t>.</w:t>
      </w:r>
    </w:p>
    <w:p w14:paraId="6F95F12E" w14:textId="1C0C9D02" w:rsidR="006D2C4C" w:rsidRPr="0069078D" w:rsidRDefault="00C932A5" w:rsidP="00A20BAA">
      <w:pPr>
        <w:spacing w:line="276" w:lineRule="auto"/>
        <w:jc w:val="both"/>
        <w:rPr>
          <w:shd w:val="clear" w:color="auto" w:fill="FFFFFF"/>
        </w:rPr>
      </w:pPr>
      <w:r>
        <w:rPr>
          <w:shd w:val="clear" w:color="auto" w:fill="FFFFFF"/>
        </w:rPr>
        <w:t>Proceed with instructions to trigger the workflow only after you have disa</w:t>
      </w:r>
      <w:r w:rsidR="005746FA">
        <w:rPr>
          <w:shd w:val="clear" w:color="auto" w:fill="FFFFFF"/>
        </w:rPr>
        <w:t>ssociated the product with all AWS Service Catalog p</w:t>
      </w:r>
      <w:r>
        <w:rPr>
          <w:shd w:val="clear" w:color="auto" w:fill="FFFFFF"/>
        </w:rPr>
        <w:t>ortfolios.</w:t>
      </w:r>
      <w:r w:rsidR="0069078D">
        <w:rPr>
          <w:shd w:val="clear" w:color="auto" w:fill="FFFFFF"/>
        </w:rPr>
        <w:t xml:space="preserve"> </w:t>
      </w:r>
      <w:r w:rsidR="0069078D">
        <w:rPr>
          <w:rFonts w:cs="Calibri"/>
          <w:szCs w:val="22"/>
        </w:rPr>
        <w:t>Next</w:t>
      </w:r>
      <w:r w:rsidR="006D2C4C" w:rsidRPr="00C70341">
        <w:rPr>
          <w:rFonts w:cs="Calibri"/>
          <w:szCs w:val="22"/>
        </w:rPr>
        <w:t xml:space="preserve">, you will </w:t>
      </w:r>
      <w:r w:rsidR="006D2C4C">
        <w:rPr>
          <w:rFonts w:cs="Calibri"/>
          <w:szCs w:val="22"/>
        </w:rPr>
        <w:t>decommission</w:t>
      </w:r>
      <w:r w:rsidR="006D2C4C" w:rsidRPr="005944F1">
        <w:rPr>
          <w:rFonts w:cs="Calibri"/>
          <w:szCs w:val="22"/>
        </w:rPr>
        <w:t xml:space="preserve"> the golden AMI </w:t>
      </w:r>
      <w:r w:rsidR="006D2C4C">
        <w:rPr>
          <w:rFonts w:cs="Calibri"/>
          <w:szCs w:val="22"/>
        </w:rPr>
        <w:t>version</w:t>
      </w:r>
      <w:r w:rsidR="006D2C4C" w:rsidRPr="00C70341">
        <w:rPr>
          <w:rFonts w:cs="Calibri"/>
          <w:szCs w:val="22"/>
        </w:rPr>
        <w:t xml:space="preserve">. To </w:t>
      </w:r>
      <w:r w:rsidR="006D2C4C">
        <w:rPr>
          <w:rFonts w:cs="Calibri"/>
          <w:szCs w:val="22"/>
        </w:rPr>
        <w:t>decommission the golden AMI version:</w:t>
      </w:r>
      <w:r w:rsidR="006D2C4C" w:rsidRPr="00C70341">
        <w:rPr>
          <w:rFonts w:cs="Calibri"/>
          <w:szCs w:val="22"/>
        </w:rPr>
        <w:t xml:space="preserve"> </w:t>
      </w:r>
    </w:p>
    <w:p w14:paraId="66525E6E" w14:textId="76C999FA" w:rsidR="006D2C4C" w:rsidRPr="00C70341" w:rsidRDefault="002A6EEC" w:rsidP="00547A48">
      <w:pPr>
        <w:pStyle w:val="ListParagraph"/>
        <w:numPr>
          <w:ilvl w:val="0"/>
          <w:numId w:val="13"/>
        </w:numPr>
      </w:pPr>
      <w:r>
        <w:t>Sign-in</w:t>
      </w:r>
      <w:r w:rsidR="006D2C4C" w:rsidRPr="00C70341">
        <w:t xml:space="preserve"> to </w:t>
      </w:r>
      <w:r w:rsidR="00A932AE">
        <w:t xml:space="preserve">AWS Management console using </w:t>
      </w:r>
      <w:r w:rsidR="006D2C4C" w:rsidRPr="00C70341">
        <w:t xml:space="preserve">master AWS account </w:t>
      </w:r>
      <w:r w:rsidR="00A932AE">
        <w:t xml:space="preserve">credentials </w:t>
      </w:r>
      <w:r w:rsidR="006D2C4C" w:rsidRPr="00C70341">
        <w:t xml:space="preserve">and navigate to </w:t>
      </w:r>
      <w:r w:rsidR="006D2C4C" w:rsidRPr="00C70341">
        <w:rPr>
          <w:b/>
        </w:rPr>
        <w:t>Systems Manager</w:t>
      </w:r>
      <w:r w:rsidR="006D2C4C" w:rsidRPr="00C70341">
        <w:t xml:space="preserve"> service. </w:t>
      </w:r>
    </w:p>
    <w:p w14:paraId="00FD9162" w14:textId="2F250D99" w:rsidR="006D2C4C" w:rsidRPr="00C70341" w:rsidRDefault="006D2C4C" w:rsidP="00547A48">
      <w:pPr>
        <w:pStyle w:val="ListParagraph"/>
        <w:numPr>
          <w:ilvl w:val="0"/>
          <w:numId w:val="13"/>
        </w:numPr>
      </w:pPr>
      <w:r w:rsidRPr="00C70341">
        <w:t xml:space="preserve">Ensure that you are in </w:t>
      </w:r>
      <w:r w:rsidR="002A6EEC">
        <w:t xml:space="preserve">the </w:t>
      </w:r>
      <w:r w:rsidRPr="00C70341">
        <w:t>correct region.</w:t>
      </w:r>
    </w:p>
    <w:p w14:paraId="1ABF13E7" w14:textId="3B877123" w:rsidR="006D2C4C" w:rsidRPr="00C70341" w:rsidRDefault="006D2C4C" w:rsidP="00547A48">
      <w:pPr>
        <w:pStyle w:val="ListParagraph"/>
        <w:numPr>
          <w:ilvl w:val="0"/>
          <w:numId w:val="13"/>
        </w:numPr>
      </w:pPr>
      <w:r w:rsidRPr="00C70341">
        <w:t xml:space="preserve">In </w:t>
      </w:r>
      <w:r w:rsidR="002A6EEC">
        <w:t xml:space="preserve">the </w:t>
      </w:r>
      <w:r w:rsidRPr="00C70341">
        <w:t xml:space="preserve">navigation panel, choose </w:t>
      </w:r>
      <w:r w:rsidRPr="00C70341">
        <w:rPr>
          <w:b/>
        </w:rPr>
        <w:t>Automation</w:t>
      </w:r>
      <w:r w:rsidRPr="00C70341">
        <w:t xml:space="preserve"> under </w:t>
      </w:r>
      <w:r w:rsidRPr="00C70341">
        <w:rPr>
          <w:b/>
        </w:rPr>
        <w:t xml:space="preserve">Actions </w:t>
      </w:r>
      <w:r w:rsidRPr="00C70341">
        <w:t>drop-down.</w:t>
      </w:r>
    </w:p>
    <w:p w14:paraId="2F6B3A58" w14:textId="07E04DF7" w:rsidR="006D2C4C" w:rsidRPr="00C70341" w:rsidRDefault="006D2C4C" w:rsidP="00547A48">
      <w:pPr>
        <w:pStyle w:val="ListParagraph"/>
        <w:numPr>
          <w:ilvl w:val="0"/>
          <w:numId w:val="13"/>
        </w:numPr>
      </w:pPr>
      <w:r w:rsidRPr="00C70341">
        <w:t xml:space="preserve">Choose </w:t>
      </w:r>
      <w:r w:rsidRPr="002C26F9">
        <w:rPr>
          <w:b/>
        </w:rPr>
        <w:t>Execute Automation</w:t>
      </w:r>
      <w:r w:rsidR="00A932AE">
        <w:t>.</w:t>
      </w:r>
    </w:p>
    <w:p w14:paraId="3FAA1481" w14:textId="77777777" w:rsidR="006D2C4C" w:rsidRPr="00C70341" w:rsidRDefault="006D2C4C" w:rsidP="00547A48">
      <w:pPr>
        <w:pStyle w:val="ListParagraph"/>
        <w:numPr>
          <w:ilvl w:val="0"/>
          <w:numId w:val="13"/>
        </w:numPr>
      </w:pPr>
      <w:r w:rsidRPr="00C70341">
        <w:t xml:space="preserve">Filter automations visible by choosing </w:t>
      </w:r>
      <w:r w:rsidRPr="00C70341">
        <w:rPr>
          <w:b/>
        </w:rPr>
        <w:t>owned by me</w:t>
      </w:r>
      <w:r w:rsidRPr="00C70341">
        <w:t xml:space="preserve"> filter option.</w:t>
      </w:r>
    </w:p>
    <w:p w14:paraId="7AE1627A" w14:textId="42179F61" w:rsidR="006D2C4C" w:rsidRPr="00C70341" w:rsidRDefault="006D2C4C" w:rsidP="00547A48">
      <w:pPr>
        <w:pStyle w:val="ListParagraph"/>
        <w:numPr>
          <w:ilvl w:val="0"/>
          <w:numId w:val="13"/>
        </w:numPr>
      </w:pPr>
      <w:r w:rsidRPr="00C70341">
        <w:t xml:space="preserve">Choose the </w:t>
      </w:r>
      <w:r>
        <w:rPr>
          <w:b/>
        </w:rPr>
        <w:t>DecommissionAMIVersion</w:t>
      </w:r>
      <w:r w:rsidRPr="00C70341">
        <w:t xml:space="preserve"> automation document name you noted in output tab of </w:t>
      </w:r>
      <w:r w:rsidR="008F181C">
        <w:t xml:space="preserve">CloudFormation </w:t>
      </w:r>
      <w:r w:rsidRPr="00C70341">
        <w:t xml:space="preserve">stack, in </w:t>
      </w:r>
      <w:r w:rsidRPr="00C70341">
        <w:rPr>
          <w:b/>
        </w:rPr>
        <w:t>Step 3</w:t>
      </w:r>
      <w:r w:rsidRPr="00C70341">
        <w:t xml:space="preserve">. </w:t>
      </w:r>
    </w:p>
    <w:p w14:paraId="338BE11A" w14:textId="77777777" w:rsidR="006D2C4C" w:rsidRPr="00C70341" w:rsidRDefault="006D2C4C" w:rsidP="00547A48">
      <w:pPr>
        <w:pStyle w:val="ListParagraph"/>
        <w:numPr>
          <w:ilvl w:val="0"/>
          <w:numId w:val="13"/>
        </w:numPr>
      </w:pPr>
      <w:r w:rsidRPr="00C70341">
        <w:t>Choose following values</w:t>
      </w:r>
      <w:r>
        <w:t>:</w:t>
      </w:r>
    </w:p>
    <w:p w14:paraId="184762D0" w14:textId="1984A988" w:rsidR="006D2C4C" w:rsidRPr="00C70341" w:rsidRDefault="006D2C4C" w:rsidP="00547A48">
      <w:pPr>
        <w:pStyle w:val="ListParagraph"/>
        <w:numPr>
          <w:ilvl w:val="1"/>
          <w:numId w:val="13"/>
        </w:numPr>
      </w:pPr>
      <w:r w:rsidRPr="005D1C6D">
        <w:rPr>
          <w:b/>
          <w:shd w:val="clear" w:color="auto" w:fill="FFFFFF"/>
        </w:rPr>
        <w:t>Document version</w:t>
      </w:r>
      <w:r w:rsidRPr="00C70341">
        <w:rPr>
          <w:shd w:val="clear" w:color="auto" w:fill="FFFFFF"/>
        </w:rPr>
        <w:t xml:space="preserve"> as</w:t>
      </w:r>
      <w:r w:rsidR="00166BAF">
        <w:rPr>
          <w:shd w:val="clear" w:color="auto" w:fill="FFFFFF"/>
        </w:rPr>
        <w:t xml:space="preserve"> the</w:t>
      </w:r>
      <w:r w:rsidRPr="00C70341">
        <w:rPr>
          <w:shd w:val="clear" w:color="auto" w:fill="FFFFFF"/>
        </w:rPr>
        <w:t xml:space="preserve"> </w:t>
      </w:r>
      <w:r w:rsidRPr="005D1C6D">
        <w:rPr>
          <w:b/>
          <w:shd w:val="clear" w:color="auto" w:fill="FFFFFF"/>
        </w:rPr>
        <w:t>latest version at runtime</w:t>
      </w:r>
      <w:r w:rsidR="00AA64FA">
        <w:rPr>
          <w:shd w:val="clear" w:color="auto" w:fill="FFFFFF"/>
        </w:rPr>
        <w:t>.</w:t>
      </w:r>
    </w:p>
    <w:p w14:paraId="05A67A2B" w14:textId="77777777" w:rsidR="006D2C4C" w:rsidRPr="00C70341" w:rsidRDefault="006D2C4C" w:rsidP="00547A48">
      <w:pPr>
        <w:pStyle w:val="ListParagraph"/>
        <w:numPr>
          <w:ilvl w:val="1"/>
          <w:numId w:val="13"/>
        </w:numPr>
      </w:pPr>
      <w:r w:rsidRPr="00C70341">
        <w:t xml:space="preserve">Leave </w:t>
      </w:r>
      <w:r w:rsidRPr="00C70341">
        <w:rPr>
          <w:b/>
        </w:rPr>
        <w:t>execution mode</w:t>
      </w:r>
      <w:r w:rsidRPr="00C70341">
        <w:t xml:space="preserve"> as it is. </w:t>
      </w:r>
    </w:p>
    <w:p w14:paraId="5EA9645D" w14:textId="0E303467" w:rsidR="006D2C4C" w:rsidRDefault="006D2C4C" w:rsidP="00547A48">
      <w:pPr>
        <w:pStyle w:val="ListParagraph"/>
        <w:numPr>
          <w:ilvl w:val="1"/>
          <w:numId w:val="13"/>
        </w:numPr>
      </w:pPr>
      <w:r w:rsidRPr="00C70341">
        <w:t xml:space="preserve">Under input parameters, </w:t>
      </w:r>
      <w:r w:rsidR="00AA6E08">
        <w:t>a</w:t>
      </w:r>
      <w:r>
        <w:t>ll</w:t>
      </w:r>
      <w:r w:rsidRPr="00C70341">
        <w:t xml:space="preserve"> parameters</w:t>
      </w:r>
      <w:r w:rsidR="00AA6E08">
        <w:t xml:space="preserve"> </w:t>
      </w:r>
      <w:r w:rsidR="00C65B73">
        <w:t>will</w:t>
      </w:r>
      <w:r w:rsidR="00AA6E08">
        <w:t xml:space="preserve"> be prepopulated</w:t>
      </w:r>
      <w:r>
        <w:t>. Review</w:t>
      </w:r>
      <w:r w:rsidRPr="00C70341">
        <w:t xml:space="preserve"> following parameters</w:t>
      </w:r>
      <w:r>
        <w:t>. Ensure that the values belong to the golden AMI version you wish to decommission</w:t>
      </w:r>
      <w:r w:rsidR="0075640A">
        <w:t xml:space="preserve"> (values are case-sensitive)</w:t>
      </w:r>
      <w:r>
        <w:t xml:space="preserve">. </w:t>
      </w:r>
    </w:p>
    <w:tbl>
      <w:tblPr>
        <w:tblStyle w:val="GridTable1Light-Accent1"/>
        <w:tblW w:w="0" w:type="auto"/>
        <w:tblLook w:val="04A0" w:firstRow="1" w:lastRow="0" w:firstColumn="1" w:lastColumn="0" w:noHBand="0" w:noVBand="1"/>
      </w:tblPr>
      <w:tblGrid>
        <w:gridCol w:w="2221"/>
        <w:gridCol w:w="7993"/>
      </w:tblGrid>
      <w:tr w:rsidR="00566C14" w14:paraId="2965AC99" w14:textId="77777777" w:rsidTr="00DE7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2CCF67C" w14:textId="77777777" w:rsidR="00566C14" w:rsidRDefault="00566C14" w:rsidP="00A20BAA">
            <w:pPr>
              <w:jc w:val="both"/>
              <w:rPr>
                <w:color w:val="000000" w:themeColor="text1"/>
              </w:rPr>
            </w:pPr>
            <w:r>
              <w:rPr>
                <w:color w:val="000000" w:themeColor="text1"/>
              </w:rPr>
              <w:t xml:space="preserve">Parameter </w:t>
            </w:r>
          </w:p>
        </w:tc>
        <w:tc>
          <w:tcPr>
            <w:tcW w:w="8059" w:type="dxa"/>
            <w:tcMar>
              <w:top w:w="115" w:type="dxa"/>
              <w:left w:w="115" w:type="dxa"/>
              <w:bottom w:w="115" w:type="dxa"/>
              <w:right w:w="115" w:type="dxa"/>
            </w:tcMar>
          </w:tcPr>
          <w:p w14:paraId="0C18AB06" w14:textId="77777777" w:rsidR="00566C14" w:rsidRDefault="00566C14"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 of the value</w:t>
            </w:r>
          </w:p>
        </w:tc>
      </w:tr>
      <w:tr w:rsidR="00566C14" w14:paraId="4D8F3161"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3C9B2285" w14:textId="77777777" w:rsidR="00566C14" w:rsidRPr="00871FB3" w:rsidRDefault="00566C14" w:rsidP="00A20BAA">
            <w:pPr>
              <w:jc w:val="both"/>
              <w:rPr>
                <w:b w:val="0"/>
                <w:color w:val="000000" w:themeColor="text1"/>
              </w:rPr>
            </w:pPr>
            <w:r w:rsidRPr="00871FB3">
              <w:rPr>
                <w:b w:val="0"/>
                <w:shd w:val="clear" w:color="auto" w:fill="FFFFFF"/>
              </w:rPr>
              <w:t>productName</w:t>
            </w:r>
          </w:p>
        </w:tc>
        <w:tc>
          <w:tcPr>
            <w:tcW w:w="8059" w:type="dxa"/>
            <w:tcMar>
              <w:top w:w="115" w:type="dxa"/>
              <w:left w:w="115" w:type="dxa"/>
              <w:bottom w:w="115" w:type="dxa"/>
              <w:right w:w="115" w:type="dxa"/>
            </w:tcMar>
          </w:tcPr>
          <w:p w14:paraId="268814B5" w14:textId="2D63D2E9" w:rsidR="00566C14" w:rsidRPr="00BC64F2" w:rsidRDefault="00E32FDB" w:rsidP="00A20BAA">
            <w:pPr>
              <w:jc w:val="both"/>
              <w:cnfStyle w:val="000000000000" w:firstRow="0" w:lastRow="0" w:firstColumn="0" w:lastColumn="0" w:oddVBand="0" w:evenVBand="0" w:oddHBand="0" w:evenHBand="0" w:firstRowFirstColumn="0" w:firstRowLastColumn="0" w:lastRowFirstColumn="0" w:lastRowLastColumn="0"/>
            </w:pPr>
            <w:r w:rsidRPr="00E32FDB">
              <w:rPr>
                <w:shd w:val="clear" w:color="auto" w:fill="FFFFFF"/>
              </w:rPr>
              <w:t xml:space="preserve">The </w:t>
            </w:r>
            <w:r w:rsidR="00566C14" w:rsidRPr="002A11FF">
              <w:rPr>
                <w:b/>
                <w:shd w:val="clear" w:color="auto" w:fill="FFFFFF"/>
              </w:rPr>
              <w:t>productName</w:t>
            </w:r>
            <w:r w:rsidR="00566C14" w:rsidRPr="002A11FF">
              <w:rPr>
                <w:shd w:val="clear" w:color="auto" w:fill="FFFFFF"/>
              </w:rPr>
              <w:t>-</w:t>
            </w:r>
            <w:r w:rsidR="00566C14" w:rsidRPr="002A11FF">
              <w:rPr>
                <w:b/>
                <w:shd w:val="clear" w:color="auto" w:fill="FFFFFF"/>
              </w:rPr>
              <w:t>productversion</w:t>
            </w:r>
            <w:r>
              <w:t xml:space="preserve"> of the golden AMI</w:t>
            </w:r>
            <w:r w:rsidR="00E50008">
              <w:t xml:space="preserve"> build</w:t>
            </w:r>
            <w:r>
              <w:t xml:space="preserve"> you want to decommission.</w:t>
            </w:r>
          </w:p>
        </w:tc>
      </w:tr>
      <w:tr w:rsidR="00566C14" w14:paraId="0CC91E85"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96636F9" w14:textId="77777777" w:rsidR="00566C14" w:rsidRPr="00871FB3" w:rsidRDefault="00566C14" w:rsidP="00A20BAA">
            <w:pPr>
              <w:jc w:val="both"/>
              <w:rPr>
                <w:b w:val="0"/>
                <w:color w:val="000000" w:themeColor="text1"/>
              </w:rPr>
            </w:pPr>
            <w:r w:rsidRPr="00871FB3">
              <w:rPr>
                <w:b w:val="0"/>
                <w:shd w:val="clear" w:color="auto" w:fill="FFFFFF"/>
              </w:rPr>
              <w:t>productOSAndVersion</w:t>
            </w:r>
          </w:p>
        </w:tc>
        <w:tc>
          <w:tcPr>
            <w:tcW w:w="8059" w:type="dxa"/>
            <w:tcMar>
              <w:top w:w="115" w:type="dxa"/>
              <w:left w:w="115" w:type="dxa"/>
              <w:bottom w:w="115" w:type="dxa"/>
              <w:right w:w="115" w:type="dxa"/>
            </w:tcMar>
          </w:tcPr>
          <w:p w14:paraId="3157B50A" w14:textId="505A25AA" w:rsidR="00566C14" w:rsidRPr="003A1A99" w:rsidRDefault="00566C14"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225DA">
              <w:rPr>
                <w:shd w:val="clear" w:color="auto" w:fill="FFFFFF"/>
              </w:rPr>
              <w:t xml:space="preserve">The </w:t>
            </w:r>
            <w:r w:rsidRPr="00E32FDB">
              <w:rPr>
                <w:b/>
                <w:shd w:val="clear" w:color="auto" w:fill="FFFFFF"/>
              </w:rPr>
              <w:t>OSName-OS-version</w:t>
            </w:r>
            <w:r w:rsidR="00E32FDB">
              <w:rPr>
                <w:shd w:val="clear" w:color="auto" w:fill="FFFFFF"/>
              </w:rPr>
              <w:t xml:space="preserve"> of the golden AMI </w:t>
            </w:r>
            <w:r w:rsidR="00E50008">
              <w:rPr>
                <w:shd w:val="clear" w:color="auto" w:fill="FFFFFF"/>
              </w:rPr>
              <w:t xml:space="preserve">build </w:t>
            </w:r>
            <w:r w:rsidR="00E32FDB">
              <w:rPr>
                <w:shd w:val="clear" w:color="auto" w:fill="FFFFFF"/>
              </w:rPr>
              <w:t>you want to decommission.</w:t>
            </w:r>
          </w:p>
        </w:tc>
      </w:tr>
      <w:tr w:rsidR="00566C14" w14:paraId="629D32E9"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1AA49EA6" w14:textId="77777777" w:rsidR="00566C14" w:rsidRPr="00871FB3" w:rsidRDefault="00566C14" w:rsidP="00A20BAA">
            <w:pPr>
              <w:jc w:val="both"/>
              <w:rPr>
                <w:b w:val="0"/>
                <w:color w:val="000000" w:themeColor="text1"/>
              </w:rPr>
            </w:pPr>
            <w:r w:rsidRPr="00871FB3">
              <w:rPr>
                <w:b w:val="0"/>
                <w:shd w:val="clear" w:color="auto" w:fill="FFFFFF"/>
              </w:rPr>
              <w:t>buildVersion</w:t>
            </w:r>
          </w:p>
        </w:tc>
        <w:tc>
          <w:tcPr>
            <w:tcW w:w="8059" w:type="dxa"/>
            <w:tcMar>
              <w:top w:w="115" w:type="dxa"/>
              <w:left w:w="115" w:type="dxa"/>
              <w:bottom w:w="115" w:type="dxa"/>
              <w:right w:w="115" w:type="dxa"/>
            </w:tcMar>
          </w:tcPr>
          <w:p w14:paraId="386700F9" w14:textId="396F37F1" w:rsidR="00566C14" w:rsidRPr="00871FB3" w:rsidRDefault="00566C14"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t xml:space="preserve">The build version of the golden AMI </w:t>
            </w:r>
            <w:r w:rsidR="00962EF9">
              <w:t xml:space="preserve">build </w:t>
            </w:r>
            <w:r>
              <w:t xml:space="preserve">you want to </w:t>
            </w:r>
            <w:r w:rsidR="00E32FDB">
              <w:t>decommission</w:t>
            </w:r>
            <w:r>
              <w:t>.</w:t>
            </w:r>
          </w:p>
        </w:tc>
      </w:tr>
      <w:tr w:rsidR="00566C14" w14:paraId="74367666"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43B70869" w14:textId="77777777" w:rsidR="00566C14" w:rsidRPr="008225DA" w:rsidRDefault="00566C14" w:rsidP="00A20BAA">
            <w:pPr>
              <w:jc w:val="both"/>
              <w:rPr>
                <w:b w:val="0"/>
                <w:shd w:val="clear" w:color="auto" w:fill="FFFFFF"/>
              </w:rPr>
            </w:pPr>
            <w:r w:rsidRPr="005A0CF9">
              <w:rPr>
                <w:rFonts w:cs="Calibri"/>
                <w:b w:val="0"/>
                <w:bCs w:val="0"/>
                <w:szCs w:val="22"/>
              </w:rPr>
              <w:t>bucketName</w:t>
            </w:r>
          </w:p>
        </w:tc>
        <w:tc>
          <w:tcPr>
            <w:tcW w:w="8059" w:type="dxa"/>
            <w:tcMar>
              <w:top w:w="115" w:type="dxa"/>
              <w:left w:w="115" w:type="dxa"/>
              <w:bottom w:w="115" w:type="dxa"/>
              <w:right w:w="115" w:type="dxa"/>
            </w:tcMar>
          </w:tcPr>
          <w:p w14:paraId="5FCA6FF8" w14:textId="1112C8AD" w:rsidR="00566C14" w:rsidRPr="00871FB3" w:rsidRDefault="00566C14"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w:t>
            </w:r>
            <w:r w:rsidR="00036B99">
              <w:rPr>
                <w:rFonts w:cs="Calibri"/>
                <w:szCs w:val="22"/>
              </w:rPr>
              <w:t>must</w:t>
            </w:r>
            <w:r w:rsidRPr="005A0CF9">
              <w:rPr>
                <w:rFonts w:cs="Calibri"/>
                <w:szCs w:val="22"/>
              </w:rPr>
              <w:t xml:space="preserve"> match exactly with the </w:t>
            </w:r>
            <w:r>
              <w:rPr>
                <w:rFonts w:cs="Calibri"/>
                <w:szCs w:val="22"/>
              </w:rPr>
              <w:t xml:space="preserve">name of the bucket in which you uploaded the CFT for launching golden AMI, in </w:t>
            </w:r>
            <w:r w:rsidRPr="000247B5">
              <w:rPr>
                <w:rFonts w:cs="Calibri"/>
                <w:b/>
                <w:szCs w:val="22"/>
              </w:rPr>
              <w:t>Step 3</w:t>
            </w:r>
            <w:r w:rsidRPr="005A0CF9">
              <w:rPr>
                <w:rFonts w:cs="Calibri"/>
                <w:szCs w:val="22"/>
              </w:rPr>
              <w:t xml:space="preserve">. The </w:t>
            </w:r>
            <w:r w:rsidR="00E32FDB">
              <w:rPr>
                <w:rFonts w:cs="Calibri"/>
                <w:szCs w:val="22"/>
              </w:rPr>
              <w:t>decommissioning</w:t>
            </w:r>
            <w:r w:rsidRPr="005A0CF9">
              <w:rPr>
                <w:rFonts w:cs="Calibri"/>
                <w:szCs w:val="22"/>
              </w:rPr>
              <w:t xml:space="preserve"> process </w:t>
            </w:r>
            <w:r w:rsidR="00E32FDB">
              <w:rPr>
                <w:rFonts w:cs="Calibri"/>
                <w:szCs w:val="22"/>
              </w:rPr>
              <w:t>deletes the file and the Service Catalog product for the build</w:t>
            </w:r>
            <w:r w:rsidRPr="005A0CF9">
              <w:rPr>
                <w:rFonts w:cs="Calibri"/>
                <w:szCs w:val="22"/>
              </w:rPr>
              <w:t>.</w:t>
            </w:r>
          </w:p>
        </w:tc>
      </w:tr>
      <w:tr w:rsidR="00566C14" w14:paraId="535DFB2C"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68692A2D" w14:textId="77777777" w:rsidR="00566C14" w:rsidRPr="005A0CF9" w:rsidRDefault="00566C14" w:rsidP="00A20BAA">
            <w:pPr>
              <w:jc w:val="both"/>
              <w:rPr>
                <w:rFonts w:cs="Calibri"/>
                <w:b w:val="0"/>
                <w:bCs w:val="0"/>
                <w:szCs w:val="22"/>
              </w:rPr>
            </w:pPr>
            <w:r w:rsidRPr="005A0CF9">
              <w:rPr>
                <w:rFonts w:cs="Calibri"/>
                <w:b w:val="0"/>
                <w:bCs w:val="0"/>
                <w:szCs w:val="22"/>
              </w:rPr>
              <w:t>templateFileName</w:t>
            </w:r>
          </w:p>
        </w:tc>
        <w:tc>
          <w:tcPr>
            <w:tcW w:w="8059" w:type="dxa"/>
            <w:tcMar>
              <w:top w:w="115" w:type="dxa"/>
              <w:left w:w="115" w:type="dxa"/>
              <w:bottom w:w="115" w:type="dxa"/>
              <w:right w:w="115" w:type="dxa"/>
            </w:tcMar>
          </w:tcPr>
          <w:p w14:paraId="2583FBC2" w14:textId="7ED8BBE0" w:rsidR="00566C14" w:rsidRPr="00D16F1F" w:rsidRDefault="00E32FDB"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w:t>
            </w:r>
            <w:r w:rsidR="00451F68">
              <w:rPr>
                <w:rFonts w:cs="Calibri"/>
                <w:szCs w:val="22"/>
              </w:rPr>
              <w:t>must</w:t>
            </w:r>
            <w:r w:rsidRPr="005A0CF9">
              <w:rPr>
                <w:rFonts w:cs="Calibri"/>
                <w:szCs w:val="22"/>
              </w:rPr>
              <w:t xml:space="preserve"> match exactly with the </w:t>
            </w:r>
            <w:r>
              <w:rPr>
                <w:rFonts w:cs="Calibri"/>
                <w:szCs w:val="22"/>
              </w:rPr>
              <w:t xml:space="preserve">name of the CFT you uploaded </w:t>
            </w:r>
            <w:r w:rsidR="00451F68">
              <w:rPr>
                <w:rFonts w:cs="Calibri"/>
                <w:szCs w:val="22"/>
              </w:rPr>
              <w:t>to S3</w:t>
            </w:r>
            <w:r>
              <w:rPr>
                <w:rFonts w:cs="Calibri"/>
                <w:szCs w:val="22"/>
              </w:rPr>
              <w:t xml:space="preserve">, in </w:t>
            </w:r>
            <w:r w:rsidRPr="000247B5">
              <w:rPr>
                <w:rFonts w:cs="Calibri"/>
                <w:b/>
                <w:szCs w:val="22"/>
              </w:rPr>
              <w:t>Step 3</w:t>
            </w:r>
            <w:r w:rsidRPr="005A0CF9">
              <w:rPr>
                <w:rFonts w:cs="Calibri"/>
                <w:szCs w:val="22"/>
              </w:rPr>
              <w:t xml:space="preserve">. The </w:t>
            </w:r>
            <w:r>
              <w:rPr>
                <w:rFonts w:cs="Calibri"/>
                <w:szCs w:val="22"/>
              </w:rPr>
              <w:t>decommissioning</w:t>
            </w:r>
            <w:r w:rsidRPr="005A0CF9">
              <w:rPr>
                <w:rFonts w:cs="Calibri"/>
                <w:szCs w:val="22"/>
              </w:rPr>
              <w:t xml:space="preserve"> process </w:t>
            </w:r>
            <w:r>
              <w:rPr>
                <w:rFonts w:cs="Calibri"/>
                <w:szCs w:val="22"/>
              </w:rPr>
              <w:t>deletes the file and the Service Catalog product for the build</w:t>
            </w:r>
            <w:r w:rsidRPr="005A0CF9">
              <w:rPr>
                <w:rFonts w:cs="Calibri"/>
                <w:szCs w:val="22"/>
              </w:rPr>
              <w:t>.</w:t>
            </w:r>
          </w:p>
        </w:tc>
      </w:tr>
    </w:tbl>
    <w:p w14:paraId="0E5FF0C5" w14:textId="77777777" w:rsidR="00741216" w:rsidRPr="006C3C01" w:rsidRDefault="00741216" w:rsidP="006C3C01">
      <w:pPr>
        <w:ind w:left="720"/>
        <w:rPr>
          <w:shd w:val="clear" w:color="auto" w:fill="FFFFFF"/>
        </w:rPr>
      </w:pPr>
    </w:p>
    <w:p w14:paraId="060AAB7C" w14:textId="7680AC63" w:rsidR="006740A9" w:rsidRPr="006740A9" w:rsidRDefault="006D2C4C" w:rsidP="00547A48">
      <w:pPr>
        <w:pStyle w:val="ListParagraph"/>
        <w:numPr>
          <w:ilvl w:val="0"/>
          <w:numId w:val="13"/>
        </w:numPr>
        <w:rPr>
          <w:shd w:val="clear" w:color="auto" w:fill="FFFFFF"/>
        </w:rPr>
      </w:pPr>
      <w:r>
        <w:rPr>
          <w:shd w:val="clear" w:color="auto" w:fill="FFFFFF"/>
        </w:rPr>
        <w:t xml:space="preserve">Choose </w:t>
      </w:r>
      <w:r w:rsidRPr="00393EDE">
        <w:rPr>
          <w:b/>
          <w:shd w:val="clear" w:color="auto" w:fill="FFFFFF"/>
        </w:rPr>
        <w:t>Execute Automation</w:t>
      </w:r>
      <w:r>
        <w:rPr>
          <w:shd w:val="clear" w:color="auto" w:fill="FFFFFF"/>
        </w:rPr>
        <w:t>.</w:t>
      </w:r>
    </w:p>
    <w:p w14:paraId="7BD8B813" w14:textId="5BAC79F2" w:rsidR="00DB3A17" w:rsidRDefault="00DB3A17" w:rsidP="00A20BAA">
      <w:pPr>
        <w:spacing w:line="276" w:lineRule="auto"/>
        <w:jc w:val="both"/>
        <w:rPr>
          <w:shd w:val="clear" w:color="auto" w:fill="FFFFFF"/>
        </w:rPr>
      </w:pPr>
      <w:r w:rsidRPr="00DB3A17">
        <w:rPr>
          <w:shd w:val="clear" w:color="auto" w:fill="FFFFFF"/>
        </w:rPr>
        <w:t xml:space="preserve">Here is an architecture diagram of the </w:t>
      </w:r>
      <w:r w:rsidR="006740A9">
        <w:rPr>
          <w:shd w:val="clear" w:color="auto" w:fill="FFFFFF"/>
        </w:rPr>
        <w:t>golden AMI version decommissioning workflow</w:t>
      </w:r>
      <w:r w:rsidRPr="00DB3A17">
        <w:rPr>
          <w:shd w:val="clear" w:color="auto" w:fill="FFFFFF"/>
        </w:rPr>
        <w:t>.</w:t>
      </w:r>
    </w:p>
    <w:p w14:paraId="4300ACCE" w14:textId="77777777" w:rsidR="00D70E1B" w:rsidRPr="00451F68" w:rsidRDefault="00D70E1B" w:rsidP="00A20BAA">
      <w:pPr>
        <w:spacing w:line="276" w:lineRule="auto"/>
        <w:jc w:val="both"/>
        <w:rPr>
          <w:shd w:val="clear" w:color="auto" w:fill="FFFFFF"/>
        </w:rPr>
      </w:pPr>
    </w:p>
    <w:p w14:paraId="441AB334" w14:textId="01CD7BE0" w:rsidR="00DB3A17" w:rsidRPr="004F05A2" w:rsidRDefault="00071ADD" w:rsidP="00D70E1B">
      <w:pPr>
        <w:spacing w:line="276" w:lineRule="auto"/>
        <w:jc w:val="center"/>
        <w:rPr>
          <w:rFonts w:asciiTheme="minorHAnsi" w:hAnsiTheme="minorHAnsi" w:cstheme="minorHAnsi"/>
          <w:color w:val="000000" w:themeColor="text1"/>
          <w:szCs w:val="22"/>
        </w:rPr>
      </w:pPr>
      <w:r>
        <w:rPr>
          <w:rFonts w:asciiTheme="minorHAnsi" w:hAnsiTheme="minorHAnsi" w:cstheme="minorHAnsi"/>
          <w:noProof/>
          <w:color w:val="000000" w:themeColor="text1"/>
          <w:szCs w:val="22"/>
        </w:rPr>
        <w:lastRenderedPageBreak/>
        <w:drawing>
          <wp:inline distT="0" distB="0" distL="0" distR="0" wp14:anchorId="4315E70A" wp14:editId="3D813068">
            <wp:extent cx="6492240" cy="3358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27 at 4.54.23 PM.png"/>
                    <pic:cNvPicPr/>
                  </pic:nvPicPr>
                  <pic:blipFill rotWithShape="1">
                    <a:blip r:embed="rId77"/>
                    <a:srcRect t="4266"/>
                    <a:stretch/>
                  </pic:blipFill>
                  <pic:spPr bwMode="auto">
                    <a:xfrm>
                      <a:off x="0" y="0"/>
                      <a:ext cx="6492240" cy="3358111"/>
                    </a:xfrm>
                    <a:prstGeom prst="rect">
                      <a:avLst/>
                    </a:prstGeom>
                    <a:ln>
                      <a:noFill/>
                    </a:ln>
                    <a:extLst>
                      <a:ext uri="{53640926-AAD7-44D8-BBD7-CCE9431645EC}">
                        <a14:shadowObscured xmlns:a14="http://schemas.microsoft.com/office/drawing/2010/main"/>
                      </a:ext>
                    </a:extLst>
                  </pic:spPr>
                </pic:pic>
              </a:graphicData>
            </a:graphic>
          </wp:inline>
        </w:drawing>
      </w:r>
    </w:p>
    <w:p w14:paraId="12799ED0" w14:textId="77777777" w:rsidR="003179D1" w:rsidRDefault="003179D1" w:rsidP="00A20BAA">
      <w:pPr>
        <w:spacing w:line="276" w:lineRule="auto"/>
        <w:jc w:val="both"/>
        <w:rPr>
          <w:rFonts w:cs="Calibri"/>
          <w:szCs w:val="22"/>
        </w:rPr>
      </w:pPr>
    </w:p>
    <w:p w14:paraId="1BF5ADA3" w14:textId="52254690" w:rsidR="00DB3A17" w:rsidRDefault="009F136C" w:rsidP="00A20BAA">
      <w:pPr>
        <w:spacing w:line="276" w:lineRule="auto"/>
        <w:jc w:val="both"/>
        <w:rPr>
          <w:shd w:val="clear" w:color="auto" w:fill="FFFFFF"/>
        </w:rPr>
      </w:pPr>
      <w:r>
        <w:rPr>
          <w:shd w:val="clear" w:color="auto" w:fill="FFFFFF"/>
        </w:rPr>
        <w:t>The automation</w:t>
      </w:r>
      <w:r w:rsidR="00DB3A17">
        <w:rPr>
          <w:shd w:val="clear" w:color="auto" w:fill="FFFFFF"/>
        </w:rPr>
        <w:t xml:space="preserve"> will remove all traces of the specified version including the AMI, copies of </w:t>
      </w:r>
      <w:r w:rsidR="00451F68">
        <w:rPr>
          <w:shd w:val="clear" w:color="auto" w:fill="FFFFFF"/>
        </w:rPr>
        <w:t xml:space="preserve">the </w:t>
      </w:r>
      <w:r w:rsidR="00DB3A17">
        <w:rPr>
          <w:shd w:val="clear" w:color="auto" w:fill="FFFFFF"/>
        </w:rPr>
        <w:t xml:space="preserve">AMI in other regions, and all parameters created in </w:t>
      </w:r>
      <w:r w:rsidR="00212AD4">
        <w:rPr>
          <w:shd w:val="clear" w:color="auto" w:fill="FFFFFF"/>
        </w:rPr>
        <w:t xml:space="preserve">the </w:t>
      </w:r>
      <w:r w:rsidR="00DB3A17">
        <w:rPr>
          <w:shd w:val="clear" w:color="auto" w:fill="FFFFFF"/>
        </w:rPr>
        <w:t xml:space="preserve">master as well as </w:t>
      </w:r>
      <w:r w:rsidR="00223227">
        <w:rPr>
          <w:shd w:val="clear" w:color="auto" w:fill="FFFFFF"/>
        </w:rPr>
        <w:t xml:space="preserve">the </w:t>
      </w:r>
      <w:r w:rsidR="00DB3A17">
        <w:rPr>
          <w:shd w:val="clear" w:color="auto" w:fill="FFFFFF"/>
        </w:rPr>
        <w:t xml:space="preserve">child account. </w:t>
      </w:r>
      <w:r w:rsidR="00A04AEB">
        <w:rPr>
          <w:shd w:val="clear" w:color="auto" w:fill="FFFFFF"/>
        </w:rPr>
        <w:t xml:space="preserve">It also deletes the AWS Service Catalog product/provisioning artifact. </w:t>
      </w:r>
    </w:p>
    <w:p w14:paraId="32D2BC5B" w14:textId="77777777" w:rsidR="0089070A" w:rsidRDefault="0089070A" w:rsidP="00A20BAA">
      <w:pPr>
        <w:spacing w:line="276" w:lineRule="auto"/>
        <w:jc w:val="both"/>
        <w:rPr>
          <w:shd w:val="clear" w:color="auto" w:fill="FFFFFF"/>
        </w:rPr>
      </w:pPr>
    </w:p>
    <w:p w14:paraId="5990CF7D" w14:textId="77777777" w:rsidR="0089070A" w:rsidRDefault="0089070A" w:rsidP="00A20BAA">
      <w:pPr>
        <w:spacing w:line="276" w:lineRule="auto"/>
        <w:jc w:val="both"/>
        <w:rPr>
          <w:shd w:val="clear" w:color="auto" w:fill="FFFFFF"/>
        </w:rPr>
      </w:pPr>
    </w:p>
    <w:p w14:paraId="2374E5D9" w14:textId="77777777" w:rsidR="0089070A" w:rsidRDefault="0089070A" w:rsidP="00A20BAA">
      <w:pPr>
        <w:spacing w:line="276" w:lineRule="auto"/>
        <w:jc w:val="both"/>
        <w:rPr>
          <w:shd w:val="clear" w:color="auto" w:fill="FFFFFF"/>
        </w:rPr>
      </w:pPr>
    </w:p>
    <w:p w14:paraId="56A27DD6" w14:textId="77777777" w:rsidR="0089070A" w:rsidRDefault="0089070A" w:rsidP="00A20BAA">
      <w:pPr>
        <w:spacing w:line="276" w:lineRule="auto"/>
        <w:jc w:val="both"/>
        <w:rPr>
          <w:shd w:val="clear" w:color="auto" w:fill="FFFFFF"/>
        </w:rPr>
      </w:pPr>
    </w:p>
    <w:p w14:paraId="1385C696" w14:textId="77777777" w:rsidR="00AC5892" w:rsidRDefault="00AC5892" w:rsidP="00A20BAA">
      <w:pPr>
        <w:spacing w:line="276" w:lineRule="auto"/>
        <w:jc w:val="both"/>
        <w:rPr>
          <w:shd w:val="clear" w:color="auto" w:fill="FFFFFF"/>
        </w:rPr>
      </w:pPr>
    </w:p>
    <w:p w14:paraId="0E202A6F" w14:textId="77777777" w:rsidR="00AC5892" w:rsidRDefault="00AC5892" w:rsidP="00A20BAA">
      <w:pPr>
        <w:spacing w:line="276" w:lineRule="auto"/>
        <w:jc w:val="both"/>
        <w:rPr>
          <w:shd w:val="clear" w:color="auto" w:fill="FFFFFF"/>
        </w:rPr>
      </w:pPr>
    </w:p>
    <w:p w14:paraId="030891CF" w14:textId="77777777" w:rsidR="00AC5892" w:rsidRDefault="00AC5892" w:rsidP="00A20BAA">
      <w:pPr>
        <w:spacing w:line="276" w:lineRule="auto"/>
        <w:jc w:val="both"/>
        <w:rPr>
          <w:shd w:val="clear" w:color="auto" w:fill="FFFFFF"/>
        </w:rPr>
      </w:pPr>
    </w:p>
    <w:p w14:paraId="7ACE6F7D" w14:textId="77777777" w:rsidR="00AC5892" w:rsidRDefault="00AC5892" w:rsidP="00A20BAA">
      <w:pPr>
        <w:spacing w:line="276" w:lineRule="auto"/>
        <w:jc w:val="both"/>
        <w:rPr>
          <w:shd w:val="clear" w:color="auto" w:fill="FFFFFF"/>
        </w:rPr>
      </w:pPr>
    </w:p>
    <w:p w14:paraId="5C97FE94" w14:textId="77777777" w:rsidR="00AC5892" w:rsidRDefault="00AC5892" w:rsidP="00A20BAA">
      <w:pPr>
        <w:spacing w:line="276" w:lineRule="auto"/>
        <w:jc w:val="both"/>
        <w:rPr>
          <w:shd w:val="clear" w:color="auto" w:fill="FFFFFF"/>
        </w:rPr>
      </w:pPr>
    </w:p>
    <w:p w14:paraId="4E0E6163" w14:textId="77777777" w:rsidR="00AC5892" w:rsidRDefault="00AC5892" w:rsidP="00A20BAA">
      <w:pPr>
        <w:spacing w:line="276" w:lineRule="auto"/>
        <w:jc w:val="both"/>
        <w:rPr>
          <w:shd w:val="clear" w:color="auto" w:fill="FFFFFF"/>
        </w:rPr>
      </w:pPr>
    </w:p>
    <w:p w14:paraId="18BAE2D7" w14:textId="77777777" w:rsidR="00AC5892" w:rsidRDefault="00AC5892" w:rsidP="00A20BAA">
      <w:pPr>
        <w:spacing w:line="276" w:lineRule="auto"/>
        <w:jc w:val="both"/>
        <w:rPr>
          <w:shd w:val="clear" w:color="auto" w:fill="FFFFFF"/>
        </w:rPr>
      </w:pPr>
    </w:p>
    <w:p w14:paraId="549D1DB5" w14:textId="77777777" w:rsidR="00AC5892" w:rsidRDefault="00AC5892" w:rsidP="00A20BAA">
      <w:pPr>
        <w:spacing w:line="276" w:lineRule="auto"/>
        <w:jc w:val="both"/>
        <w:rPr>
          <w:shd w:val="clear" w:color="auto" w:fill="FFFFFF"/>
        </w:rPr>
      </w:pPr>
    </w:p>
    <w:p w14:paraId="2A898D29" w14:textId="77777777" w:rsidR="00AC5892" w:rsidRDefault="00AC5892" w:rsidP="00A20BAA">
      <w:pPr>
        <w:spacing w:line="276" w:lineRule="auto"/>
        <w:jc w:val="both"/>
        <w:rPr>
          <w:shd w:val="clear" w:color="auto" w:fill="FFFFFF"/>
        </w:rPr>
      </w:pPr>
    </w:p>
    <w:p w14:paraId="79F920A7" w14:textId="77777777" w:rsidR="00AC5892" w:rsidRDefault="00AC5892" w:rsidP="00A20BAA">
      <w:pPr>
        <w:spacing w:line="276" w:lineRule="auto"/>
        <w:jc w:val="both"/>
        <w:rPr>
          <w:shd w:val="clear" w:color="auto" w:fill="FFFFFF"/>
        </w:rPr>
      </w:pPr>
    </w:p>
    <w:p w14:paraId="6566A0CD" w14:textId="77777777" w:rsidR="00AC5892" w:rsidRDefault="00AC5892" w:rsidP="00A20BAA">
      <w:pPr>
        <w:spacing w:line="276" w:lineRule="auto"/>
        <w:jc w:val="both"/>
        <w:rPr>
          <w:shd w:val="clear" w:color="auto" w:fill="FFFFFF"/>
        </w:rPr>
      </w:pPr>
    </w:p>
    <w:p w14:paraId="5532BF1C" w14:textId="77777777" w:rsidR="006C5B35" w:rsidRDefault="006C5B35" w:rsidP="00A20BAA">
      <w:pPr>
        <w:spacing w:line="276" w:lineRule="auto"/>
        <w:jc w:val="both"/>
        <w:rPr>
          <w:shd w:val="clear" w:color="auto" w:fill="FFFFFF"/>
        </w:rPr>
      </w:pPr>
    </w:p>
    <w:p w14:paraId="16DA7E60" w14:textId="77777777" w:rsidR="006C5B35" w:rsidRDefault="006C5B35" w:rsidP="00A20BAA">
      <w:pPr>
        <w:spacing w:line="276" w:lineRule="auto"/>
        <w:jc w:val="both"/>
        <w:rPr>
          <w:shd w:val="clear" w:color="auto" w:fill="FFFFFF"/>
        </w:rPr>
      </w:pPr>
    </w:p>
    <w:p w14:paraId="36C0F83A" w14:textId="77777777" w:rsidR="006C5B35" w:rsidRDefault="006C5B35" w:rsidP="00A20BAA">
      <w:pPr>
        <w:spacing w:line="276" w:lineRule="auto"/>
        <w:jc w:val="both"/>
        <w:rPr>
          <w:shd w:val="clear" w:color="auto" w:fill="FFFFFF"/>
        </w:rPr>
      </w:pPr>
    </w:p>
    <w:p w14:paraId="45AC62E2" w14:textId="77777777" w:rsidR="001C5BD4" w:rsidRDefault="001C5BD4" w:rsidP="00A20BAA">
      <w:pPr>
        <w:pStyle w:val="Heading1"/>
      </w:pPr>
    </w:p>
    <w:p w14:paraId="18E55480" w14:textId="7C438759" w:rsidR="0089070A" w:rsidRDefault="0089070A" w:rsidP="00A20BAA">
      <w:pPr>
        <w:pStyle w:val="Heading1"/>
      </w:pPr>
      <w:bookmarkStart w:id="20" w:name="_Toc535938592"/>
      <w:r w:rsidRPr="0089070A">
        <w:lastRenderedPageBreak/>
        <w:t>Conclusion</w:t>
      </w:r>
      <w:bookmarkEnd w:id="20"/>
    </w:p>
    <w:p w14:paraId="38D852A3" w14:textId="74EA069B" w:rsidR="0089070A" w:rsidRDefault="00B971D9" w:rsidP="00A20BAA">
      <w:pPr>
        <w:jc w:val="both"/>
      </w:pPr>
      <w:r>
        <w:t>Setting up an efficient tool</w:t>
      </w:r>
      <w:r w:rsidR="0089070A" w:rsidRPr="0089070A">
        <w:t xml:space="preserve">chain for a large enterprise can require substantial effort, and often hinges on a few people in a big company. Many companies build internal tools and processes using code written by one or two developers. This approach creates problems as companies grow because it </w:t>
      </w:r>
      <w:r w:rsidR="000900DD" w:rsidRPr="0089070A">
        <w:t>does not</w:t>
      </w:r>
      <w:r w:rsidR="0089070A" w:rsidRPr="0089070A">
        <w:t xml:space="preserve"> scale and usually </w:t>
      </w:r>
      <w:r w:rsidR="000900DD" w:rsidRPr="0089070A">
        <w:t>does not</w:t>
      </w:r>
      <w:r w:rsidR="0089070A" w:rsidRPr="0089070A">
        <w:t xml:space="preserve"> include automation. AWS provides a consistent template model, which ensures consistency and reduces the risk of failure.</w:t>
      </w:r>
    </w:p>
    <w:p w14:paraId="510C5135" w14:textId="6094437B" w:rsidR="00A2695D" w:rsidRDefault="00A2695D" w:rsidP="00A20BAA">
      <w:pPr>
        <w:jc w:val="both"/>
      </w:pPr>
    </w:p>
    <w:p w14:paraId="32EDAEBC" w14:textId="1D706432" w:rsidR="00A2695D" w:rsidRDefault="00A2695D" w:rsidP="00A20BAA">
      <w:pPr>
        <w:jc w:val="both"/>
      </w:pPr>
      <w:r>
        <w:t xml:space="preserve">Additionally, if you prefer using Qualys as a vulnerability assessment tool for your AMIs, then this guide helps you set up a golden AMI pipeline with an integration with the Qualys scanner.  </w:t>
      </w:r>
    </w:p>
    <w:p w14:paraId="0638243C" w14:textId="77777777" w:rsidR="0089070A" w:rsidRDefault="0089070A" w:rsidP="00A20BAA">
      <w:pPr>
        <w:jc w:val="both"/>
      </w:pPr>
    </w:p>
    <w:p w14:paraId="5842E202" w14:textId="584D38D1" w:rsidR="0089070A" w:rsidRPr="0089070A" w:rsidRDefault="0089070A" w:rsidP="00A20BAA">
      <w:pPr>
        <w:jc w:val="both"/>
      </w:pPr>
      <w:r w:rsidRPr="0089070A">
        <w:t xml:space="preserve"> You can source many AMIs from the Amazon EC2 Console or AWS Marketplace. By building and verifying approved hardened AMIs using the solution described in this </w:t>
      </w:r>
      <w:r w:rsidR="000900DD">
        <w:t>Read</w:t>
      </w:r>
      <w:r w:rsidR="00F239EE">
        <w:t>-</w:t>
      </w:r>
      <w:r w:rsidR="000900DD">
        <w:t>me</w:t>
      </w:r>
      <w:r w:rsidR="00F239EE">
        <w:t>-guide</w:t>
      </w:r>
      <w:r w:rsidRPr="0089070A">
        <w:t>, you can tag, catalog, apply policies, and distribute AMIs across your organization.</w:t>
      </w:r>
      <w:r w:rsidR="001C5BD4">
        <w:t xml:space="preserve"> </w:t>
      </w:r>
    </w:p>
    <w:p w14:paraId="2AAE20F6" w14:textId="77777777" w:rsidR="0089070A" w:rsidRDefault="0089070A" w:rsidP="00A20BAA">
      <w:pPr>
        <w:spacing w:line="276" w:lineRule="auto"/>
        <w:jc w:val="both"/>
        <w:rPr>
          <w:rFonts w:cs="Calibri"/>
          <w:szCs w:val="22"/>
        </w:rPr>
      </w:pPr>
    </w:p>
    <w:p w14:paraId="1169A206" w14:textId="77777777" w:rsidR="0089070A" w:rsidRDefault="0089070A" w:rsidP="00A20BAA">
      <w:pPr>
        <w:spacing w:line="276" w:lineRule="auto"/>
        <w:jc w:val="both"/>
        <w:rPr>
          <w:rFonts w:cs="Calibri"/>
          <w:szCs w:val="22"/>
        </w:rPr>
      </w:pPr>
    </w:p>
    <w:p w14:paraId="1C7985B7" w14:textId="77777777" w:rsidR="0089070A" w:rsidRDefault="0089070A" w:rsidP="00A20BAA">
      <w:pPr>
        <w:spacing w:line="276" w:lineRule="auto"/>
        <w:jc w:val="both"/>
        <w:rPr>
          <w:rFonts w:cs="Calibri"/>
          <w:szCs w:val="22"/>
        </w:rPr>
      </w:pPr>
    </w:p>
    <w:p w14:paraId="7D0B8688" w14:textId="77777777" w:rsidR="0089070A" w:rsidRDefault="0089070A" w:rsidP="00A20BAA">
      <w:pPr>
        <w:spacing w:line="276" w:lineRule="auto"/>
        <w:jc w:val="both"/>
        <w:rPr>
          <w:rFonts w:cs="Calibri"/>
          <w:szCs w:val="22"/>
        </w:rPr>
      </w:pPr>
    </w:p>
    <w:p w14:paraId="3E35136E" w14:textId="77777777" w:rsidR="0089070A" w:rsidRDefault="0089070A" w:rsidP="00A20BAA">
      <w:pPr>
        <w:spacing w:line="276" w:lineRule="auto"/>
        <w:jc w:val="both"/>
        <w:rPr>
          <w:rFonts w:cs="Calibri"/>
          <w:szCs w:val="22"/>
        </w:rPr>
      </w:pPr>
    </w:p>
    <w:p w14:paraId="15373EE7" w14:textId="77777777" w:rsidR="0089070A" w:rsidRDefault="0089070A" w:rsidP="00A20BAA">
      <w:pPr>
        <w:spacing w:line="276" w:lineRule="auto"/>
        <w:jc w:val="both"/>
        <w:rPr>
          <w:rFonts w:cs="Calibri"/>
          <w:szCs w:val="22"/>
        </w:rPr>
      </w:pPr>
    </w:p>
    <w:p w14:paraId="0374D287" w14:textId="77777777" w:rsidR="0089070A" w:rsidRDefault="0089070A" w:rsidP="00A20BAA">
      <w:pPr>
        <w:spacing w:line="276" w:lineRule="auto"/>
        <w:jc w:val="both"/>
        <w:rPr>
          <w:rFonts w:cs="Calibri"/>
          <w:szCs w:val="22"/>
        </w:rPr>
      </w:pPr>
    </w:p>
    <w:p w14:paraId="33BD37C5" w14:textId="77777777" w:rsidR="0089070A" w:rsidRDefault="0089070A" w:rsidP="00A20BAA">
      <w:pPr>
        <w:spacing w:line="276" w:lineRule="auto"/>
        <w:jc w:val="both"/>
        <w:rPr>
          <w:rFonts w:cs="Calibri"/>
          <w:szCs w:val="22"/>
        </w:rPr>
      </w:pPr>
    </w:p>
    <w:p w14:paraId="7D115947" w14:textId="77777777" w:rsidR="0089070A" w:rsidRDefault="0089070A" w:rsidP="00A20BAA">
      <w:pPr>
        <w:spacing w:line="276" w:lineRule="auto"/>
        <w:jc w:val="both"/>
        <w:rPr>
          <w:rFonts w:cs="Calibri"/>
          <w:szCs w:val="22"/>
        </w:rPr>
      </w:pPr>
    </w:p>
    <w:p w14:paraId="1D9AFB65" w14:textId="77777777" w:rsidR="0089070A" w:rsidRDefault="0089070A" w:rsidP="00A20BAA">
      <w:pPr>
        <w:spacing w:line="276" w:lineRule="auto"/>
        <w:jc w:val="both"/>
        <w:rPr>
          <w:rFonts w:cs="Calibri"/>
          <w:szCs w:val="22"/>
        </w:rPr>
      </w:pPr>
    </w:p>
    <w:p w14:paraId="5DAB1C3E" w14:textId="77777777" w:rsidR="0089070A" w:rsidRDefault="0089070A" w:rsidP="00A20BAA">
      <w:pPr>
        <w:spacing w:line="276" w:lineRule="auto"/>
        <w:jc w:val="both"/>
        <w:rPr>
          <w:rFonts w:cs="Calibri"/>
          <w:szCs w:val="22"/>
        </w:rPr>
      </w:pPr>
    </w:p>
    <w:p w14:paraId="08676C77" w14:textId="77777777" w:rsidR="0089070A" w:rsidRDefault="0089070A" w:rsidP="00A20BAA">
      <w:pPr>
        <w:spacing w:line="276" w:lineRule="auto"/>
        <w:jc w:val="both"/>
        <w:rPr>
          <w:rFonts w:cs="Calibri"/>
          <w:szCs w:val="22"/>
        </w:rPr>
      </w:pPr>
    </w:p>
    <w:p w14:paraId="02B8C0F7" w14:textId="77777777" w:rsidR="0089070A" w:rsidRDefault="0089070A" w:rsidP="00A20BAA">
      <w:pPr>
        <w:spacing w:line="276" w:lineRule="auto"/>
        <w:jc w:val="both"/>
        <w:rPr>
          <w:rFonts w:cs="Calibri"/>
          <w:szCs w:val="22"/>
        </w:rPr>
      </w:pPr>
    </w:p>
    <w:p w14:paraId="04CF6BE5" w14:textId="77777777" w:rsidR="0089070A" w:rsidRDefault="0089070A" w:rsidP="00A20BAA">
      <w:pPr>
        <w:spacing w:line="276" w:lineRule="auto"/>
        <w:jc w:val="both"/>
        <w:rPr>
          <w:rFonts w:cs="Calibri"/>
          <w:szCs w:val="22"/>
        </w:rPr>
      </w:pPr>
    </w:p>
    <w:p w14:paraId="246AF175" w14:textId="77777777" w:rsidR="0089070A" w:rsidRDefault="0089070A" w:rsidP="00A20BAA">
      <w:pPr>
        <w:spacing w:line="276" w:lineRule="auto"/>
        <w:jc w:val="both"/>
        <w:rPr>
          <w:rFonts w:cs="Calibri"/>
          <w:szCs w:val="22"/>
        </w:rPr>
      </w:pPr>
    </w:p>
    <w:p w14:paraId="35BDE7FE" w14:textId="77777777" w:rsidR="0089070A" w:rsidRDefault="0089070A" w:rsidP="00A20BAA">
      <w:pPr>
        <w:spacing w:line="276" w:lineRule="auto"/>
        <w:jc w:val="both"/>
        <w:rPr>
          <w:rFonts w:cs="Calibri"/>
          <w:szCs w:val="22"/>
        </w:rPr>
      </w:pPr>
    </w:p>
    <w:p w14:paraId="5179C557" w14:textId="77777777" w:rsidR="0089070A" w:rsidRDefault="0089070A" w:rsidP="00A20BAA">
      <w:pPr>
        <w:spacing w:line="276" w:lineRule="auto"/>
        <w:jc w:val="both"/>
        <w:rPr>
          <w:rFonts w:cs="Calibri"/>
          <w:szCs w:val="22"/>
        </w:rPr>
      </w:pPr>
    </w:p>
    <w:p w14:paraId="47947678" w14:textId="77777777" w:rsidR="0089070A" w:rsidRDefault="0089070A" w:rsidP="00A20BAA">
      <w:pPr>
        <w:spacing w:line="276" w:lineRule="auto"/>
        <w:jc w:val="both"/>
        <w:rPr>
          <w:rFonts w:cs="Calibri"/>
          <w:szCs w:val="22"/>
        </w:rPr>
      </w:pPr>
    </w:p>
    <w:p w14:paraId="2591A799" w14:textId="77777777" w:rsidR="0089070A" w:rsidRDefault="0089070A" w:rsidP="00A20BAA">
      <w:pPr>
        <w:spacing w:line="276" w:lineRule="auto"/>
        <w:jc w:val="both"/>
        <w:rPr>
          <w:rFonts w:cs="Calibri"/>
          <w:szCs w:val="22"/>
        </w:rPr>
      </w:pPr>
    </w:p>
    <w:p w14:paraId="5FD74F6E" w14:textId="77777777" w:rsidR="0089070A" w:rsidRDefault="0089070A" w:rsidP="00A20BAA">
      <w:pPr>
        <w:spacing w:line="276" w:lineRule="auto"/>
        <w:jc w:val="both"/>
        <w:rPr>
          <w:rFonts w:cs="Calibri"/>
          <w:szCs w:val="22"/>
        </w:rPr>
      </w:pPr>
    </w:p>
    <w:p w14:paraId="620F074D" w14:textId="77777777" w:rsidR="0089070A" w:rsidRDefault="0089070A" w:rsidP="00A20BAA">
      <w:pPr>
        <w:spacing w:line="276" w:lineRule="auto"/>
        <w:jc w:val="both"/>
        <w:rPr>
          <w:rFonts w:cs="Calibri"/>
          <w:szCs w:val="22"/>
        </w:rPr>
      </w:pPr>
    </w:p>
    <w:p w14:paraId="7597F4BA" w14:textId="77777777" w:rsidR="0089070A" w:rsidRDefault="0089070A" w:rsidP="00A20BAA">
      <w:pPr>
        <w:spacing w:line="276" w:lineRule="auto"/>
        <w:jc w:val="both"/>
        <w:rPr>
          <w:rFonts w:cs="Calibri"/>
          <w:szCs w:val="22"/>
        </w:rPr>
      </w:pPr>
    </w:p>
    <w:p w14:paraId="61948904" w14:textId="77777777" w:rsidR="0089070A" w:rsidRDefault="0089070A" w:rsidP="00A20BAA">
      <w:pPr>
        <w:spacing w:line="276" w:lineRule="auto"/>
        <w:jc w:val="both"/>
        <w:rPr>
          <w:rFonts w:cs="Calibri"/>
          <w:szCs w:val="22"/>
        </w:rPr>
      </w:pPr>
    </w:p>
    <w:p w14:paraId="1A594BA0" w14:textId="77777777" w:rsidR="0089070A" w:rsidRDefault="0089070A" w:rsidP="00A20BAA">
      <w:pPr>
        <w:spacing w:line="276" w:lineRule="auto"/>
        <w:jc w:val="both"/>
        <w:rPr>
          <w:rFonts w:cs="Calibri"/>
          <w:szCs w:val="22"/>
        </w:rPr>
      </w:pPr>
    </w:p>
    <w:p w14:paraId="6EB7058D" w14:textId="77777777" w:rsidR="0089070A" w:rsidRDefault="0089070A" w:rsidP="00A20BAA">
      <w:pPr>
        <w:spacing w:line="276" w:lineRule="auto"/>
        <w:jc w:val="both"/>
        <w:rPr>
          <w:rFonts w:cs="Calibri"/>
          <w:szCs w:val="22"/>
        </w:rPr>
      </w:pPr>
    </w:p>
    <w:p w14:paraId="7E5CD68C" w14:textId="77777777" w:rsidR="0089070A" w:rsidRDefault="0089070A" w:rsidP="00A20BAA">
      <w:pPr>
        <w:spacing w:line="276" w:lineRule="auto"/>
        <w:jc w:val="both"/>
        <w:rPr>
          <w:rFonts w:cs="Calibri"/>
          <w:szCs w:val="22"/>
        </w:rPr>
      </w:pPr>
    </w:p>
    <w:p w14:paraId="4A9FC174" w14:textId="77777777" w:rsidR="0089070A" w:rsidRDefault="0089070A" w:rsidP="00A20BAA">
      <w:pPr>
        <w:spacing w:line="276" w:lineRule="auto"/>
        <w:jc w:val="both"/>
        <w:rPr>
          <w:rFonts w:cs="Calibri"/>
          <w:szCs w:val="22"/>
        </w:rPr>
      </w:pPr>
    </w:p>
    <w:p w14:paraId="6DCD5E13" w14:textId="77777777" w:rsidR="0089070A" w:rsidRDefault="0089070A" w:rsidP="00A20BAA">
      <w:pPr>
        <w:spacing w:line="276" w:lineRule="auto"/>
        <w:jc w:val="both"/>
        <w:rPr>
          <w:rFonts w:cs="Calibri"/>
          <w:szCs w:val="22"/>
        </w:rPr>
      </w:pPr>
    </w:p>
    <w:p w14:paraId="7A9EDE0F" w14:textId="77777777" w:rsidR="0089070A" w:rsidRDefault="0089070A" w:rsidP="00A20BAA">
      <w:pPr>
        <w:spacing w:line="276" w:lineRule="auto"/>
        <w:jc w:val="both"/>
        <w:rPr>
          <w:rFonts w:cs="Calibri"/>
          <w:szCs w:val="22"/>
        </w:rPr>
      </w:pPr>
    </w:p>
    <w:p w14:paraId="3BB9D9AA" w14:textId="77777777" w:rsidR="0089070A" w:rsidRDefault="0089070A" w:rsidP="00A20BAA">
      <w:pPr>
        <w:spacing w:line="276" w:lineRule="auto"/>
        <w:jc w:val="both"/>
        <w:rPr>
          <w:rFonts w:cs="Calibri"/>
          <w:szCs w:val="22"/>
        </w:rPr>
      </w:pPr>
    </w:p>
    <w:p w14:paraId="63E01E1B" w14:textId="77777777" w:rsidR="0089070A" w:rsidRPr="005944F1" w:rsidRDefault="0089070A" w:rsidP="00A20BAA">
      <w:pPr>
        <w:spacing w:line="276" w:lineRule="auto"/>
        <w:jc w:val="both"/>
        <w:rPr>
          <w:rFonts w:cs="Calibri"/>
          <w:szCs w:val="22"/>
        </w:rPr>
      </w:pPr>
    </w:p>
    <w:p w14:paraId="58F95549" w14:textId="4160A84F" w:rsidR="00253E22" w:rsidRDefault="00253E22" w:rsidP="00A20BAA">
      <w:pPr>
        <w:spacing w:line="276" w:lineRule="auto"/>
        <w:jc w:val="both"/>
        <w:rPr>
          <w:rFonts w:cs="Calibri"/>
          <w:szCs w:val="22"/>
        </w:rPr>
      </w:pPr>
    </w:p>
    <w:p w14:paraId="25D4DB6D" w14:textId="4D60B0C0" w:rsidR="00970A29" w:rsidRPr="00705AEA" w:rsidRDefault="00970A29" w:rsidP="00A20BAA">
      <w:pPr>
        <w:pStyle w:val="Heading1"/>
        <w:rPr>
          <w:rStyle w:val="Hyperlink"/>
        </w:rPr>
      </w:pPr>
      <w:bookmarkStart w:id="21" w:name="_Toc535938593"/>
      <w:r w:rsidRPr="00705AEA">
        <w:t>References</w:t>
      </w:r>
      <w:bookmarkEnd w:id="21"/>
    </w:p>
    <w:p w14:paraId="369C9314" w14:textId="77777777" w:rsidR="00970A29" w:rsidRPr="00705AEA" w:rsidRDefault="00A65E23" w:rsidP="00547A48">
      <w:pPr>
        <w:pStyle w:val="ListParagraph"/>
        <w:numPr>
          <w:ilvl w:val="0"/>
          <w:numId w:val="14"/>
        </w:numPr>
        <w:rPr>
          <w:rStyle w:val="Hyperlink"/>
        </w:rPr>
      </w:pPr>
      <w:hyperlink r:id="rId78" w:history="1">
        <w:r w:rsidR="00970A29" w:rsidRPr="00705AEA">
          <w:rPr>
            <w:rStyle w:val="Hyperlink"/>
          </w:rPr>
          <w:t>Building a Secure, Approved AMI Factory Process Using Amazon EC2 Systems Manager (SSM), AWS Marketplace, and AWS Service Catalog</w:t>
        </w:r>
      </w:hyperlink>
    </w:p>
    <w:p w14:paraId="32C62F93" w14:textId="77777777" w:rsidR="0089070A" w:rsidRPr="00705AEA" w:rsidRDefault="00A65E23" w:rsidP="00547A48">
      <w:pPr>
        <w:pStyle w:val="ListParagraph"/>
        <w:numPr>
          <w:ilvl w:val="0"/>
          <w:numId w:val="14"/>
        </w:numPr>
        <w:rPr>
          <w:rStyle w:val="Hyperlink"/>
        </w:rPr>
      </w:pPr>
      <w:hyperlink r:id="rId79" w:history="1">
        <w:r w:rsidR="00970A29" w:rsidRPr="00705AEA">
          <w:rPr>
            <w:rStyle w:val="Hyperlink"/>
          </w:rPr>
          <w:t>How to Set Up Continuous Golden AMI Vulnerability Assessments with Amazon Inspector</w:t>
        </w:r>
      </w:hyperlink>
    </w:p>
    <w:p w14:paraId="4AFB91CD" w14:textId="2B000B15" w:rsidR="0089070A" w:rsidRPr="00705AEA" w:rsidRDefault="00A65E23" w:rsidP="00547A48">
      <w:pPr>
        <w:pStyle w:val="ListParagraph"/>
        <w:numPr>
          <w:ilvl w:val="0"/>
          <w:numId w:val="14"/>
        </w:numPr>
        <w:rPr>
          <w:rStyle w:val="Hyperlink"/>
        </w:rPr>
      </w:pPr>
      <w:hyperlink r:id="rId80" w:history="1">
        <w:r w:rsidR="0089070A" w:rsidRPr="00705AEA">
          <w:rPr>
            <w:rStyle w:val="Hyperlink"/>
          </w:rPr>
          <w:t>https://aws.amazon.com/servicecatalog/</w:t>
        </w:r>
      </w:hyperlink>
      <w:r w:rsidR="0089070A" w:rsidRPr="00705AEA">
        <w:rPr>
          <w:rStyle w:val="Hyperlink"/>
        </w:rPr>
        <w:t xml:space="preserve">  </w:t>
      </w:r>
    </w:p>
    <w:p w14:paraId="4909DA7F" w14:textId="6E5880E2" w:rsidR="0089070A" w:rsidRPr="00705AEA" w:rsidRDefault="00A65E23" w:rsidP="00547A48">
      <w:pPr>
        <w:pStyle w:val="ListParagraph"/>
        <w:numPr>
          <w:ilvl w:val="0"/>
          <w:numId w:val="14"/>
        </w:numPr>
        <w:rPr>
          <w:rStyle w:val="Hyperlink"/>
        </w:rPr>
      </w:pPr>
      <w:hyperlink r:id="rId81" w:history="1">
        <w:r w:rsidR="0089070A" w:rsidRPr="00705AEA">
          <w:rPr>
            <w:rStyle w:val="Hyperlink"/>
          </w:rPr>
          <w:t>https://aws.amazon.com/ec2/systems-manager/</w:t>
        </w:r>
      </w:hyperlink>
      <w:r w:rsidR="0089070A" w:rsidRPr="00705AEA">
        <w:rPr>
          <w:rStyle w:val="Hyperlink"/>
        </w:rPr>
        <w:t xml:space="preserve">   </w:t>
      </w:r>
    </w:p>
    <w:p w14:paraId="5430F1F6" w14:textId="4D651F6E" w:rsidR="0089070A" w:rsidRDefault="00A65E23" w:rsidP="00547A48">
      <w:pPr>
        <w:pStyle w:val="ListParagraph"/>
        <w:numPr>
          <w:ilvl w:val="0"/>
          <w:numId w:val="14"/>
        </w:numPr>
        <w:rPr>
          <w:rStyle w:val="Hyperlink"/>
        </w:rPr>
      </w:pPr>
      <w:hyperlink r:id="rId82" w:history="1">
        <w:r w:rsidR="0089070A" w:rsidRPr="00705AEA">
          <w:rPr>
            <w:rStyle w:val="Hyperlink"/>
          </w:rPr>
          <w:t>https://aws.amazon.com/marketplace/</w:t>
        </w:r>
      </w:hyperlink>
      <w:r w:rsidR="0089070A" w:rsidRPr="00705AEA">
        <w:rPr>
          <w:rStyle w:val="Hyperlink"/>
        </w:rPr>
        <w:t xml:space="preserve"> </w:t>
      </w:r>
    </w:p>
    <w:p w14:paraId="3B73ABE9" w14:textId="4B928E33" w:rsidR="00063616" w:rsidRPr="00705AEA" w:rsidRDefault="00A65E23" w:rsidP="00547A48">
      <w:pPr>
        <w:pStyle w:val="ListParagraph"/>
        <w:numPr>
          <w:ilvl w:val="0"/>
          <w:numId w:val="14"/>
        </w:numPr>
        <w:rPr>
          <w:rStyle w:val="Hyperlink"/>
        </w:rPr>
      </w:pPr>
      <w:hyperlink r:id="rId83" w:history="1">
        <w:r w:rsidR="00063616" w:rsidRPr="00063616">
          <w:rPr>
            <w:rStyle w:val="Hyperlink"/>
          </w:rPr>
          <w:t>Documentation provided on the Qualys website</w:t>
        </w:r>
      </w:hyperlink>
    </w:p>
    <w:p w14:paraId="71F2BE49" w14:textId="77777777" w:rsidR="00970A29" w:rsidRPr="005944F1" w:rsidRDefault="00970A29" w:rsidP="00A20BAA">
      <w:pPr>
        <w:spacing w:line="276" w:lineRule="auto"/>
        <w:jc w:val="both"/>
        <w:rPr>
          <w:rFonts w:cs="Calibri"/>
          <w:szCs w:val="22"/>
        </w:rPr>
      </w:pPr>
    </w:p>
    <w:sectPr w:rsidR="00970A29" w:rsidRPr="005944F1" w:rsidSect="00AC3B43">
      <w:headerReference w:type="default" r:id="rId84"/>
      <w:footerReference w:type="even" r:id="rId85"/>
      <w:footerReference w:type="default" r:id="rId86"/>
      <w:headerReference w:type="first" r:id="rId87"/>
      <w:pgSz w:w="12240" w:h="15840"/>
      <w:pgMar w:top="1620" w:right="1008" w:bottom="1296" w:left="100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B8DC4" w14:textId="77777777" w:rsidR="00A65E23" w:rsidRDefault="00A65E23" w:rsidP="00082DD3">
      <w:r>
        <w:separator/>
      </w:r>
    </w:p>
  </w:endnote>
  <w:endnote w:type="continuationSeparator" w:id="0">
    <w:p w14:paraId="1A32FBA6" w14:textId="77777777" w:rsidR="00A65E23" w:rsidRDefault="00A65E23" w:rsidP="00082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BoldMT">
    <w:altName w:val="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swiss"/>
    <w:pitch w:val="variable"/>
    <w:sig w:usb0="E0002AFF" w:usb1="C0007843" w:usb2="00000009" w:usb3="00000000" w:csb0="000001FF" w:csb1="00000000"/>
  </w:font>
  <w:font w:name="AR PL UKai CN">
    <w:altName w:val="Times New Roman"/>
    <w:panose1 w:val="020B0604020202020204"/>
    <w:charset w:val="00"/>
    <w:family w:val="roman"/>
    <w:pitch w:val="default"/>
  </w:font>
  <w:font w:name="Lohit Devanagari">
    <w:altName w:val="Yu Gothic"/>
    <w:panose1 w:val="020B0604020202020204"/>
    <w:charset w:val="80"/>
    <w:family w:val="auto"/>
    <w:pitch w:val="variable"/>
    <w:sig w:usb0="00000001" w:usb1="08070000" w:usb2="00000010" w:usb3="00000000" w:csb0="00020000" w:csb1="00000000"/>
  </w:font>
  <w:font w:name="Segoe UI">
    <w:altName w:val="Arial"/>
    <w:panose1 w:val="020B0604020202020204"/>
    <w:charset w:val="00"/>
    <w:family w:val="swiss"/>
    <w:pitch w:val="variable"/>
    <w:sig w:usb0="00000003" w:usb1="00000000" w:usb2="00000000" w:usb3="00000000" w:csb0="00000001" w:csb1="00000000"/>
  </w:font>
  <w:font w:name="Amazon Ember">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C49EB" w14:textId="77777777" w:rsidR="00BC731E" w:rsidRDefault="00BC731E" w:rsidP="005B1B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BD6A96" w14:textId="77777777" w:rsidR="00BC731E" w:rsidRDefault="00BC731E" w:rsidP="007E45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DCF59" w14:textId="3E88996C" w:rsidR="00BC731E" w:rsidRPr="00AC290B" w:rsidRDefault="00BC731E" w:rsidP="00AC3B43">
    <w:pPr>
      <w:pStyle w:val="Footer"/>
      <w:jc w:val="right"/>
      <w:rPr>
        <w:rFonts w:ascii="Calibri" w:hAnsi="Calibri" w:cs="Calibri"/>
        <w:sz w:val="20"/>
      </w:rPr>
    </w:pPr>
    <w:r>
      <w:rPr>
        <w:rFonts w:ascii="Calibri" w:hAnsi="Calibri" w:cs="Calibri"/>
        <w:sz w:val="20"/>
      </w:rPr>
      <w:t xml:space="preserve">                   </w:t>
    </w:r>
    <w:r w:rsidRPr="00AC290B">
      <w:rPr>
        <w:rFonts w:ascii="Calibri" w:hAnsi="Calibri" w:cs="Calibri"/>
        <w:sz w:val="20"/>
      </w:rPr>
      <w:t xml:space="preserve">Copyright </w:t>
    </w:r>
    <w:r w:rsidR="00950325">
      <w:rPr>
        <w:rFonts w:ascii="Calibri" w:hAnsi="Calibri" w:cs="Calibri"/>
        <w:sz w:val="20"/>
      </w:rPr>
      <w:t>2019</w:t>
    </w:r>
    <w:r w:rsidRPr="00AC290B">
      <w:rPr>
        <w:rFonts w:ascii="Calibri" w:hAnsi="Calibri" w:cs="Calibri"/>
        <w:sz w:val="20"/>
      </w:rPr>
      <w:t>, Amazon Web Services, All Rights Reserved</w:t>
    </w:r>
    <w:r w:rsidRPr="00AC290B">
      <w:rPr>
        <w:rFonts w:ascii="Calibri" w:hAnsi="Calibri" w:cs="Calibri"/>
        <w:sz w:val="20"/>
      </w:rPr>
      <w:tab/>
      <w:t xml:space="preserve">Page </w:t>
    </w:r>
    <w:sdt>
      <w:sdtPr>
        <w:rPr>
          <w:rFonts w:ascii="Calibri" w:hAnsi="Calibri" w:cs="Calibri"/>
          <w:sz w:val="20"/>
        </w:rPr>
        <w:id w:val="617872362"/>
        <w:docPartObj>
          <w:docPartGallery w:val="Page Numbers (Bottom of Page)"/>
          <w:docPartUnique/>
        </w:docPartObj>
      </w:sdtPr>
      <w:sdtEndPr>
        <w:rPr>
          <w:noProof/>
        </w:rPr>
      </w:sdtEndPr>
      <w:sdtContent>
        <w:r w:rsidRPr="00AC290B">
          <w:rPr>
            <w:rFonts w:ascii="Calibri" w:hAnsi="Calibri" w:cs="Calibri"/>
            <w:sz w:val="20"/>
          </w:rPr>
          <w:fldChar w:fldCharType="begin"/>
        </w:r>
        <w:r w:rsidRPr="00AC290B">
          <w:rPr>
            <w:rFonts w:ascii="Calibri" w:hAnsi="Calibri" w:cs="Calibri"/>
            <w:sz w:val="20"/>
          </w:rPr>
          <w:instrText xml:space="preserve"> PAGE   \* MERGEFORMAT </w:instrText>
        </w:r>
        <w:r w:rsidRPr="00AC290B">
          <w:rPr>
            <w:rFonts w:ascii="Calibri" w:hAnsi="Calibri" w:cs="Calibri"/>
            <w:sz w:val="20"/>
          </w:rPr>
          <w:fldChar w:fldCharType="separate"/>
        </w:r>
        <w:r w:rsidRPr="00AC290B">
          <w:rPr>
            <w:rFonts w:ascii="Calibri" w:hAnsi="Calibri" w:cs="Calibri"/>
            <w:noProof/>
            <w:sz w:val="20"/>
          </w:rPr>
          <w:t>10</w:t>
        </w:r>
        <w:r w:rsidRPr="00AC290B">
          <w:rPr>
            <w:rFonts w:ascii="Calibri" w:hAnsi="Calibri" w:cs="Calibri"/>
            <w:noProof/>
            <w:sz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D0DB7" w14:textId="77777777" w:rsidR="00A65E23" w:rsidRDefault="00A65E23" w:rsidP="00082DD3">
      <w:r>
        <w:separator/>
      </w:r>
    </w:p>
  </w:footnote>
  <w:footnote w:type="continuationSeparator" w:id="0">
    <w:p w14:paraId="5274B824" w14:textId="77777777" w:rsidR="00A65E23" w:rsidRDefault="00A65E23" w:rsidP="00082D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0B0F9" w14:textId="3AF5C577" w:rsidR="00BC731E" w:rsidRPr="0029204A" w:rsidRDefault="00BC731E" w:rsidP="0029204A">
    <w:pPr>
      <w:spacing w:line="276" w:lineRule="auto"/>
      <w:jc w:val="center"/>
      <w:rPr>
        <w:rFonts w:cs="Calibri"/>
        <w:szCs w:val="22"/>
      </w:rPr>
    </w:pPr>
    <w:r>
      <w:rPr>
        <w:rFonts w:cs="Calibri"/>
        <w:szCs w:val="22"/>
      </w:rPr>
      <w:t>Amazon Web Services - Building a Golden AMI Pipeline (</w:t>
    </w:r>
    <w:r>
      <w:rPr>
        <w:sz w:val="20"/>
      </w:rPr>
      <w:t xml:space="preserve">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F6DB5" w14:textId="07666F7E" w:rsidR="00BC731E" w:rsidRDefault="00BC731E">
    <w:pPr>
      <w:pStyle w:val="Header"/>
    </w:pPr>
    <w:bookmarkStart w:id="22" w:name="_MacBuGuideStaticData_976V"/>
  </w:p>
  <w:bookmarkEnd w:id="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94511"/>
    <w:multiLevelType w:val="hybridMultilevel"/>
    <w:tmpl w:val="C9DA3C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D3486"/>
    <w:multiLevelType w:val="hybridMultilevel"/>
    <w:tmpl w:val="01F21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C2EA8"/>
    <w:multiLevelType w:val="hybridMultilevel"/>
    <w:tmpl w:val="3BAC9CF0"/>
    <w:lvl w:ilvl="0" w:tplc="A61AA44C">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C3529"/>
    <w:multiLevelType w:val="hybridMultilevel"/>
    <w:tmpl w:val="2CB22400"/>
    <w:lvl w:ilvl="0" w:tplc="04090011">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0038A"/>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A3356"/>
    <w:multiLevelType w:val="hybridMultilevel"/>
    <w:tmpl w:val="4B3A674C"/>
    <w:lvl w:ilvl="0" w:tplc="6F5A3FE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2168F"/>
    <w:multiLevelType w:val="hybridMultilevel"/>
    <w:tmpl w:val="220EC94E"/>
    <w:lvl w:ilvl="0" w:tplc="F746BC5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A06233"/>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A61D1"/>
    <w:multiLevelType w:val="hybridMultilevel"/>
    <w:tmpl w:val="DE7CD6CA"/>
    <w:lvl w:ilvl="0" w:tplc="04090019">
      <w:start w:val="1"/>
      <w:numFmt w:val="lowerLetter"/>
      <w:lvlText w:val="%1."/>
      <w:lvlJc w:val="left"/>
      <w:pPr>
        <w:ind w:left="720" w:hanging="360"/>
      </w:pPr>
      <w:rPr>
        <w:rFonts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190D5023"/>
    <w:multiLevelType w:val="hybridMultilevel"/>
    <w:tmpl w:val="37D0A940"/>
    <w:lvl w:ilvl="0" w:tplc="04090001">
      <w:start w:val="1"/>
      <w:numFmt w:val="bullet"/>
      <w:lvlText w:val=""/>
      <w:lvlJc w:val="left"/>
      <w:pPr>
        <w:ind w:left="1080" w:hanging="360"/>
      </w:pPr>
      <w:rPr>
        <w:rFonts w:ascii="Symbol" w:hAnsi="Symbol" w:hint="default"/>
      </w:rPr>
    </w:lvl>
    <w:lvl w:ilvl="1" w:tplc="B4B2B546">
      <w:start w:val="1"/>
      <w:numFmt w:val="lowerLetter"/>
      <w:lvlText w:val="%2."/>
      <w:lvlJc w:val="left"/>
      <w:pPr>
        <w:ind w:left="1800" w:hanging="360"/>
      </w:pPr>
    </w:lvl>
    <w:lvl w:ilvl="2" w:tplc="52E45686">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575C4"/>
    <w:multiLevelType w:val="hybridMultilevel"/>
    <w:tmpl w:val="66961A04"/>
    <w:lvl w:ilvl="0" w:tplc="6F5A3FE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83560D"/>
    <w:multiLevelType w:val="hybridMultilevel"/>
    <w:tmpl w:val="DB9E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5705E"/>
    <w:multiLevelType w:val="hybridMultilevel"/>
    <w:tmpl w:val="12EA2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87A3C"/>
    <w:multiLevelType w:val="hybridMultilevel"/>
    <w:tmpl w:val="A7666F5A"/>
    <w:lvl w:ilvl="0" w:tplc="269EFA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E6AEC"/>
    <w:multiLevelType w:val="hybridMultilevel"/>
    <w:tmpl w:val="1E1690DE"/>
    <w:lvl w:ilvl="0" w:tplc="EBC6A806">
      <w:start w:val="1"/>
      <w:numFmt w:val="decimal"/>
      <w:lvlText w:val="%1."/>
      <w:lvlJc w:val="left"/>
      <w:pPr>
        <w:ind w:left="720" w:hanging="360"/>
      </w:pPr>
      <w:rPr>
        <w:rFonts w:hint="default"/>
      </w:rPr>
    </w:lvl>
    <w:lvl w:ilvl="1" w:tplc="B4B2B546">
      <w:start w:val="1"/>
      <w:numFmt w:val="lowerLetter"/>
      <w:lvlText w:val="%2."/>
      <w:lvlJc w:val="left"/>
      <w:pPr>
        <w:ind w:left="1440" w:hanging="360"/>
      </w:pPr>
    </w:lvl>
    <w:lvl w:ilvl="2" w:tplc="52E45686">
      <w:start w:val="1"/>
      <w:numFmt w:val="lowerRoman"/>
      <w:lvlText w:val="%3."/>
      <w:lvlJc w:val="right"/>
      <w:pPr>
        <w:ind w:left="2160" w:hanging="180"/>
      </w:pPr>
    </w:lvl>
    <w:lvl w:ilvl="3" w:tplc="6B0C3354">
      <w:start w:val="1"/>
      <w:numFmt w:val="bullet"/>
      <w:lvlText w:val=""/>
      <w:lvlJc w:val="left"/>
      <w:pPr>
        <w:ind w:left="7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DE5ADE"/>
    <w:multiLevelType w:val="hybridMultilevel"/>
    <w:tmpl w:val="872AF518"/>
    <w:lvl w:ilvl="0" w:tplc="6F5A3FE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6F0F6D"/>
    <w:multiLevelType w:val="hybridMultilevel"/>
    <w:tmpl w:val="AF90C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9E3204"/>
    <w:multiLevelType w:val="hybridMultilevel"/>
    <w:tmpl w:val="191E0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415F62"/>
    <w:multiLevelType w:val="hybridMultilevel"/>
    <w:tmpl w:val="7EBA1D90"/>
    <w:lvl w:ilvl="0" w:tplc="EDAA4B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1936A5"/>
    <w:multiLevelType w:val="hybridMultilevel"/>
    <w:tmpl w:val="1658A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D1267"/>
    <w:multiLevelType w:val="hybridMultilevel"/>
    <w:tmpl w:val="AF90C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22730C"/>
    <w:multiLevelType w:val="hybridMultilevel"/>
    <w:tmpl w:val="E632B156"/>
    <w:lvl w:ilvl="0" w:tplc="9D08B79E">
      <w:start w:val="1"/>
      <w:numFmt w:val="decimal"/>
      <w:lvlText w:val="%1."/>
      <w:lvlJc w:val="left"/>
      <w:pPr>
        <w:tabs>
          <w:tab w:val="num" w:pos="360"/>
        </w:tabs>
        <w:ind w:left="360" w:hanging="360"/>
      </w:pPr>
    </w:lvl>
    <w:lvl w:ilvl="1" w:tplc="D7AECF36">
      <w:start w:val="2"/>
      <w:numFmt w:val="decimal"/>
      <w:lvlText w:val="%2."/>
      <w:lvlJc w:val="left"/>
      <w:pPr>
        <w:tabs>
          <w:tab w:val="num" w:pos="1080"/>
        </w:tabs>
        <w:ind w:left="1080" w:hanging="360"/>
      </w:pPr>
    </w:lvl>
    <w:lvl w:ilvl="2" w:tplc="F738A452">
      <w:start w:val="3"/>
      <w:numFmt w:val="decimal"/>
      <w:lvlText w:val="%3."/>
      <w:lvlJc w:val="right"/>
      <w:pPr>
        <w:tabs>
          <w:tab w:val="num" w:pos="1800"/>
        </w:tabs>
        <w:ind w:left="1800" w:hanging="360"/>
      </w:pPr>
    </w:lvl>
    <w:lvl w:ilvl="3" w:tplc="5C1E6B06">
      <w:start w:val="1"/>
      <w:numFmt w:val="upperLetter"/>
      <w:lvlText w:val="%4."/>
      <w:lvlJc w:val="left"/>
      <w:pPr>
        <w:tabs>
          <w:tab w:val="num" w:pos="2520"/>
        </w:tabs>
        <w:ind w:left="2520" w:hanging="360"/>
      </w:pPr>
    </w:lvl>
    <w:lvl w:ilvl="4" w:tplc="2AEACB22" w:tentative="1">
      <w:start w:val="1"/>
      <w:numFmt w:val="decimal"/>
      <w:lvlText w:val="%5."/>
      <w:lvlJc w:val="left"/>
      <w:pPr>
        <w:tabs>
          <w:tab w:val="num" w:pos="3240"/>
        </w:tabs>
        <w:ind w:left="3240" w:hanging="360"/>
      </w:pPr>
    </w:lvl>
    <w:lvl w:ilvl="5" w:tplc="58F4DDA8" w:tentative="1">
      <w:start w:val="1"/>
      <w:numFmt w:val="decimal"/>
      <w:lvlText w:val="%6."/>
      <w:lvlJc w:val="left"/>
      <w:pPr>
        <w:tabs>
          <w:tab w:val="num" w:pos="3960"/>
        </w:tabs>
        <w:ind w:left="3960" w:hanging="360"/>
      </w:pPr>
    </w:lvl>
    <w:lvl w:ilvl="6" w:tplc="F110BC7C" w:tentative="1">
      <w:start w:val="1"/>
      <w:numFmt w:val="decimal"/>
      <w:lvlText w:val="%7."/>
      <w:lvlJc w:val="left"/>
      <w:pPr>
        <w:tabs>
          <w:tab w:val="num" w:pos="4680"/>
        </w:tabs>
        <w:ind w:left="4680" w:hanging="360"/>
      </w:pPr>
    </w:lvl>
    <w:lvl w:ilvl="7" w:tplc="90E054CA" w:tentative="1">
      <w:start w:val="1"/>
      <w:numFmt w:val="decimal"/>
      <w:lvlText w:val="%8."/>
      <w:lvlJc w:val="left"/>
      <w:pPr>
        <w:tabs>
          <w:tab w:val="num" w:pos="5400"/>
        </w:tabs>
        <w:ind w:left="5400" w:hanging="360"/>
      </w:pPr>
    </w:lvl>
    <w:lvl w:ilvl="8" w:tplc="5F6AF916" w:tentative="1">
      <w:start w:val="1"/>
      <w:numFmt w:val="decimal"/>
      <w:lvlText w:val="%9."/>
      <w:lvlJc w:val="left"/>
      <w:pPr>
        <w:tabs>
          <w:tab w:val="num" w:pos="6120"/>
        </w:tabs>
        <w:ind w:left="6120" w:hanging="360"/>
      </w:pPr>
    </w:lvl>
  </w:abstractNum>
  <w:abstractNum w:abstractNumId="22" w15:restartNumberingAfterBreak="0">
    <w:nsid w:val="49660222"/>
    <w:multiLevelType w:val="hybridMultilevel"/>
    <w:tmpl w:val="19EE37FC"/>
    <w:lvl w:ilvl="0" w:tplc="269EFA46">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1A7CE0"/>
    <w:multiLevelType w:val="hybridMultilevel"/>
    <w:tmpl w:val="F7B6A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941F6F"/>
    <w:multiLevelType w:val="hybridMultilevel"/>
    <w:tmpl w:val="8872F2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BE734B"/>
    <w:multiLevelType w:val="hybridMultilevel"/>
    <w:tmpl w:val="BC3A8BF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260BDB"/>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86CD8"/>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F56758"/>
    <w:multiLevelType w:val="hybridMultilevel"/>
    <w:tmpl w:val="B0E6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692A28"/>
    <w:multiLevelType w:val="hybridMultilevel"/>
    <w:tmpl w:val="EF88C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00" w:hanging="360"/>
      </w:pPr>
      <w:rPr>
        <w:rFonts w:ascii="Courier New" w:hAnsi="Courier New" w:cs="Courier New" w:hint="default"/>
      </w:rPr>
    </w:lvl>
    <w:lvl w:ilvl="2" w:tplc="04090005" w:tentative="1">
      <w:start w:val="1"/>
      <w:numFmt w:val="bullet"/>
      <w:lvlText w:val=""/>
      <w:lvlJc w:val="left"/>
      <w:pPr>
        <w:ind w:left="2120" w:hanging="360"/>
      </w:pPr>
      <w:rPr>
        <w:rFonts w:ascii="Wingdings" w:hAnsi="Wingdings" w:hint="default"/>
      </w:rPr>
    </w:lvl>
    <w:lvl w:ilvl="3" w:tplc="04090001" w:tentative="1">
      <w:start w:val="1"/>
      <w:numFmt w:val="bullet"/>
      <w:lvlText w:val=""/>
      <w:lvlJc w:val="left"/>
      <w:pPr>
        <w:ind w:left="2840" w:hanging="360"/>
      </w:pPr>
      <w:rPr>
        <w:rFonts w:ascii="Symbol" w:hAnsi="Symbol" w:hint="default"/>
      </w:rPr>
    </w:lvl>
    <w:lvl w:ilvl="4" w:tplc="04090003" w:tentative="1">
      <w:start w:val="1"/>
      <w:numFmt w:val="bullet"/>
      <w:lvlText w:val="o"/>
      <w:lvlJc w:val="left"/>
      <w:pPr>
        <w:ind w:left="3560" w:hanging="360"/>
      </w:pPr>
      <w:rPr>
        <w:rFonts w:ascii="Courier New" w:hAnsi="Courier New" w:cs="Courier New" w:hint="default"/>
      </w:rPr>
    </w:lvl>
    <w:lvl w:ilvl="5" w:tplc="04090005" w:tentative="1">
      <w:start w:val="1"/>
      <w:numFmt w:val="bullet"/>
      <w:lvlText w:val=""/>
      <w:lvlJc w:val="left"/>
      <w:pPr>
        <w:ind w:left="4280" w:hanging="360"/>
      </w:pPr>
      <w:rPr>
        <w:rFonts w:ascii="Wingdings" w:hAnsi="Wingdings" w:hint="default"/>
      </w:rPr>
    </w:lvl>
    <w:lvl w:ilvl="6" w:tplc="04090001" w:tentative="1">
      <w:start w:val="1"/>
      <w:numFmt w:val="bullet"/>
      <w:lvlText w:val=""/>
      <w:lvlJc w:val="left"/>
      <w:pPr>
        <w:ind w:left="5000" w:hanging="360"/>
      </w:pPr>
      <w:rPr>
        <w:rFonts w:ascii="Symbol" w:hAnsi="Symbol" w:hint="default"/>
      </w:rPr>
    </w:lvl>
    <w:lvl w:ilvl="7" w:tplc="04090003" w:tentative="1">
      <w:start w:val="1"/>
      <w:numFmt w:val="bullet"/>
      <w:lvlText w:val="o"/>
      <w:lvlJc w:val="left"/>
      <w:pPr>
        <w:ind w:left="5720" w:hanging="360"/>
      </w:pPr>
      <w:rPr>
        <w:rFonts w:ascii="Courier New" w:hAnsi="Courier New" w:cs="Courier New" w:hint="default"/>
      </w:rPr>
    </w:lvl>
    <w:lvl w:ilvl="8" w:tplc="04090005" w:tentative="1">
      <w:start w:val="1"/>
      <w:numFmt w:val="bullet"/>
      <w:lvlText w:val=""/>
      <w:lvlJc w:val="left"/>
      <w:pPr>
        <w:ind w:left="6440" w:hanging="360"/>
      </w:pPr>
      <w:rPr>
        <w:rFonts w:ascii="Wingdings" w:hAnsi="Wingdings" w:hint="default"/>
      </w:rPr>
    </w:lvl>
  </w:abstractNum>
  <w:abstractNum w:abstractNumId="30" w15:restartNumberingAfterBreak="0">
    <w:nsid w:val="79DB2A1F"/>
    <w:multiLevelType w:val="multilevel"/>
    <w:tmpl w:val="25B6078A"/>
    <w:lvl w:ilvl="0">
      <w:start w:val="1"/>
      <w:numFmt w:val="decimal"/>
      <w:lvlText w:val="%1."/>
      <w:lvlJc w:val="left"/>
      <w:pPr>
        <w:tabs>
          <w:tab w:val="num" w:pos="720"/>
        </w:tabs>
        <w:ind w:left="720" w:hanging="360"/>
      </w:pPr>
    </w:lvl>
    <w:lvl w:ilvl="1">
      <w:start w:val="2"/>
      <w:numFmt w:val="upp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3"/>
  </w:num>
  <w:num w:numId="3">
    <w:abstractNumId w:val="0"/>
  </w:num>
  <w:num w:numId="4">
    <w:abstractNumId w:val="20"/>
  </w:num>
  <w:num w:numId="5">
    <w:abstractNumId w:val="14"/>
  </w:num>
  <w:num w:numId="6">
    <w:abstractNumId w:val="16"/>
  </w:num>
  <w:num w:numId="7">
    <w:abstractNumId w:val="12"/>
  </w:num>
  <w:num w:numId="8">
    <w:abstractNumId w:val="27"/>
  </w:num>
  <w:num w:numId="9">
    <w:abstractNumId w:val="7"/>
  </w:num>
  <w:num w:numId="10">
    <w:abstractNumId w:val="30"/>
  </w:num>
  <w:num w:numId="11">
    <w:abstractNumId w:val="21"/>
  </w:num>
  <w:num w:numId="12">
    <w:abstractNumId w:val="4"/>
  </w:num>
  <w:num w:numId="13">
    <w:abstractNumId w:val="26"/>
  </w:num>
  <w:num w:numId="14">
    <w:abstractNumId w:val="29"/>
  </w:num>
  <w:num w:numId="15">
    <w:abstractNumId w:val="3"/>
  </w:num>
  <w:num w:numId="16">
    <w:abstractNumId w:val="6"/>
  </w:num>
  <w:num w:numId="17">
    <w:abstractNumId w:val="9"/>
  </w:num>
  <w:num w:numId="18">
    <w:abstractNumId w:val="19"/>
  </w:num>
  <w:num w:numId="19">
    <w:abstractNumId w:val="11"/>
  </w:num>
  <w:num w:numId="20">
    <w:abstractNumId w:val="25"/>
  </w:num>
  <w:num w:numId="21">
    <w:abstractNumId w:val="8"/>
  </w:num>
  <w:num w:numId="22">
    <w:abstractNumId w:val="15"/>
  </w:num>
  <w:num w:numId="23">
    <w:abstractNumId w:val="10"/>
  </w:num>
  <w:num w:numId="24">
    <w:abstractNumId w:val="5"/>
  </w:num>
  <w:num w:numId="25">
    <w:abstractNumId w:val="13"/>
  </w:num>
  <w:num w:numId="26">
    <w:abstractNumId w:val="18"/>
  </w:num>
  <w:num w:numId="27">
    <w:abstractNumId w:val="2"/>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2"/>
  </w:num>
  <w:num w:numId="34">
    <w:abstractNumId w:val="1"/>
  </w:num>
  <w:num w:numId="35">
    <w:abstractNumId w:val="28"/>
  </w:num>
  <w:num w:numId="36">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OpenInPublishingView" w:val="0"/>
    <w:docVar w:name="ShowOutlines" w:val="1"/>
  </w:docVars>
  <w:rsids>
    <w:rsidRoot w:val="00667862"/>
    <w:rsid w:val="00003D82"/>
    <w:rsid w:val="000043AB"/>
    <w:rsid w:val="00006B0A"/>
    <w:rsid w:val="000073D8"/>
    <w:rsid w:val="0001093E"/>
    <w:rsid w:val="00012685"/>
    <w:rsid w:val="00012FC8"/>
    <w:rsid w:val="000140E1"/>
    <w:rsid w:val="000150D2"/>
    <w:rsid w:val="000152F6"/>
    <w:rsid w:val="000163CE"/>
    <w:rsid w:val="0001782B"/>
    <w:rsid w:val="00017A55"/>
    <w:rsid w:val="00020E68"/>
    <w:rsid w:val="000217AE"/>
    <w:rsid w:val="000247B5"/>
    <w:rsid w:val="00025018"/>
    <w:rsid w:val="0002652B"/>
    <w:rsid w:val="000276B5"/>
    <w:rsid w:val="00030460"/>
    <w:rsid w:val="00030661"/>
    <w:rsid w:val="00031BE4"/>
    <w:rsid w:val="00034624"/>
    <w:rsid w:val="00035E47"/>
    <w:rsid w:val="00036B99"/>
    <w:rsid w:val="00040B82"/>
    <w:rsid w:val="00041390"/>
    <w:rsid w:val="000417E5"/>
    <w:rsid w:val="00041D02"/>
    <w:rsid w:val="00042A22"/>
    <w:rsid w:val="00044560"/>
    <w:rsid w:val="000446D5"/>
    <w:rsid w:val="00045C41"/>
    <w:rsid w:val="000463E0"/>
    <w:rsid w:val="000476E4"/>
    <w:rsid w:val="00047A1F"/>
    <w:rsid w:val="000523AE"/>
    <w:rsid w:val="000532C0"/>
    <w:rsid w:val="00053A4D"/>
    <w:rsid w:val="000545AA"/>
    <w:rsid w:val="000550C2"/>
    <w:rsid w:val="00055EAD"/>
    <w:rsid w:val="00060E2A"/>
    <w:rsid w:val="0006283B"/>
    <w:rsid w:val="00063616"/>
    <w:rsid w:val="000641B7"/>
    <w:rsid w:val="00065E61"/>
    <w:rsid w:val="00065F7C"/>
    <w:rsid w:val="0006726F"/>
    <w:rsid w:val="0007027F"/>
    <w:rsid w:val="000703AD"/>
    <w:rsid w:val="0007079C"/>
    <w:rsid w:val="00071ADD"/>
    <w:rsid w:val="000735ED"/>
    <w:rsid w:val="000738B5"/>
    <w:rsid w:val="0007532D"/>
    <w:rsid w:val="000760F2"/>
    <w:rsid w:val="00077865"/>
    <w:rsid w:val="00077B1E"/>
    <w:rsid w:val="00077C8C"/>
    <w:rsid w:val="00082DD3"/>
    <w:rsid w:val="00084670"/>
    <w:rsid w:val="00084755"/>
    <w:rsid w:val="000859FF"/>
    <w:rsid w:val="000900DD"/>
    <w:rsid w:val="000903D6"/>
    <w:rsid w:val="00091EC7"/>
    <w:rsid w:val="00092D2B"/>
    <w:rsid w:val="00094FFD"/>
    <w:rsid w:val="00097420"/>
    <w:rsid w:val="00097507"/>
    <w:rsid w:val="000A575E"/>
    <w:rsid w:val="000A6AFE"/>
    <w:rsid w:val="000A78E6"/>
    <w:rsid w:val="000B0093"/>
    <w:rsid w:val="000B073C"/>
    <w:rsid w:val="000B0AF3"/>
    <w:rsid w:val="000B0F39"/>
    <w:rsid w:val="000B1273"/>
    <w:rsid w:val="000B18A8"/>
    <w:rsid w:val="000B46E2"/>
    <w:rsid w:val="000B58B3"/>
    <w:rsid w:val="000B5B70"/>
    <w:rsid w:val="000B62CC"/>
    <w:rsid w:val="000B7340"/>
    <w:rsid w:val="000C0ACB"/>
    <w:rsid w:val="000C0BB6"/>
    <w:rsid w:val="000C15BC"/>
    <w:rsid w:val="000C1C47"/>
    <w:rsid w:val="000C2452"/>
    <w:rsid w:val="000C2BC8"/>
    <w:rsid w:val="000C32DF"/>
    <w:rsid w:val="000C6208"/>
    <w:rsid w:val="000C69EC"/>
    <w:rsid w:val="000C77EB"/>
    <w:rsid w:val="000D1835"/>
    <w:rsid w:val="000D3F04"/>
    <w:rsid w:val="000D590C"/>
    <w:rsid w:val="000D5A9B"/>
    <w:rsid w:val="000D5E98"/>
    <w:rsid w:val="000D6AB1"/>
    <w:rsid w:val="000D6ECC"/>
    <w:rsid w:val="000E1BE4"/>
    <w:rsid w:val="000E26A8"/>
    <w:rsid w:val="000E28DC"/>
    <w:rsid w:val="000E2CF8"/>
    <w:rsid w:val="000E4522"/>
    <w:rsid w:val="000E64C7"/>
    <w:rsid w:val="000E7255"/>
    <w:rsid w:val="000E7CE8"/>
    <w:rsid w:val="000F029F"/>
    <w:rsid w:val="000F398C"/>
    <w:rsid w:val="000F6006"/>
    <w:rsid w:val="000F61D6"/>
    <w:rsid w:val="000F71E6"/>
    <w:rsid w:val="00102575"/>
    <w:rsid w:val="00103909"/>
    <w:rsid w:val="0010780D"/>
    <w:rsid w:val="00111075"/>
    <w:rsid w:val="001119C0"/>
    <w:rsid w:val="0011298A"/>
    <w:rsid w:val="001140E3"/>
    <w:rsid w:val="00114A86"/>
    <w:rsid w:val="00121E43"/>
    <w:rsid w:val="00121EC8"/>
    <w:rsid w:val="00123F34"/>
    <w:rsid w:val="0012564F"/>
    <w:rsid w:val="00126611"/>
    <w:rsid w:val="00126718"/>
    <w:rsid w:val="00126920"/>
    <w:rsid w:val="0013016A"/>
    <w:rsid w:val="001337B9"/>
    <w:rsid w:val="00133A19"/>
    <w:rsid w:val="00134DA1"/>
    <w:rsid w:val="001377B5"/>
    <w:rsid w:val="00140937"/>
    <w:rsid w:val="0014264D"/>
    <w:rsid w:val="00143A4D"/>
    <w:rsid w:val="00146993"/>
    <w:rsid w:val="00150B37"/>
    <w:rsid w:val="00151D85"/>
    <w:rsid w:val="0015260E"/>
    <w:rsid w:val="00152F70"/>
    <w:rsid w:val="0015394A"/>
    <w:rsid w:val="001539D4"/>
    <w:rsid w:val="001543DF"/>
    <w:rsid w:val="00156AAB"/>
    <w:rsid w:val="001579AC"/>
    <w:rsid w:val="0016472A"/>
    <w:rsid w:val="00166BAF"/>
    <w:rsid w:val="001672D8"/>
    <w:rsid w:val="001705F1"/>
    <w:rsid w:val="00171C38"/>
    <w:rsid w:val="00171D47"/>
    <w:rsid w:val="00176FF8"/>
    <w:rsid w:val="00177373"/>
    <w:rsid w:val="0018021C"/>
    <w:rsid w:val="00182A11"/>
    <w:rsid w:val="00184193"/>
    <w:rsid w:val="00190239"/>
    <w:rsid w:val="0019061C"/>
    <w:rsid w:val="00190D5D"/>
    <w:rsid w:val="00191FB1"/>
    <w:rsid w:val="00191FB9"/>
    <w:rsid w:val="00192E9B"/>
    <w:rsid w:val="00193AA8"/>
    <w:rsid w:val="00193DFA"/>
    <w:rsid w:val="00197B72"/>
    <w:rsid w:val="001A3B03"/>
    <w:rsid w:val="001A3FAE"/>
    <w:rsid w:val="001A4F06"/>
    <w:rsid w:val="001A6427"/>
    <w:rsid w:val="001A6EE9"/>
    <w:rsid w:val="001A7786"/>
    <w:rsid w:val="001A7F33"/>
    <w:rsid w:val="001B00FA"/>
    <w:rsid w:val="001B1F20"/>
    <w:rsid w:val="001B3233"/>
    <w:rsid w:val="001B3FCD"/>
    <w:rsid w:val="001B4066"/>
    <w:rsid w:val="001B6B69"/>
    <w:rsid w:val="001B742A"/>
    <w:rsid w:val="001B75E2"/>
    <w:rsid w:val="001C1624"/>
    <w:rsid w:val="001C16C9"/>
    <w:rsid w:val="001C1EB7"/>
    <w:rsid w:val="001C2C41"/>
    <w:rsid w:val="001C31B7"/>
    <w:rsid w:val="001C3F04"/>
    <w:rsid w:val="001C4E11"/>
    <w:rsid w:val="001C5BD4"/>
    <w:rsid w:val="001C620B"/>
    <w:rsid w:val="001C70A1"/>
    <w:rsid w:val="001C7F98"/>
    <w:rsid w:val="001D029B"/>
    <w:rsid w:val="001D22AE"/>
    <w:rsid w:val="001D4BFA"/>
    <w:rsid w:val="001D4DDD"/>
    <w:rsid w:val="001D658F"/>
    <w:rsid w:val="001E1257"/>
    <w:rsid w:val="001E278B"/>
    <w:rsid w:val="001E2DF9"/>
    <w:rsid w:val="001E2E70"/>
    <w:rsid w:val="001E4B55"/>
    <w:rsid w:val="001E6CC4"/>
    <w:rsid w:val="001E72F1"/>
    <w:rsid w:val="001F1502"/>
    <w:rsid w:val="001F245C"/>
    <w:rsid w:val="001F7F0C"/>
    <w:rsid w:val="0020187F"/>
    <w:rsid w:val="002112B5"/>
    <w:rsid w:val="00212AD4"/>
    <w:rsid w:val="00220037"/>
    <w:rsid w:val="00220A39"/>
    <w:rsid w:val="00221D06"/>
    <w:rsid w:val="0022228B"/>
    <w:rsid w:val="00223227"/>
    <w:rsid w:val="0022543A"/>
    <w:rsid w:val="002256E1"/>
    <w:rsid w:val="002267B1"/>
    <w:rsid w:val="0022722B"/>
    <w:rsid w:val="00227444"/>
    <w:rsid w:val="00230E6B"/>
    <w:rsid w:val="00232196"/>
    <w:rsid w:val="00234FEA"/>
    <w:rsid w:val="00237F60"/>
    <w:rsid w:val="0024145C"/>
    <w:rsid w:val="00242CF3"/>
    <w:rsid w:val="00245686"/>
    <w:rsid w:val="00245C28"/>
    <w:rsid w:val="00250563"/>
    <w:rsid w:val="00250E56"/>
    <w:rsid w:val="002529A9"/>
    <w:rsid w:val="00253747"/>
    <w:rsid w:val="0025380C"/>
    <w:rsid w:val="00253A96"/>
    <w:rsid w:val="00253E22"/>
    <w:rsid w:val="0025402B"/>
    <w:rsid w:val="00254AB2"/>
    <w:rsid w:val="002560E0"/>
    <w:rsid w:val="002609D0"/>
    <w:rsid w:val="00261F97"/>
    <w:rsid w:val="00262695"/>
    <w:rsid w:val="00262C17"/>
    <w:rsid w:val="00264A02"/>
    <w:rsid w:val="00264BCA"/>
    <w:rsid w:val="00264E58"/>
    <w:rsid w:val="002667CF"/>
    <w:rsid w:val="00273718"/>
    <w:rsid w:val="00274699"/>
    <w:rsid w:val="00274B4B"/>
    <w:rsid w:val="00275120"/>
    <w:rsid w:val="00275F01"/>
    <w:rsid w:val="0027664D"/>
    <w:rsid w:val="00282FC1"/>
    <w:rsid w:val="002833F4"/>
    <w:rsid w:val="00283ED9"/>
    <w:rsid w:val="002848FC"/>
    <w:rsid w:val="00284C87"/>
    <w:rsid w:val="00285805"/>
    <w:rsid w:val="0028654B"/>
    <w:rsid w:val="00286A49"/>
    <w:rsid w:val="0028768A"/>
    <w:rsid w:val="00290028"/>
    <w:rsid w:val="00290256"/>
    <w:rsid w:val="00291D00"/>
    <w:rsid w:val="0029204A"/>
    <w:rsid w:val="00292DD6"/>
    <w:rsid w:val="0029376C"/>
    <w:rsid w:val="0029408A"/>
    <w:rsid w:val="00294168"/>
    <w:rsid w:val="002948AD"/>
    <w:rsid w:val="002951B0"/>
    <w:rsid w:val="00296CB3"/>
    <w:rsid w:val="002A05A2"/>
    <w:rsid w:val="002A11FF"/>
    <w:rsid w:val="002A13CE"/>
    <w:rsid w:val="002A3585"/>
    <w:rsid w:val="002A68C7"/>
    <w:rsid w:val="002A6925"/>
    <w:rsid w:val="002A6EEC"/>
    <w:rsid w:val="002A7082"/>
    <w:rsid w:val="002A7502"/>
    <w:rsid w:val="002B06BC"/>
    <w:rsid w:val="002B1CCF"/>
    <w:rsid w:val="002B20AA"/>
    <w:rsid w:val="002B3908"/>
    <w:rsid w:val="002B5D05"/>
    <w:rsid w:val="002B62AF"/>
    <w:rsid w:val="002B67C3"/>
    <w:rsid w:val="002C2602"/>
    <w:rsid w:val="002C26F9"/>
    <w:rsid w:val="002C2BBE"/>
    <w:rsid w:val="002C3923"/>
    <w:rsid w:val="002C3BD7"/>
    <w:rsid w:val="002C5BAC"/>
    <w:rsid w:val="002C611E"/>
    <w:rsid w:val="002C789C"/>
    <w:rsid w:val="002D018B"/>
    <w:rsid w:val="002D06BB"/>
    <w:rsid w:val="002D17DF"/>
    <w:rsid w:val="002D1BA0"/>
    <w:rsid w:val="002D4B06"/>
    <w:rsid w:val="002D4C02"/>
    <w:rsid w:val="002D4E6F"/>
    <w:rsid w:val="002D5FC9"/>
    <w:rsid w:val="002D62AF"/>
    <w:rsid w:val="002E104B"/>
    <w:rsid w:val="002E280E"/>
    <w:rsid w:val="002E51A5"/>
    <w:rsid w:val="002E5C83"/>
    <w:rsid w:val="002E7936"/>
    <w:rsid w:val="002F2DAB"/>
    <w:rsid w:val="002F409B"/>
    <w:rsid w:val="002F47A1"/>
    <w:rsid w:val="002F6C34"/>
    <w:rsid w:val="002F7094"/>
    <w:rsid w:val="00300513"/>
    <w:rsid w:val="0030061F"/>
    <w:rsid w:val="00302887"/>
    <w:rsid w:val="00302A34"/>
    <w:rsid w:val="003030EE"/>
    <w:rsid w:val="0030438F"/>
    <w:rsid w:val="00304EA3"/>
    <w:rsid w:val="00310611"/>
    <w:rsid w:val="00310ED1"/>
    <w:rsid w:val="003115F0"/>
    <w:rsid w:val="00312020"/>
    <w:rsid w:val="00315542"/>
    <w:rsid w:val="003155B3"/>
    <w:rsid w:val="003158BA"/>
    <w:rsid w:val="003158FF"/>
    <w:rsid w:val="00315990"/>
    <w:rsid w:val="0031693B"/>
    <w:rsid w:val="0031719C"/>
    <w:rsid w:val="00317594"/>
    <w:rsid w:val="003179D1"/>
    <w:rsid w:val="00320018"/>
    <w:rsid w:val="0032038D"/>
    <w:rsid w:val="003203A3"/>
    <w:rsid w:val="00321DE3"/>
    <w:rsid w:val="003221A7"/>
    <w:rsid w:val="003230C1"/>
    <w:rsid w:val="0032312A"/>
    <w:rsid w:val="00325B91"/>
    <w:rsid w:val="0033089B"/>
    <w:rsid w:val="00330B7E"/>
    <w:rsid w:val="003335FB"/>
    <w:rsid w:val="00334E45"/>
    <w:rsid w:val="00335A63"/>
    <w:rsid w:val="00336476"/>
    <w:rsid w:val="00337A7A"/>
    <w:rsid w:val="003414EB"/>
    <w:rsid w:val="00342306"/>
    <w:rsid w:val="003426FE"/>
    <w:rsid w:val="00342912"/>
    <w:rsid w:val="00342A2C"/>
    <w:rsid w:val="00343A19"/>
    <w:rsid w:val="003453D2"/>
    <w:rsid w:val="0034552E"/>
    <w:rsid w:val="00345ECF"/>
    <w:rsid w:val="00346541"/>
    <w:rsid w:val="00347620"/>
    <w:rsid w:val="00347D61"/>
    <w:rsid w:val="00347EB9"/>
    <w:rsid w:val="003514A7"/>
    <w:rsid w:val="00351F2D"/>
    <w:rsid w:val="0035283D"/>
    <w:rsid w:val="0035354D"/>
    <w:rsid w:val="003535A6"/>
    <w:rsid w:val="003539FC"/>
    <w:rsid w:val="0035403A"/>
    <w:rsid w:val="00354CDC"/>
    <w:rsid w:val="003552E3"/>
    <w:rsid w:val="003553BA"/>
    <w:rsid w:val="00360CA6"/>
    <w:rsid w:val="00361158"/>
    <w:rsid w:val="00362E41"/>
    <w:rsid w:val="00364457"/>
    <w:rsid w:val="00370CE1"/>
    <w:rsid w:val="00372A21"/>
    <w:rsid w:val="00375E70"/>
    <w:rsid w:val="00377851"/>
    <w:rsid w:val="00380D58"/>
    <w:rsid w:val="0038383E"/>
    <w:rsid w:val="0038413C"/>
    <w:rsid w:val="00384AE2"/>
    <w:rsid w:val="003900A6"/>
    <w:rsid w:val="003902B8"/>
    <w:rsid w:val="00390461"/>
    <w:rsid w:val="003907B1"/>
    <w:rsid w:val="003915B6"/>
    <w:rsid w:val="003920FE"/>
    <w:rsid w:val="003927F1"/>
    <w:rsid w:val="00392D2C"/>
    <w:rsid w:val="00393EDE"/>
    <w:rsid w:val="00394E40"/>
    <w:rsid w:val="003962A8"/>
    <w:rsid w:val="003963F8"/>
    <w:rsid w:val="003A1A99"/>
    <w:rsid w:val="003A4BEF"/>
    <w:rsid w:val="003A4E68"/>
    <w:rsid w:val="003A592D"/>
    <w:rsid w:val="003A5D5E"/>
    <w:rsid w:val="003A5FCA"/>
    <w:rsid w:val="003A66C7"/>
    <w:rsid w:val="003A69EF"/>
    <w:rsid w:val="003A7CA9"/>
    <w:rsid w:val="003A7F4F"/>
    <w:rsid w:val="003B1F53"/>
    <w:rsid w:val="003B2097"/>
    <w:rsid w:val="003B2188"/>
    <w:rsid w:val="003B33F7"/>
    <w:rsid w:val="003B34BE"/>
    <w:rsid w:val="003B3C9D"/>
    <w:rsid w:val="003B51EB"/>
    <w:rsid w:val="003B7486"/>
    <w:rsid w:val="003C0152"/>
    <w:rsid w:val="003C14D2"/>
    <w:rsid w:val="003C205C"/>
    <w:rsid w:val="003C2A08"/>
    <w:rsid w:val="003C3AE2"/>
    <w:rsid w:val="003C571C"/>
    <w:rsid w:val="003C5A6F"/>
    <w:rsid w:val="003D04C8"/>
    <w:rsid w:val="003D0DDB"/>
    <w:rsid w:val="003D3F24"/>
    <w:rsid w:val="003D49D4"/>
    <w:rsid w:val="003D4AB9"/>
    <w:rsid w:val="003D4AE3"/>
    <w:rsid w:val="003D4EBD"/>
    <w:rsid w:val="003D500C"/>
    <w:rsid w:val="003D5829"/>
    <w:rsid w:val="003D78B0"/>
    <w:rsid w:val="003E067B"/>
    <w:rsid w:val="003E188F"/>
    <w:rsid w:val="003E2CD1"/>
    <w:rsid w:val="003E2D65"/>
    <w:rsid w:val="003E6226"/>
    <w:rsid w:val="003E6853"/>
    <w:rsid w:val="003E6BFD"/>
    <w:rsid w:val="003E75B4"/>
    <w:rsid w:val="003F0996"/>
    <w:rsid w:val="003F477F"/>
    <w:rsid w:val="003F7BA3"/>
    <w:rsid w:val="00400290"/>
    <w:rsid w:val="0040130A"/>
    <w:rsid w:val="00401EC2"/>
    <w:rsid w:val="0041017C"/>
    <w:rsid w:val="00410CBA"/>
    <w:rsid w:val="00410F1B"/>
    <w:rsid w:val="00411029"/>
    <w:rsid w:val="004117ED"/>
    <w:rsid w:val="00412C33"/>
    <w:rsid w:val="00412FA3"/>
    <w:rsid w:val="0041306A"/>
    <w:rsid w:val="00413A81"/>
    <w:rsid w:val="00414DBE"/>
    <w:rsid w:val="00415743"/>
    <w:rsid w:val="00416935"/>
    <w:rsid w:val="00416C7D"/>
    <w:rsid w:val="00421696"/>
    <w:rsid w:val="00421B88"/>
    <w:rsid w:val="004235C5"/>
    <w:rsid w:val="004245E7"/>
    <w:rsid w:val="0042732B"/>
    <w:rsid w:val="004301E1"/>
    <w:rsid w:val="00433F18"/>
    <w:rsid w:val="00435F9C"/>
    <w:rsid w:val="004364DF"/>
    <w:rsid w:val="004406E8"/>
    <w:rsid w:val="00440B7F"/>
    <w:rsid w:val="004410A6"/>
    <w:rsid w:val="00443B3F"/>
    <w:rsid w:val="00445422"/>
    <w:rsid w:val="004456CF"/>
    <w:rsid w:val="00445EB5"/>
    <w:rsid w:val="004476E8"/>
    <w:rsid w:val="00451D72"/>
    <w:rsid w:val="00451F33"/>
    <w:rsid w:val="00451F68"/>
    <w:rsid w:val="004520E9"/>
    <w:rsid w:val="00452FF2"/>
    <w:rsid w:val="00454064"/>
    <w:rsid w:val="00454253"/>
    <w:rsid w:val="00454757"/>
    <w:rsid w:val="00460A65"/>
    <w:rsid w:val="00461F8D"/>
    <w:rsid w:val="004665F6"/>
    <w:rsid w:val="00472265"/>
    <w:rsid w:val="004736A7"/>
    <w:rsid w:val="00474A25"/>
    <w:rsid w:val="004751EF"/>
    <w:rsid w:val="00477D95"/>
    <w:rsid w:val="00480BD0"/>
    <w:rsid w:val="004823BE"/>
    <w:rsid w:val="00483288"/>
    <w:rsid w:val="00483774"/>
    <w:rsid w:val="0049079D"/>
    <w:rsid w:val="0049181F"/>
    <w:rsid w:val="00493810"/>
    <w:rsid w:val="0049515D"/>
    <w:rsid w:val="004975C0"/>
    <w:rsid w:val="004A0638"/>
    <w:rsid w:val="004A1197"/>
    <w:rsid w:val="004A293F"/>
    <w:rsid w:val="004A57FA"/>
    <w:rsid w:val="004A6F70"/>
    <w:rsid w:val="004A7ADE"/>
    <w:rsid w:val="004A7E84"/>
    <w:rsid w:val="004B0C90"/>
    <w:rsid w:val="004B135F"/>
    <w:rsid w:val="004B2A21"/>
    <w:rsid w:val="004B4ABD"/>
    <w:rsid w:val="004B5C0A"/>
    <w:rsid w:val="004B7FC3"/>
    <w:rsid w:val="004C030C"/>
    <w:rsid w:val="004C08A7"/>
    <w:rsid w:val="004C0908"/>
    <w:rsid w:val="004C125C"/>
    <w:rsid w:val="004C5D55"/>
    <w:rsid w:val="004C6076"/>
    <w:rsid w:val="004C6390"/>
    <w:rsid w:val="004C7BDB"/>
    <w:rsid w:val="004D01BD"/>
    <w:rsid w:val="004D2FF9"/>
    <w:rsid w:val="004D55CE"/>
    <w:rsid w:val="004D5749"/>
    <w:rsid w:val="004D6F74"/>
    <w:rsid w:val="004E11E4"/>
    <w:rsid w:val="004E3B0B"/>
    <w:rsid w:val="004E517A"/>
    <w:rsid w:val="004E6E80"/>
    <w:rsid w:val="004E7439"/>
    <w:rsid w:val="004E7A1F"/>
    <w:rsid w:val="004F0A3E"/>
    <w:rsid w:val="004F0CBF"/>
    <w:rsid w:val="004F1665"/>
    <w:rsid w:val="004F1B7E"/>
    <w:rsid w:val="004F2AAE"/>
    <w:rsid w:val="004F5FD2"/>
    <w:rsid w:val="004F629E"/>
    <w:rsid w:val="004F6B25"/>
    <w:rsid w:val="004F7619"/>
    <w:rsid w:val="00500021"/>
    <w:rsid w:val="0050068B"/>
    <w:rsid w:val="0050082E"/>
    <w:rsid w:val="00500F1C"/>
    <w:rsid w:val="00503FE1"/>
    <w:rsid w:val="00506AC6"/>
    <w:rsid w:val="005118F0"/>
    <w:rsid w:val="00512487"/>
    <w:rsid w:val="00512816"/>
    <w:rsid w:val="0051396F"/>
    <w:rsid w:val="00513A2B"/>
    <w:rsid w:val="0051469A"/>
    <w:rsid w:val="00517ADC"/>
    <w:rsid w:val="0052039D"/>
    <w:rsid w:val="005212D0"/>
    <w:rsid w:val="0052333E"/>
    <w:rsid w:val="005261F8"/>
    <w:rsid w:val="00527C65"/>
    <w:rsid w:val="00531BFB"/>
    <w:rsid w:val="00533271"/>
    <w:rsid w:val="00533652"/>
    <w:rsid w:val="005362CE"/>
    <w:rsid w:val="00537413"/>
    <w:rsid w:val="00542EA1"/>
    <w:rsid w:val="0054549C"/>
    <w:rsid w:val="00545D68"/>
    <w:rsid w:val="005463A4"/>
    <w:rsid w:val="00546517"/>
    <w:rsid w:val="0054677E"/>
    <w:rsid w:val="00547A48"/>
    <w:rsid w:val="00552B0E"/>
    <w:rsid w:val="0055472C"/>
    <w:rsid w:val="0055476E"/>
    <w:rsid w:val="005571AC"/>
    <w:rsid w:val="00562A69"/>
    <w:rsid w:val="0056447A"/>
    <w:rsid w:val="00565C86"/>
    <w:rsid w:val="00566C14"/>
    <w:rsid w:val="00567E29"/>
    <w:rsid w:val="00570F47"/>
    <w:rsid w:val="0057198F"/>
    <w:rsid w:val="00571C82"/>
    <w:rsid w:val="00572451"/>
    <w:rsid w:val="00572B3D"/>
    <w:rsid w:val="00572DE3"/>
    <w:rsid w:val="0057321D"/>
    <w:rsid w:val="005746FA"/>
    <w:rsid w:val="005768DE"/>
    <w:rsid w:val="00582A1E"/>
    <w:rsid w:val="005835DB"/>
    <w:rsid w:val="005839D1"/>
    <w:rsid w:val="005845B8"/>
    <w:rsid w:val="00584870"/>
    <w:rsid w:val="00584895"/>
    <w:rsid w:val="00584AE1"/>
    <w:rsid w:val="0059123F"/>
    <w:rsid w:val="0059272E"/>
    <w:rsid w:val="00592B08"/>
    <w:rsid w:val="00592B4F"/>
    <w:rsid w:val="005944F1"/>
    <w:rsid w:val="00595A62"/>
    <w:rsid w:val="0059634A"/>
    <w:rsid w:val="005A0CF9"/>
    <w:rsid w:val="005A1F27"/>
    <w:rsid w:val="005A41C6"/>
    <w:rsid w:val="005A534A"/>
    <w:rsid w:val="005A5CE3"/>
    <w:rsid w:val="005A6DDA"/>
    <w:rsid w:val="005A79F4"/>
    <w:rsid w:val="005A7B75"/>
    <w:rsid w:val="005B031F"/>
    <w:rsid w:val="005B0568"/>
    <w:rsid w:val="005B115C"/>
    <w:rsid w:val="005B1BF4"/>
    <w:rsid w:val="005B1C70"/>
    <w:rsid w:val="005B2695"/>
    <w:rsid w:val="005B5A17"/>
    <w:rsid w:val="005B6103"/>
    <w:rsid w:val="005B6390"/>
    <w:rsid w:val="005B65F8"/>
    <w:rsid w:val="005B7325"/>
    <w:rsid w:val="005C19C7"/>
    <w:rsid w:val="005C36A8"/>
    <w:rsid w:val="005C3E7C"/>
    <w:rsid w:val="005C46E2"/>
    <w:rsid w:val="005C7301"/>
    <w:rsid w:val="005D0311"/>
    <w:rsid w:val="005D09A7"/>
    <w:rsid w:val="005D1A27"/>
    <w:rsid w:val="005D1B60"/>
    <w:rsid w:val="005D1C6D"/>
    <w:rsid w:val="005D3BFF"/>
    <w:rsid w:val="005D5AEB"/>
    <w:rsid w:val="005E0D8F"/>
    <w:rsid w:val="005E1115"/>
    <w:rsid w:val="005E1F19"/>
    <w:rsid w:val="005E547B"/>
    <w:rsid w:val="005E57CA"/>
    <w:rsid w:val="005E636C"/>
    <w:rsid w:val="005E6E4D"/>
    <w:rsid w:val="005F079B"/>
    <w:rsid w:val="005F16C7"/>
    <w:rsid w:val="005F1C86"/>
    <w:rsid w:val="005F3E64"/>
    <w:rsid w:val="005F5F5A"/>
    <w:rsid w:val="00600903"/>
    <w:rsid w:val="00602214"/>
    <w:rsid w:val="00602E63"/>
    <w:rsid w:val="00603215"/>
    <w:rsid w:val="006034EC"/>
    <w:rsid w:val="00603B0E"/>
    <w:rsid w:val="00604B26"/>
    <w:rsid w:val="006078E4"/>
    <w:rsid w:val="006079F8"/>
    <w:rsid w:val="00610976"/>
    <w:rsid w:val="00611354"/>
    <w:rsid w:val="00612730"/>
    <w:rsid w:val="006147A9"/>
    <w:rsid w:val="006150B1"/>
    <w:rsid w:val="00616DAA"/>
    <w:rsid w:val="0062020C"/>
    <w:rsid w:val="00621AAB"/>
    <w:rsid w:val="00622E5B"/>
    <w:rsid w:val="00622F4A"/>
    <w:rsid w:val="006230F2"/>
    <w:rsid w:val="00623196"/>
    <w:rsid w:val="00626AC8"/>
    <w:rsid w:val="00627174"/>
    <w:rsid w:val="0062736D"/>
    <w:rsid w:val="006274F9"/>
    <w:rsid w:val="00627CC8"/>
    <w:rsid w:val="00631D1E"/>
    <w:rsid w:val="00631E26"/>
    <w:rsid w:val="00633BCE"/>
    <w:rsid w:val="006342F5"/>
    <w:rsid w:val="00636816"/>
    <w:rsid w:val="00636AF1"/>
    <w:rsid w:val="0063708D"/>
    <w:rsid w:val="0063759A"/>
    <w:rsid w:val="00640B43"/>
    <w:rsid w:val="00642827"/>
    <w:rsid w:val="006437C1"/>
    <w:rsid w:val="00643EE8"/>
    <w:rsid w:val="00646A5B"/>
    <w:rsid w:val="00646CD2"/>
    <w:rsid w:val="0064722A"/>
    <w:rsid w:val="00650DA9"/>
    <w:rsid w:val="00651F58"/>
    <w:rsid w:val="006521A3"/>
    <w:rsid w:val="006531BA"/>
    <w:rsid w:val="006538EC"/>
    <w:rsid w:val="00655250"/>
    <w:rsid w:val="00657609"/>
    <w:rsid w:val="00661F51"/>
    <w:rsid w:val="00664EBD"/>
    <w:rsid w:val="00665AB1"/>
    <w:rsid w:val="00667519"/>
    <w:rsid w:val="00667862"/>
    <w:rsid w:val="00670AFC"/>
    <w:rsid w:val="00670F41"/>
    <w:rsid w:val="006715BD"/>
    <w:rsid w:val="006740A9"/>
    <w:rsid w:val="0067711A"/>
    <w:rsid w:val="006822AD"/>
    <w:rsid w:val="00684AF0"/>
    <w:rsid w:val="006851D1"/>
    <w:rsid w:val="00685621"/>
    <w:rsid w:val="00685B23"/>
    <w:rsid w:val="00686FEF"/>
    <w:rsid w:val="0068736C"/>
    <w:rsid w:val="00687876"/>
    <w:rsid w:val="00687DDC"/>
    <w:rsid w:val="00687F83"/>
    <w:rsid w:val="00690683"/>
    <w:rsid w:val="00690703"/>
    <w:rsid w:val="0069078D"/>
    <w:rsid w:val="006916FD"/>
    <w:rsid w:val="0069738D"/>
    <w:rsid w:val="00697644"/>
    <w:rsid w:val="00697B4B"/>
    <w:rsid w:val="00697FB1"/>
    <w:rsid w:val="006A0E66"/>
    <w:rsid w:val="006A1143"/>
    <w:rsid w:val="006A1A77"/>
    <w:rsid w:val="006A2214"/>
    <w:rsid w:val="006A3110"/>
    <w:rsid w:val="006A4C69"/>
    <w:rsid w:val="006A64FF"/>
    <w:rsid w:val="006B052E"/>
    <w:rsid w:val="006B117E"/>
    <w:rsid w:val="006B6E83"/>
    <w:rsid w:val="006B7F2A"/>
    <w:rsid w:val="006C0CC9"/>
    <w:rsid w:val="006C30AF"/>
    <w:rsid w:val="006C3C01"/>
    <w:rsid w:val="006C435D"/>
    <w:rsid w:val="006C4F7E"/>
    <w:rsid w:val="006C5B35"/>
    <w:rsid w:val="006D0113"/>
    <w:rsid w:val="006D074A"/>
    <w:rsid w:val="006D1405"/>
    <w:rsid w:val="006D1DDE"/>
    <w:rsid w:val="006D2C4C"/>
    <w:rsid w:val="006D44EB"/>
    <w:rsid w:val="006D6B24"/>
    <w:rsid w:val="006D78C1"/>
    <w:rsid w:val="006D7F11"/>
    <w:rsid w:val="006E14BD"/>
    <w:rsid w:val="006E1861"/>
    <w:rsid w:val="006E26DE"/>
    <w:rsid w:val="006E2918"/>
    <w:rsid w:val="006E29E2"/>
    <w:rsid w:val="006E39B7"/>
    <w:rsid w:val="006E65BF"/>
    <w:rsid w:val="006E6B65"/>
    <w:rsid w:val="006E6DD6"/>
    <w:rsid w:val="006F0670"/>
    <w:rsid w:val="006F0CAC"/>
    <w:rsid w:val="006F289E"/>
    <w:rsid w:val="006F4351"/>
    <w:rsid w:val="006F48A7"/>
    <w:rsid w:val="006F4F56"/>
    <w:rsid w:val="006F5F59"/>
    <w:rsid w:val="006F6BDA"/>
    <w:rsid w:val="00700BD3"/>
    <w:rsid w:val="007015DC"/>
    <w:rsid w:val="00701633"/>
    <w:rsid w:val="00705AEA"/>
    <w:rsid w:val="00705F33"/>
    <w:rsid w:val="00706775"/>
    <w:rsid w:val="007068C0"/>
    <w:rsid w:val="007206D2"/>
    <w:rsid w:val="007223F2"/>
    <w:rsid w:val="0072285D"/>
    <w:rsid w:val="0072290E"/>
    <w:rsid w:val="00722E8A"/>
    <w:rsid w:val="00723376"/>
    <w:rsid w:val="0072533B"/>
    <w:rsid w:val="00726B7D"/>
    <w:rsid w:val="0073004C"/>
    <w:rsid w:val="0073089C"/>
    <w:rsid w:val="00731611"/>
    <w:rsid w:val="00731BEC"/>
    <w:rsid w:val="00736BFF"/>
    <w:rsid w:val="00737668"/>
    <w:rsid w:val="00737C01"/>
    <w:rsid w:val="00741216"/>
    <w:rsid w:val="00744196"/>
    <w:rsid w:val="007445A5"/>
    <w:rsid w:val="007447D8"/>
    <w:rsid w:val="007508B2"/>
    <w:rsid w:val="00750CB1"/>
    <w:rsid w:val="00753A23"/>
    <w:rsid w:val="00755780"/>
    <w:rsid w:val="00755D48"/>
    <w:rsid w:val="00755DAA"/>
    <w:rsid w:val="0075640A"/>
    <w:rsid w:val="0075652E"/>
    <w:rsid w:val="00756D6A"/>
    <w:rsid w:val="00757E52"/>
    <w:rsid w:val="0076151B"/>
    <w:rsid w:val="007621E2"/>
    <w:rsid w:val="00762326"/>
    <w:rsid w:val="00766EE1"/>
    <w:rsid w:val="007678A3"/>
    <w:rsid w:val="00772913"/>
    <w:rsid w:val="007732B1"/>
    <w:rsid w:val="007779A9"/>
    <w:rsid w:val="0078080D"/>
    <w:rsid w:val="007817B9"/>
    <w:rsid w:val="00781E4B"/>
    <w:rsid w:val="00783C00"/>
    <w:rsid w:val="00785197"/>
    <w:rsid w:val="0079181A"/>
    <w:rsid w:val="00795852"/>
    <w:rsid w:val="00796657"/>
    <w:rsid w:val="007A1D65"/>
    <w:rsid w:val="007A261C"/>
    <w:rsid w:val="007A2C64"/>
    <w:rsid w:val="007A42AC"/>
    <w:rsid w:val="007A5284"/>
    <w:rsid w:val="007A58CB"/>
    <w:rsid w:val="007A6298"/>
    <w:rsid w:val="007B036B"/>
    <w:rsid w:val="007B1617"/>
    <w:rsid w:val="007B21AF"/>
    <w:rsid w:val="007B2CA8"/>
    <w:rsid w:val="007B47A1"/>
    <w:rsid w:val="007B47C2"/>
    <w:rsid w:val="007B4BC3"/>
    <w:rsid w:val="007B7571"/>
    <w:rsid w:val="007B760F"/>
    <w:rsid w:val="007C30F4"/>
    <w:rsid w:val="007C75EB"/>
    <w:rsid w:val="007D1E39"/>
    <w:rsid w:val="007D22EF"/>
    <w:rsid w:val="007D2BB0"/>
    <w:rsid w:val="007D383D"/>
    <w:rsid w:val="007D3C26"/>
    <w:rsid w:val="007D4049"/>
    <w:rsid w:val="007D606A"/>
    <w:rsid w:val="007D65B4"/>
    <w:rsid w:val="007D6FC7"/>
    <w:rsid w:val="007D7421"/>
    <w:rsid w:val="007D760C"/>
    <w:rsid w:val="007D76CF"/>
    <w:rsid w:val="007E0AC9"/>
    <w:rsid w:val="007E1419"/>
    <w:rsid w:val="007E2193"/>
    <w:rsid w:val="007E2F38"/>
    <w:rsid w:val="007E3C07"/>
    <w:rsid w:val="007E450A"/>
    <w:rsid w:val="007E5265"/>
    <w:rsid w:val="007E576D"/>
    <w:rsid w:val="007E7332"/>
    <w:rsid w:val="007E7DEA"/>
    <w:rsid w:val="007E7EEE"/>
    <w:rsid w:val="007F1002"/>
    <w:rsid w:val="007F1BFE"/>
    <w:rsid w:val="007F2E55"/>
    <w:rsid w:val="007F32B3"/>
    <w:rsid w:val="007F5F73"/>
    <w:rsid w:val="007F795C"/>
    <w:rsid w:val="00800157"/>
    <w:rsid w:val="00800AA6"/>
    <w:rsid w:val="00801959"/>
    <w:rsid w:val="00802B7E"/>
    <w:rsid w:val="00804502"/>
    <w:rsid w:val="008045FA"/>
    <w:rsid w:val="00804C1C"/>
    <w:rsid w:val="008051A4"/>
    <w:rsid w:val="00805B89"/>
    <w:rsid w:val="00805C0C"/>
    <w:rsid w:val="00806D82"/>
    <w:rsid w:val="00806DE4"/>
    <w:rsid w:val="008070BA"/>
    <w:rsid w:val="0080785A"/>
    <w:rsid w:val="00810E66"/>
    <w:rsid w:val="0081192A"/>
    <w:rsid w:val="00811A91"/>
    <w:rsid w:val="00812AC1"/>
    <w:rsid w:val="00812DCD"/>
    <w:rsid w:val="00813FAB"/>
    <w:rsid w:val="008143F9"/>
    <w:rsid w:val="00814F7D"/>
    <w:rsid w:val="008158B1"/>
    <w:rsid w:val="00815F69"/>
    <w:rsid w:val="00817310"/>
    <w:rsid w:val="008225DA"/>
    <w:rsid w:val="00823A83"/>
    <w:rsid w:val="00824C07"/>
    <w:rsid w:val="00826A40"/>
    <w:rsid w:val="00831AB6"/>
    <w:rsid w:val="00832A76"/>
    <w:rsid w:val="008341FF"/>
    <w:rsid w:val="00834A98"/>
    <w:rsid w:val="00834EE2"/>
    <w:rsid w:val="008354D2"/>
    <w:rsid w:val="0083587A"/>
    <w:rsid w:val="00836443"/>
    <w:rsid w:val="00836BFE"/>
    <w:rsid w:val="0084059C"/>
    <w:rsid w:val="00840A33"/>
    <w:rsid w:val="00840AA6"/>
    <w:rsid w:val="0084376B"/>
    <w:rsid w:val="008438C8"/>
    <w:rsid w:val="008459D0"/>
    <w:rsid w:val="00845FE1"/>
    <w:rsid w:val="008557E6"/>
    <w:rsid w:val="008619DB"/>
    <w:rsid w:val="00862F75"/>
    <w:rsid w:val="00862F94"/>
    <w:rsid w:val="008645D8"/>
    <w:rsid w:val="00866BCA"/>
    <w:rsid w:val="00870367"/>
    <w:rsid w:val="00870A95"/>
    <w:rsid w:val="008716CC"/>
    <w:rsid w:val="0087196D"/>
    <w:rsid w:val="00871D49"/>
    <w:rsid w:val="00871FB3"/>
    <w:rsid w:val="0087201C"/>
    <w:rsid w:val="00872892"/>
    <w:rsid w:val="00875A17"/>
    <w:rsid w:val="00875CCB"/>
    <w:rsid w:val="00875DC4"/>
    <w:rsid w:val="00877AE2"/>
    <w:rsid w:val="00882B53"/>
    <w:rsid w:val="0088331C"/>
    <w:rsid w:val="008849BA"/>
    <w:rsid w:val="00885277"/>
    <w:rsid w:val="00885804"/>
    <w:rsid w:val="0089070A"/>
    <w:rsid w:val="008909AA"/>
    <w:rsid w:val="0089312C"/>
    <w:rsid w:val="008932E5"/>
    <w:rsid w:val="0089384D"/>
    <w:rsid w:val="00893C20"/>
    <w:rsid w:val="00895A70"/>
    <w:rsid w:val="00895D97"/>
    <w:rsid w:val="00897253"/>
    <w:rsid w:val="008972F0"/>
    <w:rsid w:val="008A04AA"/>
    <w:rsid w:val="008A14D3"/>
    <w:rsid w:val="008A1DB0"/>
    <w:rsid w:val="008A217B"/>
    <w:rsid w:val="008A384A"/>
    <w:rsid w:val="008B1142"/>
    <w:rsid w:val="008B21F8"/>
    <w:rsid w:val="008B3D8A"/>
    <w:rsid w:val="008B6C40"/>
    <w:rsid w:val="008B6C66"/>
    <w:rsid w:val="008B7061"/>
    <w:rsid w:val="008B7C3E"/>
    <w:rsid w:val="008C1EDD"/>
    <w:rsid w:val="008C2688"/>
    <w:rsid w:val="008C2EB9"/>
    <w:rsid w:val="008C3831"/>
    <w:rsid w:val="008C3CE7"/>
    <w:rsid w:val="008C3F77"/>
    <w:rsid w:val="008C5A5B"/>
    <w:rsid w:val="008C711C"/>
    <w:rsid w:val="008D0EC7"/>
    <w:rsid w:val="008D1D1B"/>
    <w:rsid w:val="008D2B0E"/>
    <w:rsid w:val="008D2BC6"/>
    <w:rsid w:val="008D4061"/>
    <w:rsid w:val="008D5F77"/>
    <w:rsid w:val="008D6AAC"/>
    <w:rsid w:val="008D6DF7"/>
    <w:rsid w:val="008D6ECD"/>
    <w:rsid w:val="008E1F31"/>
    <w:rsid w:val="008E32AC"/>
    <w:rsid w:val="008E4BF9"/>
    <w:rsid w:val="008E710F"/>
    <w:rsid w:val="008E78B8"/>
    <w:rsid w:val="008F0230"/>
    <w:rsid w:val="008F181C"/>
    <w:rsid w:val="008F1C81"/>
    <w:rsid w:val="008F31A2"/>
    <w:rsid w:val="008F4664"/>
    <w:rsid w:val="008F498A"/>
    <w:rsid w:val="008F51AD"/>
    <w:rsid w:val="008F7A35"/>
    <w:rsid w:val="009019F4"/>
    <w:rsid w:val="009029EC"/>
    <w:rsid w:val="00902E12"/>
    <w:rsid w:val="00904DEA"/>
    <w:rsid w:val="009055B1"/>
    <w:rsid w:val="0090574C"/>
    <w:rsid w:val="00905ED9"/>
    <w:rsid w:val="00906CB1"/>
    <w:rsid w:val="009071A7"/>
    <w:rsid w:val="009103C2"/>
    <w:rsid w:val="00911D43"/>
    <w:rsid w:val="00913109"/>
    <w:rsid w:val="00913FBF"/>
    <w:rsid w:val="0091450E"/>
    <w:rsid w:val="0091716F"/>
    <w:rsid w:val="00917B18"/>
    <w:rsid w:val="0092005A"/>
    <w:rsid w:val="00920AAF"/>
    <w:rsid w:val="0092198B"/>
    <w:rsid w:val="00921D7B"/>
    <w:rsid w:val="00923253"/>
    <w:rsid w:val="00923CB3"/>
    <w:rsid w:val="00923D29"/>
    <w:rsid w:val="00924554"/>
    <w:rsid w:val="00926894"/>
    <w:rsid w:val="00926913"/>
    <w:rsid w:val="00932F31"/>
    <w:rsid w:val="009361D5"/>
    <w:rsid w:val="00936DB8"/>
    <w:rsid w:val="00937326"/>
    <w:rsid w:val="00937B6D"/>
    <w:rsid w:val="00937C80"/>
    <w:rsid w:val="0094036E"/>
    <w:rsid w:val="009415B3"/>
    <w:rsid w:val="00942287"/>
    <w:rsid w:val="009431DB"/>
    <w:rsid w:val="00943769"/>
    <w:rsid w:val="0094381F"/>
    <w:rsid w:val="00945368"/>
    <w:rsid w:val="00947DA4"/>
    <w:rsid w:val="00950229"/>
    <w:rsid w:val="00950325"/>
    <w:rsid w:val="00952857"/>
    <w:rsid w:val="00952916"/>
    <w:rsid w:val="00953A2A"/>
    <w:rsid w:val="0095403D"/>
    <w:rsid w:val="009540E4"/>
    <w:rsid w:val="00957A86"/>
    <w:rsid w:val="00960928"/>
    <w:rsid w:val="00962C2F"/>
    <w:rsid w:val="00962EF9"/>
    <w:rsid w:val="009631C2"/>
    <w:rsid w:val="0096396C"/>
    <w:rsid w:val="00964B42"/>
    <w:rsid w:val="00965598"/>
    <w:rsid w:val="00965927"/>
    <w:rsid w:val="00965EF0"/>
    <w:rsid w:val="00970426"/>
    <w:rsid w:val="00970A29"/>
    <w:rsid w:val="0097102D"/>
    <w:rsid w:val="00972128"/>
    <w:rsid w:val="009726E9"/>
    <w:rsid w:val="009771F6"/>
    <w:rsid w:val="0097784B"/>
    <w:rsid w:val="00983AB1"/>
    <w:rsid w:val="0098449E"/>
    <w:rsid w:val="00984657"/>
    <w:rsid w:val="0098578A"/>
    <w:rsid w:val="00985B44"/>
    <w:rsid w:val="00986C65"/>
    <w:rsid w:val="009906FF"/>
    <w:rsid w:val="009908F0"/>
    <w:rsid w:val="00991164"/>
    <w:rsid w:val="00992803"/>
    <w:rsid w:val="0099289A"/>
    <w:rsid w:val="00993696"/>
    <w:rsid w:val="00993D4E"/>
    <w:rsid w:val="00994C58"/>
    <w:rsid w:val="00994D83"/>
    <w:rsid w:val="0099562C"/>
    <w:rsid w:val="00995711"/>
    <w:rsid w:val="009964E7"/>
    <w:rsid w:val="009973C4"/>
    <w:rsid w:val="009A06F5"/>
    <w:rsid w:val="009A1828"/>
    <w:rsid w:val="009A2386"/>
    <w:rsid w:val="009A5007"/>
    <w:rsid w:val="009A70A2"/>
    <w:rsid w:val="009B0655"/>
    <w:rsid w:val="009B3915"/>
    <w:rsid w:val="009B49CB"/>
    <w:rsid w:val="009C0624"/>
    <w:rsid w:val="009C0F06"/>
    <w:rsid w:val="009C21E6"/>
    <w:rsid w:val="009C3711"/>
    <w:rsid w:val="009C3F8F"/>
    <w:rsid w:val="009C4017"/>
    <w:rsid w:val="009C7036"/>
    <w:rsid w:val="009C7078"/>
    <w:rsid w:val="009C739B"/>
    <w:rsid w:val="009D0DF5"/>
    <w:rsid w:val="009D1B08"/>
    <w:rsid w:val="009D1EB2"/>
    <w:rsid w:val="009D26CA"/>
    <w:rsid w:val="009D398B"/>
    <w:rsid w:val="009D524E"/>
    <w:rsid w:val="009E2439"/>
    <w:rsid w:val="009E3B1B"/>
    <w:rsid w:val="009E42D1"/>
    <w:rsid w:val="009E57B4"/>
    <w:rsid w:val="009E6CB0"/>
    <w:rsid w:val="009F0851"/>
    <w:rsid w:val="009F136C"/>
    <w:rsid w:val="009F1520"/>
    <w:rsid w:val="009F15BB"/>
    <w:rsid w:val="009F1B1F"/>
    <w:rsid w:val="009F20C1"/>
    <w:rsid w:val="009F2D00"/>
    <w:rsid w:val="009F46CA"/>
    <w:rsid w:val="00A01801"/>
    <w:rsid w:val="00A0184B"/>
    <w:rsid w:val="00A0221D"/>
    <w:rsid w:val="00A045A4"/>
    <w:rsid w:val="00A04AEB"/>
    <w:rsid w:val="00A055B8"/>
    <w:rsid w:val="00A05F85"/>
    <w:rsid w:val="00A066E8"/>
    <w:rsid w:val="00A13A56"/>
    <w:rsid w:val="00A15D53"/>
    <w:rsid w:val="00A16379"/>
    <w:rsid w:val="00A20BAA"/>
    <w:rsid w:val="00A22D9A"/>
    <w:rsid w:val="00A23A9C"/>
    <w:rsid w:val="00A24123"/>
    <w:rsid w:val="00A2549B"/>
    <w:rsid w:val="00A25961"/>
    <w:rsid w:val="00A25E9A"/>
    <w:rsid w:val="00A26918"/>
    <w:rsid w:val="00A2695D"/>
    <w:rsid w:val="00A26A27"/>
    <w:rsid w:val="00A318E2"/>
    <w:rsid w:val="00A34B7A"/>
    <w:rsid w:val="00A362C4"/>
    <w:rsid w:val="00A378B8"/>
    <w:rsid w:val="00A4241B"/>
    <w:rsid w:val="00A44583"/>
    <w:rsid w:val="00A46122"/>
    <w:rsid w:val="00A507E7"/>
    <w:rsid w:val="00A540D4"/>
    <w:rsid w:val="00A555E1"/>
    <w:rsid w:val="00A577E0"/>
    <w:rsid w:val="00A60C00"/>
    <w:rsid w:val="00A60ED9"/>
    <w:rsid w:val="00A6130A"/>
    <w:rsid w:val="00A62405"/>
    <w:rsid w:val="00A6243D"/>
    <w:rsid w:val="00A63038"/>
    <w:rsid w:val="00A6346B"/>
    <w:rsid w:val="00A64051"/>
    <w:rsid w:val="00A648BC"/>
    <w:rsid w:val="00A64B44"/>
    <w:rsid w:val="00A655C1"/>
    <w:rsid w:val="00A65E23"/>
    <w:rsid w:val="00A70F8F"/>
    <w:rsid w:val="00A711DE"/>
    <w:rsid w:val="00A72145"/>
    <w:rsid w:val="00A722AF"/>
    <w:rsid w:val="00A746A2"/>
    <w:rsid w:val="00A74E52"/>
    <w:rsid w:val="00A769ED"/>
    <w:rsid w:val="00A76E37"/>
    <w:rsid w:val="00A7727C"/>
    <w:rsid w:val="00A82CC9"/>
    <w:rsid w:val="00A82FB7"/>
    <w:rsid w:val="00A8622E"/>
    <w:rsid w:val="00A86250"/>
    <w:rsid w:val="00A86D3B"/>
    <w:rsid w:val="00A875AD"/>
    <w:rsid w:val="00A90711"/>
    <w:rsid w:val="00A911B7"/>
    <w:rsid w:val="00A917D4"/>
    <w:rsid w:val="00A91B3C"/>
    <w:rsid w:val="00A932AE"/>
    <w:rsid w:val="00A94830"/>
    <w:rsid w:val="00A95A25"/>
    <w:rsid w:val="00AA2569"/>
    <w:rsid w:val="00AA2EE6"/>
    <w:rsid w:val="00AA35B6"/>
    <w:rsid w:val="00AA44AA"/>
    <w:rsid w:val="00AA4A5D"/>
    <w:rsid w:val="00AA58E5"/>
    <w:rsid w:val="00AA63A9"/>
    <w:rsid w:val="00AA64FA"/>
    <w:rsid w:val="00AA6811"/>
    <w:rsid w:val="00AA6E08"/>
    <w:rsid w:val="00AA6EC6"/>
    <w:rsid w:val="00AA75B8"/>
    <w:rsid w:val="00AB3DF0"/>
    <w:rsid w:val="00AB4DD9"/>
    <w:rsid w:val="00AB7A3F"/>
    <w:rsid w:val="00AB7C0C"/>
    <w:rsid w:val="00AC290B"/>
    <w:rsid w:val="00AC3B43"/>
    <w:rsid w:val="00AC4FAD"/>
    <w:rsid w:val="00AC581F"/>
    <w:rsid w:val="00AC5892"/>
    <w:rsid w:val="00AC5A20"/>
    <w:rsid w:val="00AC6AAD"/>
    <w:rsid w:val="00AD0308"/>
    <w:rsid w:val="00AD1B3B"/>
    <w:rsid w:val="00AD2BC4"/>
    <w:rsid w:val="00AD474D"/>
    <w:rsid w:val="00AD482C"/>
    <w:rsid w:val="00AD59EF"/>
    <w:rsid w:val="00AD7528"/>
    <w:rsid w:val="00AE0891"/>
    <w:rsid w:val="00AE13C7"/>
    <w:rsid w:val="00AE22C6"/>
    <w:rsid w:val="00AE3163"/>
    <w:rsid w:val="00AE3D3B"/>
    <w:rsid w:val="00AE3E1A"/>
    <w:rsid w:val="00AE5127"/>
    <w:rsid w:val="00AE5A3A"/>
    <w:rsid w:val="00AE76CD"/>
    <w:rsid w:val="00AF1EF2"/>
    <w:rsid w:val="00AF21EB"/>
    <w:rsid w:val="00AF28C5"/>
    <w:rsid w:val="00AF2FA7"/>
    <w:rsid w:val="00AF46E1"/>
    <w:rsid w:val="00AF4F23"/>
    <w:rsid w:val="00AF715F"/>
    <w:rsid w:val="00AF7433"/>
    <w:rsid w:val="00AF7C95"/>
    <w:rsid w:val="00B003E3"/>
    <w:rsid w:val="00B00575"/>
    <w:rsid w:val="00B0211B"/>
    <w:rsid w:val="00B023AF"/>
    <w:rsid w:val="00B029B5"/>
    <w:rsid w:val="00B02BD6"/>
    <w:rsid w:val="00B02CAB"/>
    <w:rsid w:val="00B05DFC"/>
    <w:rsid w:val="00B05F63"/>
    <w:rsid w:val="00B060D6"/>
    <w:rsid w:val="00B06119"/>
    <w:rsid w:val="00B11B0E"/>
    <w:rsid w:val="00B12AE3"/>
    <w:rsid w:val="00B134B4"/>
    <w:rsid w:val="00B14A8E"/>
    <w:rsid w:val="00B14BAC"/>
    <w:rsid w:val="00B17D1F"/>
    <w:rsid w:val="00B20717"/>
    <w:rsid w:val="00B211BB"/>
    <w:rsid w:val="00B22F3F"/>
    <w:rsid w:val="00B235BF"/>
    <w:rsid w:val="00B246B9"/>
    <w:rsid w:val="00B246DF"/>
    <w:rsid w:val="00B26104"/>
    <w:rsid w:val="00B278BE"/>
    <w:rsid w:val="00B31475"/>
    <w:rsid w:val="00B315BF"/>
    <w:rsid w:val="00B31645"/>
    <w:rsid w:val="00B31B3B"/>
    <w:rsid w:val="00B33034"/>
    <w:rsid w:val="00B34D95"/>
    <w:rsid w:val="00B35EEE"/>
    <w:rsid w:val="00B36DD6"/>
    <w:rsid w:val="00B41A79"/>
    <w:rsid w:val="00B4310E"/>
    <w:rsid w:val="00B449C1"/>
    <w:rsid w:val="00B45574"/>
    <w:rsid w:val="00B4673D"/>
    <w:rsid w:val="00B46CBF"/>
    <w:rsid w:val="00B46FB0"/>
    <w:rsid w:val="00B504E3"/>
    <w:rsid w:val="00B52192"/>
    <w:rsid w:val="00B524EB"/>
    <w:rsid w:val="00B52755"/>
    <w:rsid w:val="00B5326F"/>
    <w:rsid w:val="00B540E5"/>
    <w:rsid w:val="00B549E6"/>
    <w:rsid w:val="00B55137"/>
    <w:rsid w:val="00B5784A"/>
    <w:rsid w:val="00B578B3"/>
    <w:rsid w:val="00B610B4"/>
    <w:rsid w:val="00B6196A"/>
    <w:rsid w:val="00B6359D"/>
    <w:rsid w:val="00B63D8D"/>
    <w:rsid w:val="00B66F0D"/>
    <w:rsid w:val="00B67A72"/>
    <w:rsid w:val="00B67D66"/>
    <w:rsid w:val="00B7177A"/>
    <w:rsid w:val="00B722DB"/>
    <w:rsid w:val="00B7291B"/>
    <w:rsid w:val="00B73359"/>
    <w:rsid w:val="00B74455"/>
    <w:rsid w:val="00B746E7"/>
    <w:rsid w:val="00B74D42"/>
    <w:rsid w:val="00B752A1"/>
    <w:rsid w:val="00B75A17"/>
    <w:rsid w:val="00B76767"/>
    <w:rsid w:val="00B774AF"/>
    <w:rsid w:val="00B77923"/>
    <w:rsid w:val="00B779BA"/>
    <w:rsid w:val="00B81572"/>
    <w:rsid w:val="00B81BE9"/>
    <w:rsid w:val="00B83062"/>
    <w:rsid w:val="00B839F3"/>
    <w:rsid w:val="00B84A7C"/>
    <w:rsid w:val="00B85939"/>
    <w:rsid w:val="00B87797"/>
    <w:rsid w:val="00B878D7"/>
    <w:rsid w:val="00B93B79"/>
    <w:rsid w:val="00B954A6"/>
    <w:rsid w:val="00B96D72"/>
    <w:rsid w:val="00B971D9"/>
    <w:rsid w:val="00BA0979"/>
    <w:rsid w:val="00BA21D6"/>
    <w:rsid w:val="00BA367A"/>
    <w:rsid w:val="00BA4FC7"/>
    <w:rsid w:val="00BA537E"/>
    <w:rsid w:val="00BA6F35"/>
    <w:rsid w:val="00BB0314"/>
    <w:rsid w:val="00BB1058"/>
    <w:rsid w:val="00BB1A92"/>
    <w:rsid w:val="00BB3121"/>
    <w:rsid w:val="00BB395B"/>
    <w:rsid w:val="00BB3BCF"/>
    <w:rsid w:val="00BB4F9A"/>
    <w:rsid w:val="00BB5311"/>
    <w:rsid w:val="00BB5984"/>
    <w:rsid w:val="00BB7062"/>
    <w:rsid w:val="00BB7256"/>
    <w:rsid w:val="00BB7915"/>
    <w:rsid w:val="00BC0BB9"/>
    <w:rsid w:val="00BC202E"/>
    <w:rsid w:val="00BC64F2"/>
    <w:rsid w:val="00BC731E"/>
    <w:rsid w:val="00BD2368"/>
    <w:rsid w:val="00BD2799"/>
    <w:rsid w:val="00BD2D44"/>
    <w:rsid w:val="00BD4677"/>
    <w:rsid w:val="00BD57D3"/>
    <w:rsid w:val="00BD78A2"/>
    <w:rsid w:val="00BE29C6"/>
    <w:rsid w:val="00BE3587"/>
    <w:rsid w:val="00BE3D9D"/>
    <w:rsid w:val="00BF3F0B"/>
    <w:rsid w:val="00BF59D9"/>
    <w:rsid w:val="00C0414B"/>
    <w:rsid w:val="00C04D25"/>
    <w:rsid w:val="00C05CE8"/>
    <w:rsid w:val="00C0683E"/>
    <w:rsid w:val="00C13A59"/>
    <w:rsid w:val="00C15838"/>
    <w:rsid w:val="00C1674C"/>
    <w:rsid w:val="00C20D72"/>
    <w:rsid w:val="00C2202F"/>
    <w:rsid w:val="00C2337C"/>
    <w:rsid w:val="00C23ADF"/>
    <w:rsid w:val="00C31C45"/>
    <w:rsid w:val="00C3400A"/>
    <w:rsid w:val="00C375E1"/>
    <w:rsid w:val="00C37B85"/>
    <w:rsid w:val="00C40F1D"/>
    <w:rsid w:val="00C41BB6"/>
    <w:rsid w:val="00C41F31"/>
    <w:rsid w:val="00C4218D"/>
    <w:rsid w:val="00C421FA"/>
    <w:rsid w:val="00C434EB"/>
    <w:rsid w:val="00C43BCE"/>
    <w:rsid w:val="00C452F4"/>
    <w:rsid w:val="00C45BC4"/>
    <w:rsid w:val="00C470E4"/>
    <w:rsid w:val="00C4762F"/>
    <w:rsid w:val="00C505B9"/>
    <w:rsid w:val="00C537F2"/>
    <w:rsid w:val="00C53A53"/>
    <w:rsid w:val="00C54415"/>
    <w:rsid w:val="00C55B75"/>
    <w:rsid w:val="00C56466"/>
    <w:rsid w:val="00C57D7D"/>
    <w:rsid w:val="00C60FF7"/>
    <w:rsid w:val="00C61989"/>
    <w:rsid w:val="00C6294B"/>
    <w:rsid w:val="00C62F82"/>
    <w:rsid w:val="00C63733"/>
    <w:rsid w:val="00C6451F"/>
    <w:rsid w:val="00C647AE"/>
    <w:rsid w:val="00C65A10"/>
    <w:rsid w:val="00C65B73"/>
    <w:rsid w:val="00C65E04"/>
    <w:rsid w:val="00C66C90"/>
    <w:rsid w:val="00C70341"/>
    <w:rsid w:val="00C70D2D"/>
    <w:rsid w:val="00C71069"/>
    <w:rsid w:val="00C74320"/>
    <w:rsid w:val="00C7437A"/>
    <w:rsid w:val="00C76226"/>
    <w:rsid w:val="00C8044C"/>
    <w:rsid w:val="00C81FE6"/>
    <w:rsid w:val="00C83054"/>
    <w:rsid w:val="00C853C7"/>
    <w:rsid w:val="00C911D2"/>
    <w:rsid w:val="00C92BFB"/>
    <w:rsid w:val="00C932A5"/>
    <w:rsid w:val="00C94360"/>
    <w:rsid w:val="00C9736A"/>
    <w:rsid w:val="00CA00A7"/>
    <w:rsid w:val="00CA0F41"/>
    <w:rsid w:val="00CA0FA5"/>
    <w:rsid w:val="00CA14DE"/>
    <w:rsid w:val="00CA3E60"/>
    <w:rsid w:val="00CA4757"/>
    <w:rsid w:val="00CA4E04"/>
    <w:rsid w:val="00CA5675"/>
    <w:rsid w:val="00CA59BF"/>
    <w:rsid w:val="00CA6630"/>
    <w:rsid w:val="00CA7813"/>
    <w:rsid w:val="00CB107B"/>
    <w:rsid w:val="00CB11F0"/>
    <w:rsid w:val="00CB2437"/>
    <w:rsid w:val="00CB4025"/>
    <w:rsid w:val="00CB4B30"/>
    <w:rsid w:val="00CB4F24"/>
    <w:rsid w:val="00CB50EC"/>
    <w:rsid w:val="00CB6808"/>
    <w:rsid w:val="00CB752C"/>
    <w:rsid w:val="00CB7C0E"/>
    <w:rsid w:val="00CC1825"/>
    <w:rsid w:val="00CC3E83"/>
    <w:rsid w:val="00CC4D1A"/>
    <w:rsid w:val="00CC530C"/>
    <w:rsid w:val="00CC5783"/>
    <w:rsid w:val="00CC78BE"/>
    <w:rsid w:val="00CD07DB"/>
    <w:rsid w:val="00CD311F"/>
    <w:rsid w:val="00CD3731"/>
    <w:rsid w:val="00CD3B3A"/>
    <w:rsid w:val="00CD3F3F"/>
    <w:rsid w:val="00CD41C9"/>
    <w:rsid w:val="00CE13D0"/>
    <w:rsid w:val="00CE1700"/>
    <w:rsid w:val="00CE2305"/>
    <w:rsid w:val="00CE35DD"/>
    <w:rsid w:val="00CE6B2A"/>
    <w:rsid w:val="00CE7023"/>
    <w:rsid w:val="00CE7328"/>
    <w:rsid w:val="00CE74AA"/>
    <w:rsid w:val="00CE7B57"/>
    <w:rsid w:val="00CF081B"/>
    <w:rsid w:val="00CF1D68"/>
    <w:rsid w:val="00CF213D"/>
    <w:rsid w:val="00CF2194"/>
    <w:rsid w:val="00CF4ABD"/>
    <w:rsid w:val="00CF4B89"/>
    <w:rsid w:val="00CF6ABA"/>
    <w:rsid w:val="00CF6EF6"/>
    <w:rsid w:val="00CF760D"/>
    <w:rsid w:val="00CF7663"/>
    <w:rsid w:val="00CF798C"/>
    <w:rsid w:val="00CF79C5"/>
    <w:rsid w:val="00D01F61"/>
    <w:rsid w:val="00D02254"/>
    <w:rsid w:val="00D043F8"/>
    <w:rsid w:val="00D04ABC"/>
    <w:rsid w:val="00D109A0"/>
    <w:rsid w:val="00D11DBF"/>
    <w:rsid w:val="00D11F14"/>
    <w:rsid w:val="00D1241B"/>
    <w:rsid w:val="00D12B1E"/>
    <w:rsid w:val="00D13076"/>
    <w:rsid w:val="00D1514B"/>
    <w:rsid w:val="00D152CB"/>
    <w:rsid w:val="00D16768"/>
    <w:rsid w:val="00D16903"/>
    <w:rsid w:val="00D16F1F"/>
    <w:rsid w:val="00D20571"/>
    <w:rsid w:val="00D22C8A"/>
    <w:rsid w:val="00D249A3"/>
    <w:rsid w:val="00D30754"/>
    <w:rsid w:val="00D32DD8"/>
    <w:rsid w:val="00D34E56"/>
    <w:rsid w:val="00D3660F"/>
    <w:rsid w:val="00D371DC"/>
    <w:rsid w:val="00D37F47"/>
    <w:rsid w:val="00D41A08"/>
    <w:rsid w:val="00D456DF"/>
    <w:rsid w:val="00D45CC8"/>
    <w:rsid w:val="00D45D25"/>
    <w:rsid w:val="00D47E62"/>
    <w:rsid w:val="00D5117D"/>
    <w:rsid w:val="00D51D13"/>
    <w:rsid w:val="00D52F2A"/>
    <w:rsid w:val="00D559FA"/>
    <w:rsid w:val="00D5678D"/>
    <w:rsid w:val="00D602A1"/>
    <w:rsid w:val="00D639FA"/>
    <w:rsid w:val="00D67BAC"/>
    <w:rsid w:val="00D702EF"/>
    <w:rsid w:val="00D70B31"/>
    <w:rsid w:val="00D70E1B"/>
    <w:rsid w:val="00D7149D"/>
    <w:rsid w:val="00D7200C"/>
    <w:rsid w:val="00D722BA"/>
    <w:rsid w:val="00D72460"/>
    <w:rsid w:val="00D72826"/>
    <w:rsid w:val="00D746CA"/>
    <w:rsid w:val="00D75AB5"/>
    <w:rsid w:val="00D75BF5"/>
    <w:rsid w:val="00D76A45"/>
    <w:rsid w:val="00D77578"/>
    <w:rsid w:val="00D80044"/>
    <w:rsid w:val="00D8102F"/>
    <w:rsid w:val="00D83199"/>
    <w:rsid w:val="00D83C7E"/>
    <w:rsid w:val="00D8556B"/>
    <w:rsid w:val="00D8588E"/>
    <w:rsid w:val="00D86BAC"/>
    <w:rsid w:val="00D87D2C"/>
    <w:rsid w:val="00D918CF"/>
    <w:rsid w:val="00D94F55"/>
    <w:rsid w:val="00D967C6"/>
    <w:rsid w:val="00DA0738"/>
    <w:rsid w:val="00DA30E1"/>
    <w:rsid w:val="00DA4FF5"/>
    <w:rsid w:val="00DA6547"/>
    <w:rsid w:val="00DA6A4F"/>
    <w:rsid w:val="00DA741B"/>
    <w:rsid w:val="00DB1107"/>
    <w:rsid w:val="00DB135F"/>
    <w:rsid w:val="00DB3064"/>
    <w:rsid w:val="00DB3995"/>
    <w:rsid w:val="00DB3A17"/>
    <w:rsid w:val="00DB60CF"/>
    <w:rsid w:val="00DB6274"/>
    <w:rsid w:val="00DB7430"/>
    <w:rsid w:val="00DB7647"/>
    <w:rsid w:val="00DC0DA8"/>
    <w:rsid w:val="00DC1C49"/>
    <w:rsid w:val="00DC2330"/>
    <w:rsid w:val="00DC434B"/>
    <w:rsid w:val="00DC543E"/>
    <w:rsid w:val="00DD20C9"/>
    <w:rsid w:val="00DD34FC"/>
    <w:rsid w:val="00DD4E7A"/>
    <w:rsid w:val="00DD51A5"/>
    <w:rsid w:val="00DE13BD"/>
    <w:rsid w:val="00DE5474"/>
    <w:rsid w:val="00DE77FB"/>
    <w:rsid w:val="00DF0B27"/>
    <w:rsid w:val="00DF1E47"/>
    <w:rsid w:val="00DF2827"/>
    <w:rsid w:val="00DF4847"/>
    <w:rsid w:val="00DF4A66"/>
    <w:rsid w:val="00DF5F63"/>
    <w:rsid w:val="00DF75D1"/>
    <w:rsid w:val="00E0018C"/>
    <w:rsid w:val="00E00643"/>
    <w:rsid w:val="00E01C0E"/>
    <w:rsid w:val="00E02ECF"/>
    <w:rsid w:val="00E03645"/>
    <w:rsid w:val="00E038A8"/>
    <w:rsid w:val="00E04E59"/>
    <w:rsid w:val="00E05A46"/>
    <w:rsid w:val="00E067EF"/>
    <w:rsid w:val="00E073F5"/>
    <w:rsid w:val="00E10EBC"/>
    <w:rsid w:val="00E13ACD"/>
    <w:rsid w:val="00E1514B"/>
    <w:rsid w:val="00E162DE"/>
    <w:rsid w:val="00E2057C"/>
    <w:rsid w:val="00E205E5"/>
    <w:rsid w:val="00E209AB"/>
    <w:rsid w:val="00E21853"/>
    <w:rsid w:val="00E223F8"/>
    <w:rsid w:val="00E2418C"/>
    <w:rsid w:val="00E253AE"/>
    <w:rsid w:val="00E30487"/>
    <w:rsid w:val="00E31198"/>
    <w:rsid w:val="00E32952"/>
    <w:rsid w:val="00E32FDB"/>
    <w:rsid w:val="00E340C2"/>
    <w:rsid w:val="00E3753C"/>
    <w:rsid w:val="00E3769F"/>
    <w:rsid w:val="00E403D5"/>
    <w:rsid w:val="00E40514"/>
    <w:rsid w:val="00E41985"/>
    <w:rsid w:val="00E459A7"/>
    <w:rsid w:val="00E45BAE"/>
    <w:rsid w:val="00E46814"/>
    <w:rsid w:val="00E50008"/>
    <w:rsid w:val="00E5119A"/>
    <w:rsid w:val="00E53418"/>
    <w:rsid w:val="00E54D5C"/>
    <w:rsid w:val="00E55073"/>
    <w:rsid w:val="00E55CCE"/>
    <w:rsid w:val="00E57C6B"/>
    <w:rsid w:val="00E62E0F"/>
    <w:rsid w:val="00E63935"/>
    <w:rsid w:val="00E6442D"/>
    <w:rsid w:val="00E647E4"/>
    <w:rsid w:val="00E64EAD"/>
    <w:rsid w:val="00E6527C"/>
    <w:rsid w:val="00E664B6"/>
    <w:rsid w:val="00E71EE6"/>
    <w:rsid w:val="00E7256C"/>
    <w:rsid w:val="00E73BA3"/>
    <w:rsid w:val="00E73BD8"/>
    <w:rsid w:val="00E7579B"/>
    <w:rsid w:val="00E76EC6"/>
    <w:rsid w:val="00E777FF"/>
    <w:rsid w:val="00E77C26"/>
    <w:rsid w:val="00E80460"/>
    <w:rsid w:val="00E80C14"/>
    <w:rsid w:val="00E80D59"/>
    <w:rsid w:val="00E80FA9"/>
    <w:rsid w:val="00E8134C"/>
    <w:rsid w:val="00E813E6"/>
    <w:rsid w:val="00E81CA9"/>
    <w:rsid w:val="00E824E2"/>
    <w:rsid w:val="00E83380"/>
    <w:rsid w:val="00E8657D"/>
    <w:rsid w:val="00E87947"/>
    <w:rsid w:val="00E903BB"/>
    <w:rsid w:val="00E90AFC"/>
    <w:rsid w:val="00E919E0"/>
    <w:rsid w:val="00E92069"/>
    <w:rsid w:val="00E92383"/>
    <w:rsid w:val="00E92D03"/>
    <w:rsid w:val="00E937C2"/>
    <w:rsid w:val="00E93B23"/>
    <w:rsid w:val="00E947CD"/>
    <w:rsid w:val="00E97EE9"/>
    <w:rsid w:val="00EA126C"/>
    <w:rsid w:val="00EA330C"/>
    <w:rsid w:val="00EA3373"/>
    <w:rsid w:val="00EA3D80"/>
    <w:rsid w:val="00EA4317"/>
    <w:rsid w:val="00EA5F3F"/>
    <w:rsid w:val="00EA7F79"/>
    <w:rsid w:val="00EB01D4"/>
    <w:rsid w:val="00EB01FC"/>
    <w:rsid w:val="00EB0424"/>
    <w:rsid w:val="00EB15C3"/>
    <w:rsid w:val="00EB34C0"/>
    <w:rsid w:val="00EB3EC7"/>
    <w:rsid w:val="00EB4E26"/>
    <w:rsid w:val="00EB6D02"/>
    <w:rsid w:val="00EB771A"/>
    <w:rsid w:val="00EC1282"/>
    <w:rsid w:val="00EC3627"/>
    <w:rsid w:val="00EC4C35"/>
    <w:rsid w:val="00ED0E7A"/>
    <w:rsid w:val="00ED23D9"/>
    <w:rsid w:val="00ED2422"/>
    <w:rsid w:val="00ED2B02"/>
    <w:rsid w:val="00ED4F4A"/>
    <w:rsid w:val="00ED4FE7"/>
    <w:rsid w:val="00ED568A"/>
    <w:rsid w:val="00ED67F7"/>
    <w:rsid w:val="00EE11D1"/>
    <w:rsid w:val="00EE2A7B"/>
    <w:rsid w:val="00EE47B3"/>
    <w:rsid w:val="00EE4A04"/>
    <w:rsid w:val="00EE4EC7"/>
    <w:rsid w:val="00EE5DAE"/>
    <w:rsid w:val="00EE61B8"/>
    <w:rsid w:val="00EE7B67"/>
    <w:rsid w:val="00EF07AE"/>
    <w:rsid w:val="00EF23E2"/>
    <w:rsid w:val="00EF2A79"/>
    <w:rsid w:val="00EF3086"/>
    <w:rsid w:val="00EF3734"/>
    <w:rsid w:val="00EF3AAE"/>
    <w:rsid w:val="00EF503B"/>
    <w:rsid w:val="00EF5360"/>
    <w:rsid w:val="00EF7C74"/>
    <w:rsid w:val="00F030EA"/>
    <w:rsid w:val="00F03C15"/>
    <w:rsid w:val="00F0540D"/>
    <w:rsid w:val="00F07F59"/>
    <w:rsid w:val="00F1082F"/>
    <w:rsid w:val="00F11317"/>
    <w:rsid w:val="00F11402"/>
    <w:rsid w:val="00F13A45"/>
    <w:rsid w:val="00F13F82"/>
    <w:rsid w:val="00F14A77"/>
    <w:rsid w:val="00F16760"/>
    <w:rsid w:val="00F21953"/>
    <w:rsid w:val="00F222F4"/>
    <w:rsid w:val="00F239EE"/>
    <w:rsid w:val="00F2470D"/>
    <w:rsid w:val="00F24845"/>
    <w:rsid w:val="00F24DC2"/>
    <w:rsid w:val="00F254E2"/>
    <w:rsid w:val="00F26016"/>
    <w:rsid w:val="00F26D81"/>
    <w:rsid w:val="00F30D49"/>
    <w:rsid w:val="00F33139"/>
    <w:rsid w:val="00F33DF6"/>
    <w:rsid w:val="00F34150"/>
    <w:rsid w:val="00F3648F"/>
    <w:rsid w:val="00F36C82"/>
    <w:rsid w:val="00F36E40"/>
    <w:rsid w:val="00F44865"/>
    <w:rsid w:val="00F453E4"/>
    <w:rsid w:val="00F509F8"/>
    <w:rsid w:val="00F52126"/>
    <w:rsid w:val="00F55703"/>
    <w:rsid w:val="00F563FE"/>
    <w:rsid w:val="00F56BBD"/>
    <w:rsid w:val="00F5788C"/>
    <w:rsid w:val="00F6191B"/>
    <w:rsid w:val="00F61E71"/>
    <w:rsid w:val="00F621D0"/>
    <w:rsid w:val="00F62C66"/>
    <w:rsid w:val="00F636DB"/>
    <w:rsid w:val="00F65E76"/>
    <w:rsid w:val="00F66A04"/>
    <w:rsid w:val="00F704D8"/>
    <w:rsid w:val="00F705B3"/>
    <w:rsid w:val="00F73897"/>
    <w:rsid w:val="00F74D61"/>
    <w:rsid w:val="00F804AC"/>
    <w:rsid w:val="00F81B1D"/>
    <w:rsid w:val="00F844C7"/>
    <w:rsid w:val="00F8452F"/>
    <w:rsid w:val="00F867F0"/>
    <w:rsid w:val="00F90C4E"/>
    <w:rsid w:val="00F90D94"/>
    <w:rsid w:val="00F94582"/>
    <w:rsid w:val="00F94ECA"/>
    <w:rsid w:val="00F95A16"/>
    <w:rsid w:val="00F97827"/>
    <w:rsid w:val="00FA17F6"/>
    <w:rsid w:val="00FA2D43"/>
    <w:rsid w:val="00FA59FA"/>
    <w:rsid w:val="00FA7406"/>
    <w:rsid w:val="00FA7748"/>
    <w:rsid w:val="00FB0F53"/>
    <w:rsid w:val="00FB3C6C"/>
    <w:rsid w:val="00FB42FB"/>
    <w:rsid w:val="00FB4DCC"/>
    <w:rsid w:val="00FB50BE"/>
    <w:rsid w:val="00FB66DA"/>
    <w:rsid w:val="00FB712F"/>
    <w:rsid w:val="00FC1458"/>
    <w:rsid w:val="00FC177B"/>
    <w:rsid w:val="00FC1994"/>
    <w:rsid w:val="00FC1F52"/>
    <w:rsid w:val="00FC2672"/>
    <w:rsid w:val="00FC2B43"/>
    <w:rsid w:val="00FC601F"/>
    <w:rsid w:val="00FC63A9"/>
    <w:rsid w:val="00FC65AE"/>
    <w:rsid w:val="00FD0959"/>
    <w:rsid w:val="00FD2109"/>
    <w:rsid w:val="00FD3409"/>
    <w:rsid w:val="00FD3DB1"/>
    <w:rsid w:val="00FD4618"/>
    <w:rsid w:val="00FD532F"/>
    <w:rsid w:val="00FD7411"/>
    <w:rsid w:val="00FE0644"/>
    <w:rsid w:val="00FE2CAB"/>
    <w:rsid w:val="00FE5AA7"/>
    <w:rsid w:val="00FE6462"/>
    <w:rsid w:val="00FF0011"/>
    <w:rsid w:val="00FF1CD3"/>
    <w:rsid w:val="00FF3A4B"/>
    <w:rsid w:val="00FF5006"/>
    <w:rsid w:val="00FF68A5"/>
    <w:rsid w:val="00FF7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829974"/>
  <w14:defaultImageDpi w14:val="300"/>
  <w15:docId w15:val="{3E41F201-F29D-49B9-A345-026314C98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47DA4"/>
    <w:rPr>
      <w:rFonts w:ascii="Calibri" w:eastAsia="Times New Roman" w:hAnsi="Calibri" w:cs="Times New Roman"/>
      <w:sz w:val="22"/>
    </w:rPr>
  </w:style>
  <w:style w:type="paragraph" w:styleId="Heading1">
    <w:name w:val="heading 1"/>
    <w:basedOn w:val="Normal"/>
    <w:next w:val="Normal"/>
    <w:link w:val="Heading1Char"/>
    <w:autoRedefine/>
    <w:uiPriority w:val="9"/>
    <w:qFormat/>
    <w:rsid w:val="00A20BAA"/>
    <w:pPr>
      <w:widowControl w:val="0"/>
      <w:suppressAutoHyphens/>
      <w:autoSpaceDE w:val="0"/>
      <w:autoSpaceDN w:val="0"/>
      <w:adjustRightInd w:val="0"/>
      <w:spacing w:after="120" w:line="276" w:lineRule="auto"/>
      <w:jc w:val="center"/>
      <w:textAlignment w:val="center"/>
      <w:outlineLvl w:val="0"/>
    </w:pPr>
    <w:rPr>
      <w:rFonts w:cs="Calibri"/>
      <w:b/>
      <w:color w:val="000000" w:themeColor="text1"/>
      <w:sz w:val="28"/>
      <w:szCs w:val="22"/>
    </w:rPr>
  </w:style>
  <w:style w:type="paragraph" w:styleId="Heading2">
    <w:name w:val="heading 2"/>
    <w:basedOn w:val="Normal"/>
    <w:next w:val="Normal"/>
    <w:link w:val="Heading2Char"/>
    <w:autoRedefine/>
    <w:uiPriority w:val="9"/>
    <w:unhideWhenUsed/>
    <w:qFormat/>
    <w:rsid w:val="00701633"/>
    <w:pPr>
      <w:spacing w:line="276" w:lineRule="auto"/>
      <w:outlineLvl w:val="1"/>
    </w:pPr>
    <w:rPr>
      <w:rFonts w:cs="Calibri"/>
      <w:b/>
      <w:color w:val="191919"/>
      <w:sz w:val="24"/>
    </w:rPr>
  </w:style>
  <w:style w:type="paragraph" w:styleId="Heading3">
    <w:name w:val="heading 3"/>
    <w:basedOn w:val="Normal"/>
    <w:next w:val="Normal"/>
    <w:link w:val="Heading3Char"/>
    <w:autoRedefine/>
    <w:uiPriority w:val="9"/>
    <w:unhideWhenUsed/>
    <w:qFormat/>
    <w:rsid w:val="00ED0E7A"/>
    <w:pPr>
      <w:outlineLvl w:val="2"/>
    </w:pPr>
    <w:rPr>
      <w:rFonts w:ascii="Arial" w:hAnsi="Arial"/>
      <w:b/>
      <w:color w:val="191919"/>
    </w:rPr>
  </w:style>
  <w:style w:type="paragraph" w:styleId="Heading4">
    <w:name w:val="heading 4"/>
    <w:basedOn w:val="Normal"/>
    <w:next w:val="Normal"/>
    <w:link w:val="Heading4Char"/>
    <w:uiPriority w:val="9"/>
    <w:unhideWhenUsed/>
    <w:qFormat/>
    <w:rsid w:val="00ED0E7A"/>
    <w:pPr>
      <w:keepNext/>
      <w:keepLines/>
      <w:widowControl w:val="0"/>
      <w:suppressAutoHyphens/>
      <w:autoSpaceDE w:val="0"/>
      <w:autoSpaceDN w:val="0"/>
      <w:adjustRightInd w:val="0"/>
      <w:spacing w:before="200" w:after="200" w:line="320" w:lineRule="atLeast"/>
      <w:textAlignment w:val="center"/>
      <w:outlineLvl w:val="3"/>
    </w:pPr>
    <w:rPr>
      <w:rFonts w:asciiTheme="majorHAnsi" w:eastAsiaTheme="majorEastAsia" w:hAnsiTheme="majorHAnsi" w:cstheme="majorBidi"/>
      <w:b/>
      <w:bCs/>
      <w:i/>
      <w:iCs/>
      <w:color w:val="191919"/>
      <w:szCs w:val="20"/>
    </w:rPr>
  </w:style>
  <w:style w:type="paragraph" w:styleId="Heading5">
    <w:name w:val="heading 5"/>
    <w:basedOn w:val="Header"/>
    <w:next w:val="Normal"/>
    <w:link w:val="Heading5Char"/>
    <w:uiPriority w:val="9"/>
    <w:unhideWhenUsed/>
    <w:qFormat/>
    <w:rsid w:val="00082DD3"/>
    <w:pPr>
      <w:tabs>
        <w:tab w:val="left" w:pos="2790"/>
      </w:tabs>
      <w:outlineLvl w:val="4"/>
    </w:pPr>
    <w:rPr>
      <w:rFonts w:cs="Arial"/>
      <w:b/>
      <w:iCs/>
      <w:sz w:val="32"/>
    </w:rPr>
  </w:style>
  <w:style w:type="paragraph" w:styleId="Heading6">
    <w:name w:val="heading 6"/>
    <w:basedOn w:val="SubHead"/>
    <w:next w:val="Normal"/>
    <w:link w:val="Heading6Char"/>
    <w:uiPriority w:val="9"/>
    <w:unhideWhenUsed/>
    <w:qFormat/>
    <w:rsid w:val="00757E52"/>
    <w:pPr>
      <w:outlineLvl w:val="5"/>
    </w:pPr>
    <w:rPr>
      <w:sz w:val="98"/>
      <w:szCs w:val="98"/>
    </w:rPr>
  </w:style>
  <w:style w:type="paragraph" w:styleId="Heading7">
    <w:name w:val="heading 7"/>
    <w:basedOn w:val="SubHead"/>
    <w:next w:val="Normal"/>
    <w:link w:val="Heading7Char"/>
    <w:uiPriority w:val="9"/>
    <w:unhideWhenUsed/>
    <w:qFormat/>
    <w:rsid w:val="002E51A5"/>
    <w:pPr>
      <w:outlineLvl w:val="6"/>
    </w:pPr>
    <w:rPr>
      <w:color w:val="404041"/>
      <w:sz w:val="64"/>
      <w:szCs w:val="64"/>
    </w:rPr>
  </w:style>
  <w:style w:type="paragraph" w:styleId="Heading8">
    <w:name w:val="heading 8"/>
    <w:basedOn w:val="Normal"/>
    <w:next w:val="Normal"/>
    <w:link w:val="Heading8Char"/>
    <w:uiPriority w:val="9"/>
    <w:unhideWhenUsed/>
    <w:rsid w:val="009906FF"/>
    <w:pPr>
      <w:keepNext/>
      <w:keepLines/>
      <w:widowControl w:val="0"/>
      <w:suppressAutoHyphens/>
      <w:autoSpaceDE w:val="0"/>
      <w:autoSpaceDN w:val="0"/>
      <w:adjustRightInd w:val="0"/>
      <w:spacing w:before="200" w:after="200" w:line="320" w:lineRule="atLeast"/>
      <w:textAlignment w:val="cente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082DD3"/>
    <w:pPr>
      <w:keepNext/>
      <w:keepLines/>
      <w:widowControl w:val="0"/>
      <w:suppressAutoHyphens/>
      <w:autoSpaceDE w:val="0"/>
      <w:autoSpaceDN w:val="0"/>
      <w:adjustRightInd w:val="0"/>
      <w:spacing w:before="200" w:line="320" w:lineRule="atLeast"/>
      <w:textAlignment w:val="center"/>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63A4"/>
    <w:pPr>
      <w:widowControl w:val="0"/>
      <w:tabs>
        <w:tab w:val="center" w:pos="4320"/>
        <w:tab w:val="right" w:pos="8640"/>
      </w:tabs>
      <w:suppressAutoHyphens/>
      <w:autoSpaceDE w:val="0"/>
      <w:autoSpaceDN w:val="0"/>
      <w:adjustRightInd w:val="0"/>
      <w:spacing w:after="200" w:line="320" w:lineRule="atLeast"/>
      <w:textAlignment w:val="center"/>
    </w:pPr>
    <w:rPr>
      <w:rFonts w:ascii="Arial" w:hAnsi="Arial" w:cs="ArialMT"/>
      <w:color w:val="191919"/>
      <w:szCs w:val="20"/>
    </w:rPr>
  </w:style>
  <w:style w:type="character" w:customStyle="1" w:styleId="HeaderChar">
    <w:name w:val="Header Char"/>
    <w:basedOn w:val="DefaultParagraphFont"/>
    <w:link w:val="Header"/>
    <w:uiPriority w:val="99"/>
    <w:rsid w:val="005463A4"/>
  </w:style>
  <w:style w:type="paragraph" w:styleId="Footer">
    <w:name w:val="footer"/>
    <w:basedOn w:val="Normal"/>
    <w:link w:val="FooterChar"/>
    <w:uiPriority w:val="99"/>
    <w:unhideWhenUsed/>
    <w:rsid w:val="005463A4"/>
    <w:pPr>
      <w:widowControl w:val="0"/>
      <w:tabs>
        <w:tab w:val="center" w:pos="4320"/>
        <w:tab w:val="right" w:pos="8640"/>
      </w:tabs>
      <w:suppressAutoHyphens/>
      <w:autoSpaceDE w:val="0"/>
      <w:autoSpaceDN w:val="0"/>
      <w:adjustRightInd w:val="0"/>
      <w:spacing w:after="200" w:line="320" w:lineRule="atLeast"/>
      <w:textAlignment w:val="center"/>
    </w:pPr>
    <w:rPr>
      <w:rFonts w:ascii="Arial" w:hAnsi="Arial" w:cs="ArialMT"/>
      <w:color w:val="191919"/>
      <w:szCs w:val="20"/>
    </w:rPr>
  </w:style>
  <w:style w:type="character" w:customStyle="1" w:styleId="FooterChar">
    <w:name w:val="Footer Char"/>
    <w:basedOn w:val="DefaultParagraphFont"/>
    <w:link w:val="Footer"/>
    <w:uiPriority w:val="99"/>
    <w:rsid w:val="005463A4"/>
  </w:style>
  <w:style w:type="character" w:customStyle="1" w:styleId="Heading9Char">
    <w:name w:val="Heading 9 Char"/>
    <w:basedOn w:val="DefaultParagraphFont"/>
    <w:link w:val="Heading9"/>
    <w:uiPriority w:val="9"/>
    <w:rsid w:val="00082DD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autoRedefine/>
    <w:uiPriority w:val="34"/>
    <w:qFormat/>
    <w:rsid w:val="004406E8"/>
    <w:pPr>
      <w:numPr>
        <w:numId w:val="27"/>
      </w:numPr>
      <w:spacing w:after="160" w:line="276" w:lineRule="auto"/>
      <w:contextualSpacing/>
      <w:jc w:val="both"/>
    </w:pPr>
    <w:rPr>
      <w:rFonts w:eastAsia="AR PL UKai CN" w:cs="Lohit Devanagari"/>
      <w:bCs/>
      <w:color w:val="191919"/>
      <w:lang w:eastAsia="zh-CN" w:bidi="hi-IN"/>
    </w:rPr>
  </w:style>
  <w:style w:type="character" w:customStyle="1" w:styleId="Heading1Char">
    <w:name w:val="Heading 1 Char"/>
    <w:basedOn w:val="DefaultParagraphFont"/>
    <w:link w:val="Heading1"/>
    <w:uiPriority w:val="9"/>
    <w:rsid w:val="00A20BAA"/>
    <w:rPr>
      <w:rFonts w:ascii="Calibri" w:eastAsia="Times New Roman" w:hAnsi="Calibri" w:cs="Calibri"/>
      <w:b/>
      <w:color w:val="000000" w:themeColor="text1"/>
      <w:sz w:val="28"/>
      <w:szCs w:val="22"/>
    </w:rPr>
  </w:style>
  <w:style w:type="character" w:customStyle="1" w:styleId="Heading2Char">
    <w:name w:val="Heading 2 Char"/>
    <w:basedOn w:val="DefaultParagraphFont"/>
    <w:link w:val="Heading2"/>
    <w:uiPriority w:val="9"/>
    <w:rsid w:val="00701633"/>
    <w:rPr>
      <w:rFonts w:ascii="Calibri" w:eastAsia="Times New Roman" w:hAnsi="Calibri" w:cs="Calibri"/>
      <w:b/>
      <w:color w:val="191919"/>
    </w:rPr>
  </w:style>
  <w:style w:type="character" w:styleId="Hyperlink">
    <w:name w:val="Hyperlink"/>
    <w:basedOn w:val="DefaultParagraphFont"/>
    <w:uiPriority w:val="99"/>
    <w:qFormat/>
    <w:rsid w:val="00A76E37"/>
    <w:rPr>
      <w:rFonts w:ascii="Calibri" w:hAnsi="Calibri"/>
      <w:color w:val="0000FF"/>
      <w:u w:val="none"/>
    </w:rPr>
  </w:style>
  <w:style w:type="character" w:styleId="FollowedHyperlink">
    <w:name w:val="FollowedHyperlink"/>
    <w:basedOn w:val="DefaultParagraphFont"/>
    <w:uiPriority w:val="99"/>
    <w:semiHidden/>
    <w:unhideWhenUsed/>
    <w:rsid w:val="00ED0E7A"/>
    <w:rPr>
      <w:color w:val="800080" w:themeColor="followedHyperlink"/>
      <w:u w:val="single"/>
    </w:rPr>
  </w:style>
  <w:style w:type="character" w:customStyle="1" w:styleId="Heading3Char">
    <w:name w:val="Heading 3 Char"/>
    <w:basedOn w:val="DefaultParagraphFont"/>
    <w:link w:val="Heading3"/>
    <w:uiPriority w:val="9"/>
    <w:rsid w:val="00ED0E7A"/>
    <w:rPr>
      <w:rFonts w:ascii="Arial" w:eastAsia="Times New Roman" w:hAnsi="Arial" w:cs="Times New Roman"/>
      <w:b/>
      <w:color w:val="191919"/>
      <w:sz w:val="22"/>
    </w:rPr>
  </w:style>
  <w:style w:type="character" w:customStyle="1" w:styleId="Heading4Char">
    <w:name w:val="Heading 4 Char"/>
    <w:basedOn w:val="DefaultParagraphFont"/>
    <w:link w:val="Heading4"/>
    <w:uiPriority w:val="9"/>
    <w:rsid w:val="00ED0E7A"/>
    <w:rPr>
      <w:rFonts w:asciiTheme="majorHAnsi" w:eastAsiaTheme="majorEastAsia" w:hAnsiTheme="majorHAnsi" w:cstheme="majorBidi"/>
      <w:b/>
      <w:bCs/>
      <w:i/>
      <w:iCs/>
      <w:color w:val="191919"/>
      <w:sz w:val="22"/>
      <w:szCs w:val="20"/>
    </w:rPr>
  </w:style>
  <w:style w:type="character" w:customStyle="1" w:styleId="Heading5Char">
    <w:name w:val="Heading 5 Char"/>
    <w:basedOn w:val="DefaultParagraphFont"/>
    <w:link w:val="Heading5"/>
    <w:uiPriority w:val="9"/>
    <w:rsid w:val="00082DD3"/>
    <w:rPr>
      <w:rFonts w:ascii="Arial" w:eastAsia="Times New Roman" w:hAnsi="Arial" w:cs="Arial"/>
      <w:b/>
      <w:iCs/>
      <w:color w:val="191919"/>
      <w:sz w:val="32"/>
      <w:szCs w:val="20"/>
    </w:rPr>
  </w:style>
  <w:style w:type="character" w:customStyle="1" w:styleId="Heading6Char">
    <w:name w:val="Heading 6 Char"/>
    <w:basedOn w:val="DefaultParagraphFont"/>
    <w:link w:val="Heading6"/>
    <w:uiPriority w:val="9"/>
    <w:rsid w:val="00757E52"/>
    <w:rPr>
      <w:rFonts w:ascii="Arial-BoldMT" w:hAnsi="Arial-BoldMT" w:cs="Arial-BoldMT"/>
      <w:b/>
      <w:bCs/>
      <w:color w:val="FAA633"/>
      <w:sz w:val="98"/>
      <w:szCs w:val="98"/>
    </w:rPr>
  </w:style>
  <w:style w:type="character" w:customStyle="1" w:styleId="Heading7Char">
    <w:name w:val="Heading 7 Char"/>
    <w:basedOn w:val="DefaultParagraphFont"/>
    <w:link w:val="Heading7"/>
    <w:uiPriority w:val="9"/>
    <w:rsid w:val="002E51A5"/>
    <w:rPr>
      <w:rFonts w:ascii="Arial-BoldMT" w:hAnsi="Arial-BoldMT" w:cs="Arial-BoldMT"/>
      <w:b/>
      <w:bCs/>
      <w:color w:val="404041"/>
      <w:sz w:val="64"/>
      <w:szCs w:val="64"/>
    </w:rPr>
  </w:style>
  <w:style w:type="character" w:customStyle="1" w:styleId="Heading8Char">
    <w:name w:val="Heading 8 Char"/>
    <w:basedOn w:val="DefaultParagraphFont"/>
    <w:link w:val="Heading8"/>
    <w:uiPriority w:val="9"/>
    <w:rsid w:val="009906FF"/>
    <w:rPr>
      <w:rFonts w:asciiTheme="majorHAnsi" w:eastAsiaTheme="majorEastAsia" w:hAnsiTheme="majorHAnsi" w:cstheme="majorBidi"/>
      <w:color w:val="404040" w:themeColor="text1" w:themeTint="BF"/>
      <w:sz w:val="20"/>
      <w:szCs w:val="20"/>
    </w:rPr>
  </w:style>
  <w:style w:type="paragraph" w:styleId="Quote">
    <w:name w:val="Quote"/>
    <w:basedOn w:val="Normal"/>
    <w:next w:val="Normal"/>
    <w:link w:val="QuoteChar"/>
    <w:uiPriority w:val="29"/>
    <w:qFormat/>
    <w:rsid w:val="009906FF"/>
    <w:pPr>
      <w:widowControl w:val="0"/>
      <w:suppressAutoHyphens/>
      <w:autoSpaceDE w:val="0"/>
      <w:autoSpaceDN w:val="0"/>
      <w:adjustRightInd w:val="0"/>
      <w:spacing w:after="200" w:line="320" w:lineRule="atLeast"/>
      <w:textAlignment w:val="center"/>
    </w:pPr>
    <w:rPr>
      <w:rFonts w:ascii="Arial" w:hAnsi="Arial" w:cs="ArialMT"/>
      <w:i/>
      <w:iCs/>
      <w:color w:val="000000" w:themeColor="text1"/>
      <w:szCs w:val="20"/>
    </w:rPr>
  </w:style>
  <w:style w:type="character" w:customStyle="1" w:styleId="QuoteChar">
    <w:name w:val="Quote Char"/>
    <w:basedOn w:val="DefaultParagraphFont"/>
    <w:link w:val="Quote"/>
    <w:uiPriority w:val="29"/>
    <w:rsid w:val="009906FF"/>
    <w:rPr>
      <w:i/>
      <w:iCs/>
      <w:color w:val="000000" w:themeColor="text1"/>
      <w:sz w:val="22"/>
    </w:rPr>
  </w:style>
  <w:style w:type="paragraph" w:styleId="Title">
    <w:name w:val="Title"/>
    <w:basedOn w:val="Normal"/>
    <w:next w:val="Normal"/>
    <w:link w:val="TitleChar"/>
    <w:uiPriority w:val="10"/>
    <w:qFormat/>
    <w:rsid w:val="0084059C"/>
    <w:pPr>
      <w:widowControl w:val="0"/>
      <w:pBdr>
        <w:bottom w:val="single" w:sz="8" w:space="4" w:color="4F81BD" w:themeColor="accent1"/>
      </w:pBdr>
      <w:suppressAutoHyphens/>
      <w:autoSpaceDE w:val="0"/>
      <w:autoSpaceDN w:val="0"/>
      <w:adjustRightInd w:val="0"/>
      <w:spacing w:after="300"/>
      <w:contextualSpacing/>
      <w:textAlignment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05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84059C"/>
    <w:pPr>
      <w:widowControl w:val="0"/>
      <w:numPr>
        <w:ilvl w:val="1"/>
      </w:numPr>
      <w:suppressAutoHyphens/>
      <w:autoSpaceDE w:val="0"/>
      <w:autoSpaceDN w:val="0"/>
      <w:adjustRightInd w:val="0"/>
      <w:spacing w:after="200" w:line="320" w:lineRule="atLeast"/>
      <w:textAlignment w:val="cente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4059C"/>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rsid w:val="0084059C"/>
    <w:rPr>
      <w:i/>
      <w:iCs/>
      <w:color w:val="808080" w:themeColor="text1" w:themeTint="7F"/>
    </w:rPr>
  </w:style>
  <w:style w:type="character" w:styleId="Emphasis">
    <w:name w:val="Emphasis"/>
    <w:basedOn w:val="DefaultParagraphFont"/>
    <w:uiPriority w:val="20"/>
    <w:rsid w:val="0084059C"/>
    <w:rPr>
      <w:i/>
      <w:iCs/>
    </w:rPr>
  </w:style>
  <w:style w:type="character" w:styleId="IntenseEmphasis">
    <w:name w:val="Intense Emphasis"/>
    <w:basedOn w:val="DefaultParagraphFont"/>
    <w:uiPriority w:val="21"/>
    <w:rsid w:val="0084059C"/>
    <w:rPr>
      <w:b/>
      <w:bCs/>
      <w:i/>
      <w:iCs/>
      <w:color w:val="4F81BD" w:themeColor="accent1"/>
    </w:rPr>
  </w:style>
  <w:style w:type="character" w:styleId="Strong">
    <w:name w:val="Strong"/>
    <w:basedOn w:val="DefaultParagraphFont"/>
    <w:uiPriority w:val="22"/>
    <w:qFormat/>
    <w:rsid w:val="0084059C"/>
    <w:rPr>
      <w:b/>
      <w:bCs/>
    </w:rPr>
  </w:style>
  <w:style w:type="character" w:styleId="SubtleReference">
    <w:name w:val="Subtle Reference"/>
    <w:basedOn w:val="DefaultParagraphFont"/>
    <w:uiPriority w:val="31"/>
    <w:rsid w:val="0084059C"/>
    <w:rPr>
      <w:smallCaps/>
      <w:color w:val="C0504D" w:themeColor="accent2"/>
      <w:u w:val="single"/>
    </w:rPr>
  </w:style>
  <w:style w:type="character" w:styleId="IntenseReference">
    <w:name w:val="Intense Reference"/>
    <w:basedOn w:val="DefaultParagraphFont"/>
    <w:uiPriority w:val="32"/>
    <w:rsid w:val="0084059C"/>
    <w:rPr>
      <w:b/>
      <w:bCs/>
      <w:smallCaps/>
      <w:color w:val="C0504D" w:themeColor="accent2"/>
      <w:spacing w:val="5"/>
      <w:u w:val="single"/>
    </w:rPr>
  </w:style>
  <w:style w:type="character" w:styleId="BookTitle">
    <w:name w:val="Book Title"/>
    <w:basedOn w:val="DefaultParagraphFont"/>
    <w:uiPriority w:val="33"/>
    <w:rsid w:val="0084059C"/>
    <w:rPr>
      <w:b/>
      <w:bCs/>
      <w:smallCaps/>
      <w:spacing w:val="5"/>
    </w:rPr>
  </w:style>
  <w:style w:type="paragraph" w:customStyle="1" w:styleId="SubHead">
    <w:name w:val="Sub Head"/>
    <w:basedOn w:val="Normal"/>
    <w:uiPriority w:val="99"/>
    <w:rsid w:val="00757E52"/>
    <w:pPr>
      <w:widowControl w:val="0"/>
      <w:autoSpaceDE w:val="0"/>
      <w:autoSpaceDN w:val="0"/>
      <w:adjustRightInd w:val="0"/>
      <w:spacing w:line="240" w:lineRule="atLeast"/>
      <w:textAlignment w:val="center"/>
    </w:pPr>
    <w:rPr>
      <w:rFonts w:ascii="Arial-BoldMT" w:eastAsiaTheme="minorEastAsia" w:hAnsi="Arial-BoldMT" w:cs="Arial-BoldMT"/>
      <w:b/>
      <w:bCs/>
      <w:color w:val="FAA633"/>
      <w:sz w:val="26"/>
      <w:szCs w:val="26"/>
    </w:rPr>
  </w:style>
  <w:style w:type="character" w:customStyle="1" w:styleId="SubHead0">
    <w:name w:val="SubHead"/>
    <w:uiPriority w:val="99"/>
    <w:rsid w:val="00757E52"/>
  </w:style>
  <w:style w:type="paragraph" w:styleId="TOCHeading">
    <w:name w:val="TOC Heading"/>
    <w:basedOn w:val="Heading1"/>
    <w:next w:val="Normal"/>
    <w:uiPriority w:val="39"/>
    <w:unhideWhenUsed/>
    <w:qFormat/>
    <w:rsid w:val="00985B44"/>
    <w:pPr>
      <w:keepNext/>
      <w:keepLines/>
      <w:widowControl/>
      <w:suppressAutoHyphens w:val="0"/>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9C3F8F"/>
    <w:pPr>
      <w:widowControl w:val="0"/>
      <w:tabs>
        <w:tab w:val="right" w:leader="dot" w:pos="10214"/>
      </w:tabs>
      <w:suppressAutoHyphens/>
      <w:autoSpaceDE w:val="0"/>
      <w:autoSpaceDN w:val="0"/>
      <w:adjustRightInd w:val="0"/>
      <w:spacing w:after="100" w:line="320" w:lineRule="atLeast"/>
      <w:textAlignment w:val="center"/>
    </w:pPr>
    <w:rPr>
      <w:rFonts w:ascii="Arial" w:hAnsi="Arial" w:cs="ArialMT"/>
      <w:b/>
      <w:color w:val="191919"/>
      <w:szCs w:val="20"/>
    </w:rPr>
  </w:style>
  <w:style w:type="paragraph" w:styleId="TOC2">
    <w:name w:val="toc 2"/>
    <w:basedOn w:val="Normal"/>
    <w:next w:val="Normal"/>
    <w:autoRedefine/>
    <w:uiPriority w:val="39"/>
    <w:unhideWhenUsed/>
    <w:rsid w:val="00985B44"/>
    <w:pPr>
      <w:widowControl w:val="0"/>
      <w:suppressAutoHyphens/>
      <w:autoSpaceDE w:val="0"/>
      <w:autoSpaceDN w:val="0"/>
      <w:adjustRightInd w:val="0"/>
      <w:spacing w:after="100" w:line="320" w:lineRule="atLeast"/>
      <w:ind w:left="220"/>
      <w:textAlignment w:val="center"/>
    </w:pPr>
    <w:rPr>
      <w:rFonts w:ascii="Arial" w:hAnsi="Arial" w:cs="ArialMT"/>
      <w:color w:val="191919"/>
      <w:szCs w:val="20"/>
    </w:rPr>
  </w:style>
  <w:style w:type="paragraph" w:styleId="TOC3">
    <w:name w:val="toc 3"/>
    <w:basedOn w:val="Normal"/>
    <w:next w:val="Normal"/>
    <w:autoRedefine/>
    <w:uiPriority w:val="39"/>
    <w:unhideWhenUsed/>
    <w:rsid w:val="00985B44"/>
    <w:pPr>
      <w:widowControl w:val="0"/>
      <w:suppressAutoHyphens/>
      <w:autoSpaceDE w:val="0"/>
      <w:autoSpaceDN w:val="0"/>
      <w:adjustRightInd w:val="0"/>
      <w:spacing w:after="100" w:line="320" w:lineRule="atLeast"/>
      <w:ind w:left="440"/>
      <w:textAlignment w:val="center"/>
    </w:pPr>
    <w:rPr>
      <w:rFonts w:ascii="Arial" w:hAnsi="Arial" w:cs="ArialMT"/>
      <w:color w:val="191919"/>
      <w:szCs w:val="20"/>
    </w:rPr>
  </w:style>
  <w:style w:type="paragraph" w:styleId="BalloonText">
    <w:name w:val="Balloon Text"/>
    <w:basedOn w:val="Normal"/>
    <w:link w:val="BalloonTextChar"/>
    <w:uiPriority w:val="99"/>
    <w:semiHidden/>
    <w:unhideWhenUsed/>
    <w:rsid w:val="00D728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826"/>
    <w:rPr>
      <w:rFonts w:ascii="Segoe UI" w:eastAsia="Times New Roman" w:hAnsi="Segoe UI" w:cs="Segoe UI"/>
      <w:color w:val="191919"/>
      <w:sz w:val="18"/>
      <w:szCs w:val="18"/>
    </w:rPr>
  </w:style>
  <w:style w:type="character" w:styleId="PageNumber">
    <w:name w:val="page number"/>
    <w:basedOn w:val="DefaultParagraphFont"/>
    <w:uiPriority w:val="99"/>
    <w:semiHidden/>
    <w:unhideWhenUsed/>
    <w:rsid w:val="007E450A"/>
  </w:style>
  <w:style w:type="character" w:styleId="UnresolvedMention">
    <w:name w:val="Unresolved Mention"/>
    <w:basedOn w:val="DefaultParagraphFont"/>
    <w:uiPriority w:val="99"/>
    <w:rsid w:val="00CE7B57"/>
    <w:rPr>
      <w:color w:val="808080"/>
      <w:shd w:val="clear" w:color="auto" w:fill="E6E6E6"/>
    </w:rPr>
  </w:style>
  <w:style w:type="character" w:customStyle="1" w:styleId="version-title">
    <w:name w:val="version-title"/>
    <w:basedOn w:val="DefaultParagraphFont"/>
    <w:rsid w:val="004E7A1F"/>
  </w:style>
  <w:style w:type="character" w:styleId="HTMLCode">
    <w:name w:val="HTML Code"/>
    <w:basedOn w:val="DefaultParagraphFont"/>
    <w:uiPriority w:val="99"/>
    <w:semiHidden/>
    <w:unhideWhenUsed/>
    <w:rsid w:val="00D80044"/>
    <w:rPr>
      <w:rFonts w:ascii="Courier New" w:eastAsia="Times New Roman" w:hAnsi="Courier New" w:cs="Courier New"/>
      <w:sz w:val="20"/>
      <w:szCs w:val="20"/>
    </w:rPr>
  </w:style>
  <w:style w:type="character" w:customStyle="1" w:styleId="ng-binding">
    <w:name w:val="ng-binding"/>
    <w:basedOn w:val="DefaultParagraphFont"/>
    <w:rsid w:val="00017A55"/>
  </w:style>
  <w:style w:type="table" w:styleId="TableGrid">
    <w:name w:val="Table Grid"/>
    <w:basedOn w:val="TableNormal"/>
    <w:uiPriority w:val="59"/>
    <w:rsid w:val="00DB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DB7430"/>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56172">
      <w:bodyDiv w:val="1"/>
      <w:marLeft w:val="0"/>
      <w:marRight w:val="0"/>
      <w:marTop w:val="0"/>
      <w:marBottom w:val="0"/>
      <w:divBdr>
        <w:top w:val="none" w:sz="0" w:space="0" w:color="auto"/>
        <w:left w:val="none" w:sz="0" w:space="0" w:color="auto"/>
        <w:bottom w:val="none" w:sz="0" w:space="0" w:color="auto"/>
        <w:right w:val="none" w:sz="0" w:space="0" w:color="auto"/>
      </w:divBdr>
    </w:div>
    <w:div w:id="74478611">
      <w:bodyDiv w:val="1"/>
      <w:marLeft w:val="0"/>
      <w:marRight w:val="0"/>
      <w:marTop w:val="0"/>
      <w:marBottom w:val="0"/>
      <w:divBdr>
        <w:top w:val="none" w:sz="0" w:space="0" w:color="auto"/>
        <w:left w:val="none" w:sz="0" w:space="0" w:color="auto"/>
        <w:bottom w:val="none" w:sz="0" w:space="0" w:color="auto"/>
        <w:right w:val="none" w:sz="0" w:space="0" w:color="auto"/>
      </w:divBdr>
    </w:div>
    <w:div w:id="121119341">
      <w:bodyDiv w:val="1"/>
      <w:marLeft w:val="0"/>
      <w:marRight w:val="0"/>
      <w:marTop w:val="0"/>
      <w:marBottom w:val="0"/>
      <w:divBdr>
        <w:top w:val="none" w:sz="0" w:space="0" w:color="auto"/>
        <w:left w:val="none" w:sz="0" w:space="0" w:color="auto"/>
        <w:bottom w:val="none" w:sz="0" w:space="0" w:color="auto"/>
        <w:right w:val="none" w:sz="0" w:space="0" w:color="auto"/>
      </w:divBdr>
    </w:div>
    <w:div w:id="122239395">
      <w:bodyDiv w:val="1"/>
      <w:marLeft w:val="0"/>
      <w:marRight w:val="0"/>
      <w:marTop w:val="0"/>
      <w:marBottom w:val="0"/>
      <w:divBdr>
        <w:top w:val="none" w:sz="0" w:space="0" w:color="auto"/>
        <w:left w:val="none" w:sz="0" w:space="0" w:color="auto"/>
        <w:bottom w:val="none" w:sz="0" w:space="0" w:color="auto"/>
        <w:right w:val="none" w:sz="0" w:space="0" w:color="auto"/>
      </w:divBdr>
    </w:div>
    <w:div w:id="168450202">
      <w:bodyDiv w:val="1"/>
      <w:marLeft w:val="0"/>
      <w:marRight w:val="0"/>
      <w:marTop w:val="0"/>
      <w:marBottom w:val="0"/>
      <w:divBdr>
        <w:top w:val="none" w:sz="0" w:space="0" w:color="auto"/>
        <w:left w:val="none" w:sz="0" w:space="0" w:color="auto"/>
        <w:bottom w:val="none" w:sz="0" w:space="0" w:color="auto"/>
        <w:right w:val="none" w:sz="0" w:space="0" w:color="auto"/>
      </w:divBdr>
    </w:div>
    <w:div w:id="201284484">
      <w:bodyDiv w:val="1"/>
      <w:marLeft w:val="0"/>
      <w:marRight w:val="0"/>
      <w:marTop w:val="0"/>
      <w:marBottom w:val="0"/>
      <w:divBdr>
        <w:top w:val="none" w:sz="0" w:space="0" w:color="auto"/>
        <w:left w:val="none" w:sz="0" w:space="0" w:color="auto"/>
        <w:bottom w:val="none" w:sz="0" w:space="0" w:color="auto"/>
        <w:right w:val="none" w:sz="0" w:space="0" w:color="auto"/>
      </w:divBdr>
    </w:div>
    <w:div w:id="213779312">
      <w:bodyDiv w:val="1"/>
      <w:marLeft w:val="0"/>
      <w:marRight w:val="0"/>
      <w:marTop w:val="0"/>
      <w:marBottom w:val="0"/>
      <w:divBdr>
        <w:top w:val="none" w:sz="0" w:space="0" w:color="auto"/>
        <w:left w:val="none" w:sz="0" w:space="0" w:color="auto"/>
        <w:bottom w:val="none" w:sz="0" w:space="0" w:color="auto"/>
        <w:right w:val="none" w:sz="0" w:space="0" w:color="auto"/>
      </w:divBdr>
    </w:div>
    <w:div w:id="218173039">
      <w:bodyDiv w:val="1"/>
      <w:marLeft w:val="0"/>
      <w:marRight w:val="0"/>
      <w:marTop w:val="0"/>
      <w:marBottom w:val="0"/>
      <w:divBdr>
        <w:top w:val="none" w:sz="0" w:space="0" w:color="auto"/>
        <w:left w:val="none" w:sz="0" w:space="0" w:color="auto"/>
        <w:bottom w:val="none" w:sz="0" w:space="0" w:color="auto"/>
        <w:right w:val="none" w:sz="0" w:space="0" w:color="auto"/>
      </w:divBdr>
    </w:div>
    <w:div w:id="227770250">
      <w:bodyDiv w:val="1"/>
      <w:marLeft w:val="0"/>
      <w:marRight w:val="0"/>
      <w:marTop w:val="0"/>
      <w:marBottom w:val="0"/>
      <w:divBdr>
        <w:top w:val="none" w:sz="0" w:space="0" w:color="auto"/>
        <w:left w:val="none" w:sz="0" w:space="0" w:color="auto"/>
        <w:bottom w:val="none" w:sz="0" w:space="0" w:color="auto"/>
        <w:right w:val="none" w:sz="0" w:space="0" w:color="auto"/>
      </w:divBdr>
    </w:div>
    <w:div w:id="233584208">
      <w:bodyDiv w:val="1"/>
      <w:marLeft w:val="0"/>
      <w:marRight w:val="0"/>
      <w:marTop w:val="0"/>
      <w:marBottom w:val="0"/>
      <w:divBdr>
        <w:top w:val="none" w:sz="0" w:space="0" w:color="auto"/>
        <w:left w:val="none" w:sz="0" w:space="0" w:color="auto"/>
        <w:bottom w:val="none" w:sz="0" w:space="0" w:color="auto"/>
        <w:right w:val="none" w:sz="0" w:space="0" w:color="auto"/>
      </w:divBdr>
    </w:div>
    <w:div w:id="264076021">
      <w:bodyDiv w:val="1"/>
      <w:marLeft w:val="0"/>
      <w:marRight w:val="0"/>
      <w:marTop w:val="0"/>
      <w:marBottom w:val="0"/>
      <w:divBdr>
        <w:top w:val="none" w:sz="0" w:space="0" w:color="auto"/>
        <w:left w:val="none" w:sz="0" w:space="0" w:color="auto"/>
        <w:bottom w:val="none" w:sz="0" w:space="0" w:color="auto"/>
        <w:right w:val="none" w:sz="0" w:space="0" w:color="auto"/>
      </w:divBdr>
    </w:div>
    <w:div w:id="309136046">
      <w:bodyDiv w:val="1"/>
      <w:marLeft w:val="0"/>
      <w:marRight w:val="0"/>
      <w:marTop w:val="0"/>
      <w:marBottom w:val="0"/>
      <w:divBdr>
        <w:top w:val="none" w:sz="0" w:space="0" w:color="auto"/>
        <w:left w:val="none" w:sz="0" w:space="0" w:color="auto"/>
        <w:bottom w:val="none" w:sz="0" w:space="0" w:color="auto"/>
        <w:right w:val="none" w:sz="0" w:space="0" w:color="auto"/>
      </w:divBdr>
    </w:div>
    <w:div w:id="314185347">
      <w:bodyDiv w:val="1"/>
      <w:marLeft w:val="0"/>
      <w:marRight w:val="0"/>
      <w:marTop w:val="0"/>
      <w:marBottom w:val="0"/>
      <w:divBdr>
        <w:top w:val="none" w:sz="0" w:space="0" w:color="auto"/>
        <w:left w:val="none" w:sz="0" w:space="0" w:color="auto"/>
        <w:bottom w:val="none" w:sz="0" w:space="0" w:color="auto"/>
        <w:right w:val="none" w:sz="0" w:space="0" w:color="auto"/>
      </w:divBdr>
    </w:div>
    <w:div w:id="359206711">
      <w:bodyDiv w:val="1"/>
      <w:marLeft w:val="0"/>
      <w:marRight w:val="0"/>
      <w:marTop w:val="0"/>
      <w:marBottom w:val="0"/>
      <w:divBdr>
        <w:top w:val="none" w:sz="0" w:space="0" w:color="auto"/>
        <w:left w:val="none" w:sz="0" w:space="0" w:color="auto"/>
        <w:bottom w:val="none" w:sz="0" w:space="0" w:color="auto"/>
        <w:right w:val="none" w:sz="0" w:space="0" w:color="auto"/>
      </w:divBdr>
    </w:div>
    <w:div w:id="416636532">
      <w:bodyDiv w:val="1"/>
      <w:marLeft w:val="0"/>
      <w:marRight w:val="0"/>
      <w:marTop w:val="0"/>
      <w:marBottom w:val="0"/>
      <w:divBdr>
        <w:top w:val="none" w:sz="0" w:space="0" w:color="auto"/>
        <w:left w:val="none" w:sz="0" w:space="0" w:color="auto"/>
        <w:bottom w:val="none" w:sz="0" w:space="0" w:color="auto"/>
        <w:right w:val="none" w:sz="0" w:space="0" w:color="auto"/>
      </w:divBdr>
    </w:div>
    <w:div w:id="444930927">
      <w:bodyDiv w:val="1"/>
      <w:marLeft w:val="0"/>
      <w:marRight w:val="0"/>
      <w:marTop w:val="0"/>
      <w:marBottom w:val="0"/>
      <w:divBdr>
        <w:top w:val="none" w:sz="0" w:space="0" w:color="auto"/>
        <w:left w:val="none" w:sz="0" w:space="0" w:color="auto"/>
        <w:bottom w:val="none" w:sz="0" w:space="0" w:color="auto"/>
        <w:right w:val="none" w:sz="0" w:space="0" w:color="auto"/>
      </w:divBdr>
    </w:div>
    <w:div w:id="445586504">
      <w:bodyDiv w:val="1"/>
      <w:marLeft w:val="0"/>
      <w:marRight w:val="0"/>
      <w:marTop w:val="0"/>
      <w:marBottom w:val="0"/>
      <w:divBdr>
        <w:top w:val="none" w:sz="0" w:space="0" w:color="auto"/>
        <w:left w:val="none" w:sz="0" w:space="0" w:color="auto"/>
        <w:bottom w:val="none" w:sz="0" w:space="0" w:color="auto"/>
        <w:right w:val="none" w:sz="0" w:space="0" w:color="auto"/>
      </w:divBdr>
    </w:div>
    <w:div w:id="490099379">
      <w:bodyDiv w:val="1"/>
      <w:marLeft w:val="0"/>
      <w:marRight w:val="0"/>
      <w:marTop w:val="0"/>
      <w:marBottom w:val="0"/>
      <w:divBdr>
        <w:top w:val="none" w:sz="0" w:space="0" w:color="auto"/>
        <w:left w:val="none" w:sz="0" w:space="0" w:color="auto"/>
        <w:bottom w:val="none" w:sz="0" w:space="0" w:color="auto"/>
        <w:right w:val="none" w:sz="0" w:space="0" w:color="auto"/>
      </w:divBdr>
    </w:div>
    <w:div w:id="628321906">
      <w:bodyDiv w:val="1"/>
      <w:marLeft w:val="0"/>
      <w:marRight w:val="0"/>
      <w:marTop w:val="0"/>
      <w:marBottom w:val="0"/>
      <w:divBdr>
        <w:top w:val="none" w:sz="0" w:space="0" w:color="auto"/>
        <w:left w:val="none" w:sz="0" w:space="0" w:color="auto"/>
        <w:bottom w:val="none" w:sz="0" w:space="0" w:color="auto"/>
        <w:right w:val="none" w:sz="0" w:space="0" w:color="auto"/>
      </w:divBdr>
    </w:div>
    <w:div w:id="679888512">
      <w:bodyDiv w:val="1"/>
      <w:marLeft w:val="0"/>
      <w:marRight w:val="0"/>
      <w:marTop w:val="0"/>
      <w:marBottom w:val="0"/>
      <w:divBdr>
        <w:top w:val="none" w:sz="0" w:space="0" w:color="auto"/>
        <w:left w:val="none" w:sz="0" w:space="0" w:color="auto"/>
        <w:bottom w:val="none" w:sz="0" w:space="0" w:color="auto"/>
        <w:right w:val="none" w:sz="0" w:space="0" w:color="auto"/>
      </w:divBdr>
    </w:div>
    <w:div w:id="699162547">
      <w:bodyDiv w:val="1"/>
      <w:marLeft w:val="0"/>
      <w:marRight w:val="0"/>
      <w:marTop w:val="0"/>
      <w:marBottom w:val="0"/>
      <w:divBdr>
        <w:top w:val="none" w:sz="0" w:space="0" w:color="auto"/>
        <w:left w:val="none" w:sz="0" w:space="0" w:color="auto"/>
        <w:bottom w:val="none" w:sz="0" w:space="0" w:color="auto"/>
        <w:right w:val="none" w:sz="0" w:space="0" w:color="auto"/>
      </w:divBdr>
    </w:div>
    <w:div w:id="699817510">
      <w:bodyDiv w:val="1"/>
      <w:marLeft w:val="0"/>
      <w:marRight w:val="0"/>
      <w:marTop w:val="0"/>
      <w:marBottom w:val="0"/>
      <w:divBdr>
        <w:top w:val="none" w:sz="0" w:space="0" w:color="auto"/>
        <w:left w:val="none" w:sz="0" w:space="0" w:color="auto"/>
        <w:bottom w:val="none" w:sz="0" w:space="0" w:color="auto"/>
        <w:right w:val="none" w:sz="0" w:space="0" w:color="auto"/>
      </w:divBdr>
    </w:div>
    <w:div w:id="701637801">
      <w:bodyDiv w:val="1"/>
      <w:marLeft w:val="0"/>
      <w:marRight w:val="0"/>
      <w:marTop w:val="0"/>
      <w:marBottom w:val="0"/>
      <w:divBdr>
        <w:top w:val="none" w:sz="0" w:space="0" w:color="auto"/>
        <w:left w:val="none" w:sz="0" w:space="0" w:color="auto"/>
        <w:bottom w:val="none" w:sz="0" w:space="0" w:color="auto"/>
        <w:right w:val="none" w:sz="0" w:space="0" w:color="auto"/>
      </w:divBdr>
    </w:div>
    <w:div w:id="713895220">
      <w:bodyDiv w:val="1"/>
      <w:marLeft w:val="0"/>
      <w:marRight w:val="0"/>
      <w:marTop w:val="0"/>
      <w:marBottom w:val="0"/>
      <w:divBdr>
        <w:top w:val="none" w:sz="0" w:space="0" w:color="auto"/>
        <w:left w:val="none" w:sz="0" w:space="0" w:color="auto"/>
        <w:bottom w:val="none" w:sz="0" w:space="0" w:color="auto"/>
        <w:right w:val="none" w:sz="0" w:space="0" w:color="auto"/>
      </w:divBdr>
    </w:div>
    <w:div w:id="743600786">
      <w:bodyDiv w:val="1"/>
      <w:marLeft w:val="0"/>
      <w:marRight w:val="0"/>
      <w:marTop w:val="0"/>
      <w:marBottom w:val="0"/>
      <w:divBdr>
        <w:top w:val="none" w:sz="0" w:space="0" w:color="auto"/>
        <w:left w:val="none" w:sz="0" w:space="0" w:color="auto"/>
        <w:bottom w:val="none" w:sz="0" w:space="0" w:color="auto"/>
        <w:right w:val="none" w:sz="0" w:space="0" w:color="auto"/>
      </w:divBdr>
    </w:div>
    <w:div w:id="781847270">
      <w:bodyDiv w:val="1"/>
      <w:marLeft w:val="0"/>
      <w:marRight w:val="0"/>
      <w:marTop w:val="0"/>
      <w:marBottom w:val="0"/>
      <w:divBdr>
        <w:top w:val="none" w:sz="0" w:space="0" w:color="auto"/>
        <w:left w:val="none" w:sz="0" w:space="0" w:color="auto"/>
        <w:bottom w:val="none" w:sz="0" w:space="0" w:color="auto"/>
        <w:right w:val="none" w:sz="0" w:space="0" w:color="auto"/>
      </w:divBdr>
    </w:div>
    <w:div w:id="792555931">
      <w:bodyDiv w:val="1"/>
      <w:marLeft w:val="0"/>
      <w:marRight w:val="0"/>
      <w:marTop w:val="0"/>
      <w:marBottom w:val="0"/>
      <w:divBdr>
        <w:top w:val="none" w:sz="0" w:space="0" w:color="auto"/>
        <w:left w:val="none" w:sz="0" w:space="0" w:color="auto"/>
        <w:bottom w:val="none" w:sz="0" w:space="0" w:color="auto"/>
        <w:right w:val="none" w:sz="0" w:space="0" w:color="auto"/>
      </w:divBdr>
    </w:div>
    <w:div w:id="802963923">
      <w:bodyDiv w:val="1"/>
      <w:marLeft w:val="0"/>
      <w:marRight w:val="0"/>
      <w:marTop w:val="0"/>
      <w:marBottom w:val="0"/>
      <w:divBdr>
        <w:top w:val="none" w:sz="0" w:space="0" w:color="auto"/>
        <w:left w:val="none" w:sz="0" w:space="0" w:color="auto"/>
        <w:bottom w:val="none" w:sz="0" w:space="0" w:color="auto"/>
        <w:right w:val="none" w:sz="0" w:space="0" w:color="auto"/>
      </w:divBdr>
    </w:div>
    <w:div w:id="860777035">
      <w:bodyDiv w:val="1"/>
      <w:marLeft w:val="0"/>
      <w:marRight w:val="0"/>
      <w:marTop w:val="0"/>
      <w:marBottom w:val="0"/>
      <w:divBdr>
        <w:top w:val="none" w:sz="0" w:space="0" w:color="auto"/>
        <w:left w:val="none" w:sz="0" w:space="0" w:color="auto"/>
        <w:bottom w:val="none" w:sz="0" w:space="0" w:color="auto"/>
        <w:right w:val="none" w:sz="0" w:space="0" w:color="auto"/>
      </w:divBdr>
    </w:div>
    <w:div w:id="899286709">
      <w:bodyDiv w:val="1"/>
      <w:marLeft w:val="0"/>
      <w:marRight w:val="0"/>
      <w:marTop w:val="0"/>
      <w:marBottom w:val="0"/>
      <w:divBdr>
        <w:top w:val="none" w:sz="0" w:space="0" w:color="auto"/>
        <w:left w:val="none" w:sz="0" w:space="0" w:color="auto"/>
        <w:bottom w:val="none" w:sz="0" w:space="0" w:color="auto"/>
        <w:right w:val="none" w:sz="0" w:space="0" w:color="auto"/>
      </w:divBdr>
    </w:div>
    <w:div w:id="901138308">
      <w:bodyDiv w:val="1"/>
      <w:marLeft w:val="0"/>
      <w:marRight w:val="0"/>
      <w:marTop w:val="0"/>
      <w:marBottom w:val="0"/>
      <w:divBdr>
        <w:top w:val="none" w:sz="0" w:space="0" w:color="auto"/>
        <w:left w:val="none" w:sz="0" w:space="0" w:color="auto"/>
        <w:bottom w:val="none" w:sz="0" w:space="0" w:color="auto"/>
        <w:right w:val="none" w:sz="0" w:space="0" w:color="auto"/>
      </w:divBdr>
    </w:div>
    <w:div w:id="939917468">
      <w:bodyDiv w:val="1"/>
      <w:marLeft w:val="0"/>
      <w:marRight w:val="0"/>
      <w:marTop w:val="0"/>
      <w:marBottom w:val="0"/>
      <w:divBdr>
        <w:top w:val="none" w:sz="0" w:space="0" w:color="auto"/>
        <w:left w:val="none" w:sz="0" w:space="0" w:color="auto"/>
        <w:bottom w:val="none" w:sz="0" w:space="0" w:color="auto"/>
        <w:right w:val="none" w:sz="0" w:space="0" w:color="auto"/>
      </w:divBdr>
    </w:div>
    <w:div w:id="976449436">
      <w:bodyDiv w:val="1"/>
      <w:marLeft w:val="0"/>
      <w:marRight w:val="0"/>
      <w:marTop w:val="0"/>
      <w:marBottom w:val="0"/>
      <w:divBdr>
        <w:top w:val="none" w:sz="0" w:space="0" w:color="auto"/>
        <w:left w:val="none" w:sz="0" w:space="0" w:color="auto"/>
        <w:bottom w:val="none" w:sz="0" w:space="0" w:color="auto"/>
        <w:right w:val="none" w:sz="0" w:space="0" w:color="auto"/>
      </w:divBdr>
    </w:div>
    <w:div w:id="1064527056">
      <w:bodyDiv w:val="1"/>
      <w:marLeft w:val="0"/>
      <w:marRight w:val="0"/>
      <w:marTop w:val="0"/>
      <w:marBottom w:val="0"/>
      <w:divBdr>
        <w:top w:val="none" w:sz="0" w:space="0" w:color="auto"/>
        <w:left w:val="none" w:sz="0" w:space="0" w:color="auto"/>
        <w:bottom w:val="none" w:sz="0" w:space="0" w:color="auto"/>
        <w:right w:val="none" w:sz="0" w:space="0" w:color="auto"/>
      </w:divBdr>
    </w:div>
    <w:div w:id="1105734080">
      <w:bodyDiv w:val="1"/>
      <w:marLeft w:val="0"/>
      <w:marRight w:val="0"/>
      <w:marTop w:val="0"/>
      <w:marBottom w:val="0"/>
      <w:divBdr>
        <w:top w:val="none" w:sz="0" w:space="0" w:color="auto"/>
        <w:left w:val="none" w:sz="0" w:space="0" w:color="auto"/>
        <w:bottom w:val="none" w:sz="0" w:space="0" w:color="auto"/>
        <w:right w:val="none" w:sz="0" w:space="0" w:color="auto"/>
      </w:divBdr>
    </w:div>
    <w:div w:id="1152404261">
      <w:bodyDiv w:val="1"/>
      <w:marLeft w:val="0"/>
      <w:marRight w:val="0"/>
      <w:marTop w:val="0"/>
      <w:marBottom w:val="0"/>
      <w:divBdr>
        <w:top w:val="none" w:sz="0" w:space="0" w:color="auto"/>
        <w:left w:val="none" w:sz="0" w:space="0" w:color="auto"/>
        <w:bottom w:val="none" w:sz="0" w:space="0" w:color="auto"/>
        <w:right w:val="none" w:sz="0" w:space="0" w:color="auto"/>
      </w:divBdr>
    </w:div>
    <w:div w:id="1171027000">
      <w:bodyDiv w:val="1"/>
      <w:marLeft w:val="0"/>
      <w:marRight w:val="0"/>
      <w:marTop w:val="0"/>
      <w:marBottom w:val="0"/>
      <w:divBdr>
        <w:top w:val="none" w:sz="0" w:space="0" w:color="auto"/>
        <w:left w:val="none" w:sz="0" w:space="0" w:color="auto"/>
        <w:bottom w:val="none" w:sz="0" w:space="0" w:color="auto"/>
        <w:right w:val="none" w:sz="0" w:space="0" w:color="auto"/>
      </w:divBdr>
    </w:div>
    <w:div w:id="1196574149">
      <w:bodyDiv w:val="1"/>
      <w:marLeft w:val="0"/>
      <w:marRight w:val="0"/>
      <w:marTop w:val="0"/>
      <w:marBottom w:val="0"/>
      <w:divBdr>
        <w:top w:val="none" w:sz="0" w:space="0" w:color="auto"/>
        <w:left w:val="none" w:sz="0" w:space="0" w:color="auto"/>
        <w:bottom w:val="none" w:sz="0" w:space="0" w:color="auto"/>
        <w:right w:val="none" w:sz="0" w:space="0" w:color="auto"/>
      </w:divBdr>
    </w:div>
    <w:div w:id="1203204858">
      <w:bodyDiv w:val="1"/>
      <w:marLeft w:val="0"/>
      <w:marRight w:val="0"/>
      <w:marTop w:val="0"/>
      <w:marBottom w:val="0"/>
      <w:divBdr>
        <w:top w:val="none" w:sz="0" w:space="0" w:color="auto"/>
        <w:left w:val="none" w:sz="0" w:space="0" w:color="auto"/>
        <w:bottom w:val="none" w:sz="0" w:space="0" w:color="auto"/>
        <w:right w:val="none" w:sz="0" w:space="0" w:color="auto"/>
      </w:divBdr>
    </w:div>
    <w:div w:id="1224608754">
      <w:bodyDiv w:val="1"/>
      <w:marLeft w:val="0"/>
      <w:marRight w:val="0"/>
      <w:marTop w:val="0"/>
      <w:marBottom w:val="0"/>
      <w:divBdr>
        <w:top w:val="none" w:sz="0" w:space="0" w:color="auto"/>
        <w:left w:val="none" w:sz="0" w:space="0" w:color="auto"/>
        <w:bottom w:val="none" w:sz="0" w:space="0" w:color="auto"/>
        <w:right w:val="none" w:sz="0" w:space="0" w:color="auto"/>
      </w:divBdr>
    </w:div>
    <w:div w:id="1241327872">
      <w:bodyDiv w:val="1"/>
      <w:marLeft w:val="0"/>
      <w:marRight w:val="0"/>
      <w:marTop w:val="0"/>
      <w:marBottom w:val="0"/>
      <w:divBdr>
        <w:top w:val="none" w:sz="0" w:space="0" w:color="auto"/>
        <w:left w:val="none" w:sz="0" w:space="0" w:color="auto"/>
        <w:bottom w:val="none" w:sz="0" w:space="0" w:color="auto"/>
        <w:right w:val="none" w:sz="0" w:space="0" w:color="auto"/>
      </w:divBdr>
    </w:div>
    <w:div w:id="1245071181">
      <w:bodyDiv w:val="1"/>
      <w:marLeft w:val="0"/>
      <w:marRight w:val="0"/>
      <w:marTop w:val="0"/>
      <w:marBottom w:val="0"/>
      <w:divBdr>
        <w:top w:val="none" w:sz="0" w:space="0" w:color="auto"/>
        <w:left w:val="none" w:sz="0" w:space="0" w:color="auto"/>
        <w:bottom w:val="none" w:sz="0" w:space="0" w:color="auto"/>
        <w:right w:val="none" w:sz="0" w:space="0" w:color="auto"/>
      </w:divBdr>
    </w:div>
    <w:div w:id="1256091209">
      <w:bodyDiv w:val="1"/>
      <w:marLeft w:val="0"/>
      <w:marRight w:val="0"/>
      <w:marTop w:val="0"/>
      <w:marBottom w:val="0"/>
      <w:divBdr>
        <w:top w:val="none" w:sz="0" w:space="0" w:color="auto"/>
        <w:left w:val="none" w:sz="0" w:space="0" w:color="auto"/>
        <w:bottom w:val="none" w:sz="0" w:space="0" w:color="auto"/>
        <w:right w:val="none" w:sz="0" w:space="0" w:color="auto"/>
      </w:divBdr>
    </w:div>
    <w:div w:id="1259947498">
      <w:bodyDiv w:val="1"/>
      <w:marLeft w:val="0"/>
      <w:marRight w:val="0"/>
      <w:marTop w:val="0"/>
      <w:marBottom w:val="0"/>
      <w:divBdr>
        <w:top w:val="none" w:sz="0" w:space="0" w:color="auto"/>
        <w:left w:val="none" w:sz="0" w:space="0" w:color="auto"/>
        <w:bottom w:val="none" w:sz="0" w:space="0" w:color="auto"/>
        <w:right w:val="none" w:sz="0" w:space="0" w:color="auto"/>
      </w:divBdr>
    </w:div>
    <w:div w:id="1360156904">
      <w:bodyDiv w:val="1"/>
      <w:marLeft w:val="0"/>
      <w:marRight w:val="0"/>
      <w:marTop w:val="0"/>
      <w:marBottom w:val="0"/>
      <w:divBdr>
        <w:top w:val="none" w:sz="0" w:space="0" w:color="auto"/>
        <w:left w:val="none" w:sz="0" w:space="0" w:color="auto"/>
        <w:bottom w:val="none" w:sz="0" w:space="0" w:color="auto"/>
        <w:right w:val="none" w:sz="0" w:space="0" w:color="auto"/>
      </w:divBdr>
    </w:div>
    <w:div w:id="1456295306">
      <w:bodyDiv w:val="1"/>
      <w:marLeft w:val="0"/>
      <w:marRight w:val="0"/>
      <w:marTop w:val="0"/>
      <w:marBottom w:val="0"/>
      <w:divBdr>
        <w:top w:val="none" w:sz="0" w:space="0" w:color="auto"/>
        <w:left w:val="none" w:sz="0" w:space="0" w:color="auto"/>
        <w:bottom w:val="none" w:sz="0" w:space="0" w:color="auto"/>
        <w:right w:val="none" w:sz="0" w:space="0" w:color="auto"/>
      </w:divBdr>
    </w:div>
    <w:div w:id="1530096587">
      <w:bodyDiv w:val="1"/>
      <w:marLeft w:val="0"/>
      <w:marRight w:val="0"/>
      <w:marTop w:val="0"/>
      <w:marBottom w:val="0"/>
      <w:divBdr>
        <w:top w:val="none" w:sz="0" w:space="0" w:color="auto"/>
        <w:left w:val="none" w:sz="0" w:space="0" w:color="auto"/>
        <w:bottom w:val="none" w:sz="0" w:space="0" w:color="auto"/>
        <w:right w:val="none" w:sz="0" w:space="0" w:color="auto"/>
      </w:divBdr>
    </w:div>
    <w:div w:id="1545404464">
      <w:bodyDiv w:val="1"/>
      <w:marLeft w:val="0"/>
      <w:marRight w:val="0"/>
      <w:marTop w:val="0"/>
      <w:marBottom w:val="0"/>
      <w:divBdr>
        <w:top w:val="none" w:sz="0" w:space="0" w:color="auto"/>
        <w:left w:val="none" w:sz="0" w:space="0" w:color="auto"/>
        <w:bottom w:val="none" w:sz="0" w:space="0" w:color="auto"/>
        <w:right w:val="none" w:sz="0" w:space="0" w:color="auto"/>
      </w:divBdr>
    </w:div>
    <w:div w:id="1558929348">
      <w:bodyDiv w:val="1"/>
      <w:marLeft w:val="0"/>
      <w:marRight w:val="0"/>
      <w:marTop w:val="0"/>
      <w:marBottom w:val="0"/>
      <w:divBdr>
        <w:top w:val="none" w:sz="0" w:space="0" w:color="auto"/>
        <w:left w:val="none" w:sz="0" w:space="0" w:color="auto"/>
        <w:bottom w:val="none" w:sz="0" w:space="0" w:color="auto"/>
        <w:right w:val="none" w:sz="0" w:space="0" w:color="auto"/>
      </w:divBdr>
    </w:div>
    <w:div w:id="1650094955">
      <w:bodyDiv w:val="1"/>
      <w:marLeft w:val="0"/>
      <w:marRight w:val="0"/>
      <w:marTop w:val="0"/>
      <w:marBottom w:val="0"/>
      <w:divBdr>
        <w:top w:val="none" w:sz="0" w:space="0" w:color="auto"/>
        <w:left w:val="none" w:sz="0" w:space="0" w:color="auto"/>
        <w:bottom w:val="none" w:sz="0" w:space="0" w:color="auto"/>
        <w:right w:val="none" w:sz="0" w:space="0" w:color="auto"/>
      </w:divBdr>
    </w:div>
    <w:div w:id="1671757923">
      <w:bodyDiv w:val="1"/>
      <w:marLeft w:val="0"/>
      <w:marRight w:val="0"/>
      <w:marTop w:val="0"/>
      <w:marBottom w:val="0"/>
      <w:divBdr>
        <w:top w:val="none" w:sz="0" w:space="0" w:color="auto"/>
        <w:left w:val="none" w:sz="0" w:space="0" w:color="auto"/>
        <w:bottom w:val="none" w:sz="0" w:space="0" w:color="auto"/>
        <w:right w:val="none" w:sz="0" w:space="0" w:color="auto"/>
      </w:divBdr>
    </w:div>
    <w:div w:id="1674651185">
      <w:bodyDiv w:val="1"/>
      <w:marLeft w:val="0"/>
      <w:marRight w:val="0"/>
      <w:marTop w:val="0"/>
      <w:marBottom w:val="0"/>
      <w:divBdr>
        <w:top w:val="none" w:sz="0" w:space="0" w:color="auto"/>
        <w:left w:val="none" w:sz="0" w:space="0" w:color="auto"/>
        <w:bottom w:val="none" w:sz="0" w:space="0" w:color="auto"/>
        <w:right w:val="none" w:sz="0" w:space="0" w:color="auto"/>
      </w:divBdr>
    </w:div>
    <w:div w:id="1692564315">
      <w:bodyDiv w:val="1"/>
      <w:marLeft w:val="0"/>
      <w:marRight w:val="0"/>
      <w:marTop w:val="0"/>
      <w:marBottom w:val="0"/>
      <w:divBdr>
        <w:top w:val="none" w:sz="0" w:space="0" w:color="auto"/>
        <w:left w:val="none" w:sz="0" w:space="0" w:color="auto"/>
        <w:bottom w:val="none" w:sz="0" w:space="0" w:color="auto"/>
        <w:right w:val="none" w:sz="0" w:space="0" w:color="auto"/>
      </w:divBdr>
    </w:div>
    <w:div w:id="1731732212">
      <w:bodyDiv w:val="1"/>
      <w:marLeft w:val="0"/>
      <w:marRight w:val="0"/>
      <w:marTop w:val="0"/>
      <w:marBottom w:val="0"/>
      <w:divBdr>
        <w:top w:val="none" w:sz="0" w:space="0" w:color="auto"/>
        <w:left w:val="none" w:sz="0" w:space="0" w:color="auto"/>
        <w:bottom w:val="none" w:sz="0" w:space="0" w:color="auto"/>
        <w:right w:val="none" w:sz="0" w:space="0" w:color="auto"/>
      </w:divBdr>
    </w:div>
    <w:div w:id="1733846251">
      <w:bodyDiv w:val="1"/>
      <w:marLeft w:val="0"/>
      <w:marRight w:val="0"/>
      <w:marTop w:val="0"/>
      <w:marBottom w:val="0"/>
      <w:divBdr>
        <w:top w:val="none" w:sz="0" w:space="0" w:color="auto"/>
        <w:left w:val="none" w:sz="0" w:space="0" w:color="auto"/>
        <w:bottom w:val="none" w:sz="0" w:space="0" w:color="auto"/>
        <w:right w:val="none" w:sz="0" w:space="0" w:color="auto"/>
      </w:divBdr>
    </w:div>
    <w:div w:id="1790590021">
      <w:bodyDiv w:val="1"/>
      <w:marLeft w:val="0"/>
      <w:marRight w:val="0"/>
      <w:marTop w:val="0"/>
      <w:marBottom w:val="0"/>
      <w:divBdr>
        <w:top w:val="none" w:sz="0" w:space="0" w:color="auto"/>
        <w:left w:val="none" w:sz="0" w:space="0" w:color="auto"/>
        <w:bottom w:val="none" w:sz="0" w:space="0" w:color="auto"/>
        <w:right w:val="none" w:sz="0" w:space="0" w:color="auto"/>
      </w:divBdr>
    </w:div>
    <w:div w:id="1803962674">
      <w:bodyDiv w:val="1"/>
      <w:marLeft w:val="0"/>
      <w:marRight w:val="0"/>
      <w:marTop w:val="0"/>
      <w:marBottom w:val="0"/>
      <w:divBdr>
        <w:top w:val="none" w:sz="0" w:space="0" w:color="auto"/>
        <w:left w:val="none" w:sz="0" w:space="0" w:color="auto"/>
        <w:bottom w:val="none" w:sz="0" w:space="0" w:color="auto"/>
        <w:right w:val="none" w:sz="0" w:space="0" w:color="auto"/>
      </w:divBdr>
    </w:div>
    <w:div w:id="1827359114">
      <w:bodyDiv w:val="1"/>
      <w:marLeft w:val="0"/>
      <w:marRight w:val="0"/>
      <w:marTop w:val="0"/>
      <w:marBottom w:val="0"/>
      <w:divBdr>
        <w:top w:val="none" w:sz="0" w:space="0" w:color="auto"/>
        <w:left w:val="none" w:sz="0" w:space="0" w:color="auto"/>
        <w:bottom w:val="none" w:sz="0" w:space="0" w:color="auto"/>
        <w:right w:val="none" w:sz="0" w:space="0" w:color="auto"/>
      </w:divBdr>
    </w:div>
    <w:div w:id="1830751182">
      <w:bodyDiv w:val="1"/>
      <w:marLeft w:val="0"/>
      <w:marRight w:val="0"/>
      <w:marTop w:val="0"/>
      <w:marBottom w:val="0"/>
      <w:divBdr>
        <w:top w:val="none" w:sz="0" w:space="0" w:color="auto"/>
        <w:left w:val="none" w:sz="0" w:space="0" w:color="auto"/>
        <w:bottom w:val="none" w:sz="0" w:space="0" w:color="auto"/>
        <w:right w:val="none" w:sz="0" w:space="0" w:color="auto"/>
      </w:divBdr>
    </w:div>
    <w:div w:id="1864592916">
      <w:bodyDiv w:val="1"/>
      <w:marLeft w:val="0"/>
      <w:marRight w:val="0"/>
      <w:marTop w:val="0"/>
      <w:marBottom w:val="0"/>
      <w:divBdr>
        <w:top w:val="none" w:sz="0" w:space="0" w:color="auto"/>
        <w:left w:val="none" w:sz="0" w:space="0" w:color="auto"/>
        <w:bottom w:val="none" w:sz="0" w:space="0" w:color="auto"/>
        <w:right w:val="none" w:sz="0" w:space="0" w:color="auto"/>
      </w:divBdr>
    </w:div>
    <w:div w:id="1948199090">
      <w:bodyDiv w:val="1"/>
      <w:marLeft w:val="0"/>
      <w:marRight w:val="0"/>
      <w:marTop w:val="0"/>
      <w:marBottom w:val="0"/>
      <w:divBdr>
        <w:top w:val="none" w:sz="0" w:space="0" w:color="auto"/>
        <w:left w:val="none" w:sz="0" w:space="0" w:color="auto"/>
        <w:bottom w:val="none" w:sz="0" w:space="0" w:color="auto"/>
        <w:right w:val="none" w:sz="0" w:space="0" w:color="auto"/>
      </w:divBdr>
    </w:div>
    <w:div w:id="1964265003">
      <w:bodyDiv w:val="1"/>
      <w:marLeft w:val="0"/>
      <w:marRight w:val="0"/>
      <w:marTop w:val="0"/>
      <w:marBottom w:val="0"/>
      <w:divBdr>
        <w:top w:val="none" w:sz="0" w:space="0" w:color="auto"/>
        <w:left w:val="none" w:sz="0" w:space="0" w:color="auto"/>
        <w:bottom w:val="none" w:sz="0" w:space="0" w:color="auto"/>
        <w:right w:val="none" w:sz="0" w:space="0" w:color="auto"/>
      </w:divBdr>
    </w:div>
    <w:div w:id="1970744735">
      <w:bodyDiv w:val="1"/>
      <w:marLeft w:val="0"/>
      <w:marRight w:val="0"/>
      <w:marTop w:val="0"/>
      <w:marBottom w:val="0"/>
      <w:divBdr>
        <w:top w:val="none" w:sz="0" w:space="0" w:color="auto"/>
        <w:left w:val="none" w:sz="0" w:space="0" w:color="auto"/>
        <w:bottom w:val="none" w:sz="0" w:space="0" w:color="auto"/>
        <w:right w:val="none" w:sz="0" w:space="0" w:color="auto"/>
      </w:divBdr>
    </w:div>
    <w:div w:id="2016228726">
      <w:bodyDiv w:val="1"/>
      <w:marLeft w:val="0"/>
      <w:marRight w:val="0"/>
      <w:marTop w:val="0"/>
      <w:marBottom w:val="0"/>
      <w:divBdr>
        <w:top w:val="none" w:sz="0" w:space="0" w:color="auto"/>
        <w:left w:val="none" w:sz="0" w:space="0" w:color="auto"/>
        <w:bottom w:val="none" w:sz="0" w:space="0" w:color="auto"/>
        <w:right w:val="none" w:sz="0" w:space="0" w:color="auto"/>
      </w:divBdr>
    </w:div>
    <w:div w:id="2069454197">
      <w:bodyDiv w:val="1"/>
      <w:marLeft w:val="0"/>
      <w:marRight w:val="0"/>
      <w:marTop w:val="0"/>
      <w:marBottom w:val="0"/>
      <w:divBdr>
        <w:top w:val="none" w:sz="0" w:space="0" w:color="auto"/>
        <w:left w:val="none" w:sz="0" w:space="0" w:color="auto"/>
        <w:bottom w:val="none" w:sz="0" w:space="0" w:color="auto"/>
        <w:right w:val="none" w:sz="0" w:space="0" w:color="auto"/>
      </w:divBdr>
    </w:div>
    <w:div w:id="2083259038">
      <w:bodyDiv w:val="1"/>
      <w:marLeft w:val="0"/>
      <w:marRight w:val="0"/>
      <w:marTop w:val="0"/>
      <w:marBottom w:val="0"/>
      <w:divBdr>
        <w:top w:val="none" w:sz="0" w:space="0" w:color="auto"/>
        <w:left w:val="none" w:sz="0" w:space="0" w:color="auto"/>
        <w:bottom w:val="none" w:sz="0" w:space="0" w:color="auto"/>
        <w:right w:val="none" w:sz="0" w:space="0" w:color="auto"/>
      </w:divBdr>
    </w:div>
    <w:div w:id="2084258667">
      <w:bodyDiv w:val="1"/>
      <w:marLeft w:val="0"/>
      <w:marRight w:val="0"/>
      <w:marTop w:val="0"/>
      <w:marBottom w:val="0"/>
      <w:divBdr>
        <w:top w:val="none" w:sz="0" w:space="0" w:color="auto"/>
        <w:left w:val="none" w:sz="0" w:space="0" w:color="auto"/>
        <w:bottom w:val="none" w:sz="0" w:space="0" w:color="auto"/>
        <w:right w:val="none" w:sz="0" w:space="0" w:color="auto"/>
      </w:divBdr>
    </w:div>
    <w:div w:id="2115242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aws.amazon.com/marketplace" TargetMode="External"/><Relationship Id="rId42" Type="http://schemas.openxmlformats.org/officeDocument/2006/relationships/hyperlink" Target="https://docs.aws.amazon.com/config/latest/developerguide/evaluate-config.html" TargetMode="External"/><Relationship Id="rId47" Type="http://schemas.openxmlformats.org/officeDocument/2006/relationships/image" Target="media/image4.png"/><Relationship Id="rId63" Type="http://schemas.openxmlformats.org/officeDocument/2006/relationships/hyperlink" Target="http://docs.aws.amazon.com/servicecatalog/latest/adminguide/what-is_concepts.html" TargetMode="External"/><Relationship Id="rId68" Type="http://schemas.openxmlformats.org/officeDocument/2006/relationships/hyperlink" Target="http://docs.aws.amazon.com/servicecatalog/latest/adminguide/what-is_concepts.html" TargetMode="External"/><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hyperlink" Target="https://aws.amazon.com/config/" TargetMode="External"/><Relationship Id="rId11" Type="http://schemas.openxmlformats.org/officeDocument/2006/relationships/hyperlink" Target="https://aws.amazon.com/about-aws/global-infrastructure/regional-product-services/" TargetMode="External"/><Relationship Id="rId32" Type="http://schemas.openxmlformats.org/officeDocument/2006/relationships/hyperlink" Target="https://console.aws.amazon.com/iam/home?region=us-west-2" TargetMode="External"/><Relationship Id="rId37" Type="http://schemas.openxmlformats.org/officeDocument/2006/relationships/hyperlink" Target="https://aws.amazon.com/lambda/" TargetMode="External"/><Relationship Id="rId53" Type="http://schemas.openxmlformats.org/officeDocument/2006/relationships/image" Target="media/image9.tiff"/><Relationship Id="rId58" Type="http://schemas.openxmlformats.org/officeDocument/2006/relationships/image" Target="media/image11.png"/><Relationship Id="rId74" Type="http://schemas.openxmlformats.org/officeDocument/2006/relationships/hyperlink" Target="https://docs.aws.amazon.com/servicecatalog/latest/adminguide/constraints-launch.html" TargetMode="External"/><Relationship Id="rId79" Type="http://schemas.openxmlformats.org/officeDocument/2006/relationships/hyperlink" Target="https://aws.amazon.com/blogs/security/how-to-set-up-continuous-golden-ami-vulnerability-assessments-with-amazon-inspector/" TargetMode="External"/><Relationship Id="rId5" Type="http://schemas.openxmlformats.org/officeDocument/2006/relationships/webSettings" Target="webSettings.xml"/><Relationship Id="rId14" Type="http://schemas.openxmlformats.org/officeDocument/2006/relationships/hyperlink" Target="https://aws.amazon.com/ec2/" TargetMode="External"/><Relationship Id="rId22" Type="http://schemas.openxmlformats.org/officeDocument/2006/relationships/hyperlink" Target="https://aws.amazon.com/marketplace/pp/B01BLHOYPW?qid=1543278328885&amp;sr=0-1&amp;ref_=srh_res_product_title" TargetMode="External"/><Relationship Id="rId27" Type="http://schemas.openxmlformats.org/officeDocument/2006/relationships/hyperlink" Target="https://aws.amazon.com/marketplace/pp/B077GF11NF?qid=1522250208468&amp;sr=0-1&amp;ref_=srh_res_product_title" TargetMode="External"/><Relationship Id="rId30" Type="http://schemas.openxmlformats.org/officeDocument/2006/relationships/hyperlink" Target="https://aws.amazon.com/iam/" TargetMode="External"/><Relationship Id="rId35" Type="http://schemas.openxmlformats.org/officeDocument/2006/relationships/hyperlink" Target="https://docs.aws.amazon.com/AmazonCloudWatch/latest/events/Create-CloudWatch-Events-Scheduled-Rule.html" TargetMode="External"/><Relationship Id="rId43" Type="http://schemas.openxmlformats.org/officeDocument/2006/relationships/hyperlink" Target="https://docs.aws.amazon.com/AWSCloudFormation/latest/UserGuide/stacksets-concepts.html" TargetMode="External"/><Relationship Id="rId48" Type="http://schemas.openxmlformats.org/officeDocument/2006/relationships/hyperlink" Target="https://console.aws.amazon.com/iam/home?region=us-west-2" TargetMode="External"/><Relationship Id="rId56" Type="http://schemas.openxmlformats.org/officeDocument/2006/relationships/hyperlink" Target="http://docs.aws.amazon.com/AWSEC2/latest/UserGuide/Using_Tags.html" TargetMode="External"/><Relationship Id="rId64" Type="http://schemas.openxmlformats.org/officeDocument/2006/relationships/hyperlink" Target="http://docs.aws.amazon.com/AWSCloudFormation/latest/UserGuide/cfn-whatis-concepts.html" TargetMode="External"/><Relationship Id="rId69" Type="http://schemas.openxmlformats.org/officeDocument/2006/relationships/hyperlink" Target="http://docs.aws.amazon.com/servicecatalog/latest/adminguide/what-is_concepts.html" TargetMode="External"/><Relationship Id="rId77" Type="http://schemas.openxmlformats.org/officeDocument/2006/relationships/image" Target="media/image15.png"/><Relationship Id="rId8" Type="http://schemas.openxmlformats.org/officeDocument/2006/relationships/image" Target="media/image1.png"/><Relationship Id="rId51" Type="http://schemas.openxmlformats.org/officeDocument/2006/relationships/image" Target="media/image7.tiff"/><Relationship Id="rId72" Type="http://schemas.openxmlformats.org/officeDocument/2006/relationships/image" Target="media/image13.png"/><Relationship Id="rId80" Type="http://schemas.openxmlformats.org/officeDocument/2006/relationships/hyperlink" Target="https://aws.amazon.com/servicecatalog/"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1.awsstatic.com/whitepapers/aws-building-ami-factory-process-using-ec2-ssm-marketplace-and-service-catalog.pdf" TargetMode="External"/><Relationship Id="rId17" Type="http://schemas.openxmlformats.org/officeDocument/2006/relationships/hyperlink" Target="https://aws.amazon.com/marketplace/" TargetMode="External"/><Relationship Id="rId25" Type="http://schemas.openxmlformats.org/officeDocument/2006/relationships/hyperlink" Target="https://aws.amazon.com/marketplace/pp/B077GF11NF?qid=1522250208468&amp;sr=0-1&amp;ref_=srh_res_product_title" TargetMode="External"/><Relationship Id="rId33" Type="http://schemas.openxmlformats.org/officeDocument/2006/relationships/hyperlink" Target="https://docs.aws.amazon.com/lambda/latest/dg/tutorial-scheduled-events-schedule-expressions.html" TargetMode="External"/><Relationship Id="rId38" Type="http://schemas.openxmlformats.org/officeDocument/2006/relationships/hyperlink" Target="https://docs.aws.amazon.com/AmazonS3/latest/dev/Welcome.html" TargetMode="External"/><Relationship Id="rId46" Type="http://schemas.openxmlformats.org/officeDocument/2006/relationships/hyperlink" Target="https://github.com/aws-samples/golden-ami-pipeline-with-qualys/blob/master/Golden-AMI-Compliance-CFT.json" TargetMode="External"/><Relationship Id="rId59" Type="http://schemas.openxmlformats.org/officeDocument/2006/relationships/image" Target="media/image12.png"/><Relationship Id="rId67" Type="http://schemas.openxmlformats.org/officeDocument/2006/relationships/hyperlink" Target="http://docs.aws.amazon.com/servicecatalog/latest/adminguide/what-is_concepts.html" TargetMode="External"/><Relationship Id="rId20" Type="http://schemas.openxmlformats.org/officeDocument/2006/relationships/hyperlink" Target="https://www.qualys.com/docs/qualys-securing-amazon-web-services.pdf" TargetMode="External"/><Relationship Id="rId41" Type="http://schemas.openxmlformats.org/officeDocument/2006/relationships/hyperlink" Target="https://docs.aws.amazon.com/config/latest/developerguide/gs-console.html" TargetMode="External"/><Relationship Id="rId54" Type="http://schemas.openxmlformats.org/officeDocument/2006/relationships/hyperlink" Target="http://aws.amazon.com/lambda/" TargetMode="External"/><Relationship Id="rId62" Type="http://schemas.openxmlformats.org/officeDocument/2006/relationships/hyperlink" Target="https://docs.aws.amazon.com/servicecatalog/latest/adminguide/catalogs_portfolios_sharing.html" TargetMode="External"/><Relationship Id="rId70" Type="http://schemas.openxmlformats.org/officeDocument/2006/relationships/hyperlink" Target="https://aws.amazon.com/blogs/mt/aws-service-catalog-hub-and-spoke-model-how-to-automate-the-deployment-and-management-of-service-catalog-to-many-accounts/" TargetMode="External"/><Relationship Id="rId75" Type="http://schemas.openxmlformats.org/officeDocument/2006/relationships/hyperlink" Target="https://docs.aws.amazon.com/servicecatalog/latest/adminguide/tagoptions.html" TargetMode="External"/><Relationship Id="rId83" Type="http://schemas.openxmlformats.org/officeDocument/2006/relationships/hyperlink" Target="https://www.qualys.com/documentati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systems-manager/" TargetMode="External"/><Relationship Id="rId23" Type="http://schemas.openxmlformats.org/officeDocument/2006/relationships/hyperlink" Target="https://aws.amazon.com/security/penetration-testing/" TargetMode="External"/><Relationship Id="rId28" Type="http://schemas.openxmlformats.org/officeDocument/2006/relationships/hyperlink" Target="https://docs.aws.amazon.com/AWSCloudFormation/latest/UserGuide/template-guide.html" TargetMode="External"/><Relationship Id="rId36" Type="http://schemas.openxmlformats.org/officeDocument/2006/relationships/hyperlink" Target="https://docs.aws.amazon.com/AmazonS3/latest/dev/UsingBucket.html" TargetMode="External"/><Relationship Id="rId49" Type="http://schemas.openxmlformats.org/officeDocument/2006/relationships/image" Target="media/image5.tiff"/><Relationship Id="rId57" Type="http://schemas.openxmlformats.org/officeDocument/2006/relationships/image" Target="media/image10.tiff"/><Relationship Id="rId10" Type="http://schemas.openxmlformats.org/officeDocument/2006/relationships/image" Target="media/image2.png"/><Relationship Id="rId31" Type="http://schemas.openxmlformats.org/officeDocument/2006/relationships/hyperlink" Target="https://github.com/aws-samples/golden-ami-pipeline-with-qualys/blob/master/Gold-AMi-Stack-CFT-CI-Qualys.json" TargetMode="External"/><Relationship Id="rId44" Type="http://schemas.openxmlformats.org/officeDocument/2006/relationships/hyperlink" Target="https://docs.aws.amazon.com/AWSCloudFormation/latest/UserGuide/what-is-cfnstacksets.html" TargetMode="External"/><Relationship Id="rId52" Type="http://schemas.openxmlformats.org/officeDocument/2006/relationships/image" Target="media/image8.png"/><Relationship Id="rId60" Type="http://schemas.openxmlformats.org/officeDocument/2006/relationships/hyperlink" Target="https://docs.aws.amazon.com/servicecatalog/latest/adminguide/introduction.html" TargetMode="External"/><Relationship Id="rId65" Type="http://schemas.openxmlformats.org/officeDocument/2006/relationships/hyperlink" Target="http://docs.aws.amazon.com/servicecatalog/latest/adminguide/what-is_concepts.html" TargetMode="External"/><Relationship Id="rId73" Type="http://schemas.openxmlformats.org/officeDocument/2006/relationships/image" Target="media/image14.png"/><Relationship Id="rId78" Type="http://schemas.openxmlformats.org/officeDocument/2006/relationships/hyperlink" Target="https://d1.awsstatic.com/whitepapers/aws-building-ami-factory-process-using-ec2-ssm-marketplace-and-service-catalog.pdf" TargetMode="External"/><Relationship Id="rId81" Type="http://schemas.openxmlformats.org/officeDocument/2006/relationships/hyperlink" Target="https://aws.amazon.com/ec2/systems-manager/"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cs.aws.amazon.com/AWSEC2/latest/UserGuide/AMIs.html" TargetMode="External"/><Relationship Id="rId13" Type="http://schemas.openxmlformats.org/officeDocument/2006/relationships/hyperlink" Target="https://aws.amazon.com/blogs/security/how-to-set-up-continuous-golden-ami-vulnerability-assessments-with-amazon-inspector/" TargetMode="External"/><Relationship Id="rId18" Type="http://schemas.openxmlformats.org/officeDocument/2006/relationships/hyperlink" Target="https://aws.amazon.com/servicecatalog/" TargetMode="External"/><Relationship Id="rId39" Type="http://schemas.openxmlformats.org/officeDocument/2006/relationships/hyperlink" Target="https://github.com/aws-samples/golden-ami-pipeline-with-qualys/blob/master/simpleEC2-SSMParamInput.json" TargetMode="External"/><Relationship Id="rId34" Type="http://schemas.openxmlformats.org/officeDocument/2006/relationships/hyperlink" Target="https://www.qualys.com/docs/qualys-api-quick-reference.pdf" TargetMode="External"/><Relationship Id="rId50" Type="http://schemas.openxmlformats.org/officeDocument/2006/relationships/image" Target="media/image6.tiff"/><Relationship Id="rId55" Type="http://schemas.openxmlformats.org/officeDocument/2006/relationships/hyperlink" Target="http://docs.aws.amazon.com/systems-manager/latest/userguide/what-is-systems-manager.html" TargetMode="External"/><Relationship Id="rId76" Type="http://schemas.openxmlformats.org/officeDocument/2006/relationships/hyperlink" Target="https://console.aws.amazon.com/servicecatalog/" TargetMode="External"/><Relationship Id="rId7" Type="http://schemas.openxmlformats.org/officeDocument/2006/relationships/endnotes" Target="endnotes.xml"/><Relationship Id="rId71" Type="http://schemas.openxmlformats.org/officeDocument/2006/relationships/hyperlink" Target="https://docs.aws.amazon.com/servicecatalog/latest/adminguide/what-is_concepts.html" TargetMode="External"/><Relationship Id="rId2" Type="http://schemas.openxmlformats.org/officeDocument/2006/relationships/numbering" Target="numbering.xml"/><Relationship Id="rId29" Type="http://schemas.openxmlformats.org/officeDocument/2006/relationships/hyperlink" Target="https://docs.aws.amazon.com/IAM/latest/UserGuide/tutorial_cross-account-with-roles.html" TargetMode="External"/><Relationship Id="rId24" Type="http://schemas.openxmlformats.org/officeDocument/2006/relationships/hyperlink" Target="https://aws.amazon.com/marketplace" TargetMode="External"/><Relationship Id="rId40" Type="http://schemas.openxmlformats.org/officeDocument/2006/relationships/hyperlink" Target="https://docs.aws.amazon.com/config/latest/developerguide/WhatIsConfig.html" TargetMode="External"/><Relationship Id="rId45" Type="http://schemas.openxmlformats.org/officeDocument/2006/relationships/hyperlink" Target="https://docs.aws.amazon.com/AWSCloudFormation/latest/UserGuide/stacksets-prereqs.html" TargetMode="External"/><Relationship Id="rId66" Type="http://schemas.openxmlformats.org/officeDocument/2006/relationships/hyperlink" Target="http://docs.aws.amazon.com/AWSCloudFormation/latest/UserGuide/stacks.html" TargetMode="External"/><Relationship Id="rId87" Type="http://schemas.openxmlformats.org/officeDocument/2006/relationships/header" Target="header2.xml"/><Relationship Id="rId61" Type="http://schemas.openxmlformats.org/officeDocument/2006/relationships/hyperlink" Target="https://docs.aws.amazon.com/servicecatalog/latest/adminguide/getstarted.html" TargetMode="External"/><Relationship Id="rId82" Type="http://schemas.openxmlformats.org/officeDocument/2006/relationships/hyperlink" Target="https://aws.amazon.com/marketplace/" TargetMode="External"/><Relationship Id="rId19" Type="http://schemas.openxmlformats.org/officeDocument/2006/relationships/hyperlink" Target="https://aws.amazon.com/marketplace/pp/B01BLHP02I?qid=1543524676925&amp;sr=0-2&amp;ref_=srh_res_product_title" TargetMode="External"/></Relationships>
</file>

<file path=word/theme/theme1.xml><?xml version="1.0" encoding="utf-8"?>
<a:theme xmlns:a="http://schemas.openxmlformats.org/drawingml/2006/main" name="Theme2">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a:noFill/>
        </a:ln>
        <a:effectLst/>
      </a:spPr>
      <a:bodyPr rtlCol="0" anchor="ctr"/>
      <a:lstStyle>
        <a:defPPr algn="ctr">
          <a:defRPr/>
        </a:defPPr>
      </a:lstStyle>
      <a:style>
        <a:lnRef idx="1">
          <a:schemeClr val="accent2"/>
        </a:lnRef>
        <a:fillRef idx="3">
          <a:schemeClr val="accent2"/>
        </a:fillRef>
        <a:effectRef idx="2">
          <a:schemeClr val="accent2"/>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Presentation1" id="{971380C7-ABE3-4FA6-A63F-F506CCBEC196}" vid="{72637DF1-F1FB-436C-9842-4F13289FE2F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24217E-553A-DD48-831F-258F57AAF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31</Pages>
  <Words>9012</Words>
  <Characters>51374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60266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Chen</dc:creator>
  <cp:keywords/>
  <dc:description/>
  <cp:lastModifiedBy>Microsoft Office User</cp:lastModifiedBy>
  <cp:revision>86</cp:revision>
  <cp:lastPrinted>2018-03-28T21:15:00Z</cp:lastPrinted>
  <dcterms:created xsi:type="dcterms:W3CDTF">2018-11-29T20:25:00Z</dcterms:created>
  <dcterms:modified xsi:type="dcterms:W3CDTF">2019-01-23T00:40:00Z</dcterms:modified>
  <cp:category/>
</cp:coreProperties>
</file>